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06A9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РОССИЙСКАЯ ФЕДЕРАЦИЯ</w:t>
      </w:r>
    </w:p>
    <w:p w14:paraId="25804030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442B2D28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47702874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34CCCA93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2F843A7A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7EC42253" w14:textId="77777777" w:rsidR="001E3179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«2</w:t>
      </w:r>
      <w:r>
        <w:rPr>
          <w:rFonts w:cs="Arial"/>
          <w:color w:val="000000"/>
        </w:rPr>
        <w:t>6</w:t>
      </w:r>
      <w:r w:rsidRPr="00AE5933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февраля</w:t>
      </w:r>
      <w:r w:rsidRPr="00AE5933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>
        <w:rPr>
          <w:rFonts w:cs="Arial"/>
          <w:color w:val="000000"/>
        </w:rPr>
        <w:t>14</w:t>
      </w:r>
    </w:p>
    <w:p w14:paraId="4565B959" w14:textId="77777777" w:rsidR="001E3179" w:rsidRPr="00B46025" w:rsidRDefault="001E3179" w:rsidP="001E3179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6A845416" w14:textId="77777777" w:rsidR="001E3179" w:rsidRPr="00832484" w:rsidRDefault="001E3179" w:rsidP="001E3179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признании утратившими</w:t>
      </w:r>
      <w:r w:rsidRPr="00832484">
        <w:rPr>
          <w:rFonts w:cs="Arial"/>
          <w:b/>
          <w:sz w:val="32"/>
          <w:szCs w:val="32"/>
        </w:rPr>
        <w:t xml:space="preserve"> силу постановлени</w:t>
      </w:r>
      <w:r>
        <w:rPr>
          <w:rFonts w:cs="Arial"/>
          <w:b/>
          <w:sz w:val="32"/>
          <w:szCs w:val="32"/>
        </w:rPr>
        <w:t>й</w:t>
      </w:r>
      <w:r w:rsidRPr="00832484">
        <w:rPr>
          <w:rFonts w:cs="Arial"/>
          <w:b/>
          <w:sz w:val="32"/>
          <w:szCs w:val="32"/>
        </w:rPr>
        <w:t xml:space="preserve"> администрации Калачеевского сельского поселения Калачеевского муниципального района Воронежской области</w:t>
      </w:r>
    </w:p>
    <w:p w14:paraId="719AB824" w14:textId="77777777" w:rsidR="001E3179" w:rsidRPr="00C8620C" w:rsidRDefault="001E3179" w:rsidP="001E3179">
      <w:pPr>
        <w:ind w:firstLine="708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57972959" w14:textId="77777777" w:rsidR="001E3179" w:rsidRPr="004579E0" w:rsidRDefault="001E3179" w:rsidP="001E3179">
      <w:pPr>
        <w:tabs>
          <w:tab w:val="left" w:pos="9639"/>
        </w:tabs>
        <w:ind w:firstLine="709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5D1A274D" w14:textId="77777777" w:rsidR="001E3179" w:rsidRPr="00ED3EEB" w:rsidRDefault="001E3179" w:rsidP="001E3179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>
        <w:rPr>
          <w:rFonts w:cs="Arial"/>
        </w:rPr>
        <w:t>Признать утратившими</w:t>
      </w:r>
      <w:r w:rsidRPr="00ED3EEB">
        <w:rPr>
          <w:rFonts w:cs="Arial"/>
        </w:rPr>
        <w:t xml:space="preserve"> силу </w:t>
      </w:r>
      <w:r>
        <w:rPr>
          <w:rFonts w:cs="Arial"/>
        </w:rPr>
        <w:t xml:space="preserve">следующие </w:t>
      </w:r>
      <w:r w:rsidRPr="00ED3EEB">
        <w:rPr>
          <w:rFonts w:cs="Arial"/>
        </w:rPr>
        <w:t>постановления администрации Калачеевского сельского поселения Калачеевского муниципального района Воронежской</w:t>
      </w:r>
      <w:r>
        <w:rPr>
          <w:rFonts w:cs="Arial"/>
        </w:rPr>
        <w:t xml:space="preserve"> области:</w:t>
      </w:r>
    </w:p>
    <w:p w14:paraId="4F62AB5C" w14:textId="77777777" w:rsidR="001E3179" w:rsidRDefault="001E3179" w:rsidP="001E3179">
      <w:pPr>
        <w:ind w:firstLine="708"/>
        <w:rPr>
          <w:rFonts w:cs="Arial"/>
        </w:rPr>
      </w:pPr>
      <w:r>
        <w:rPr>
          <w:rFonts w:cs="Arial"/>
        </w:rPr>
        <w:t>- от 05.06.2013</w:t>
      </w:r>
      <w:r w:rsidRPr="00696E7A">
        <w:rPr>
          <w:rFonts w:cs="Arial"/>
        </w:rPr>
        <w:t xml:space="preserve"> г. № </w:t>
      </w:r>
      <w:r>
        <w:rPr>
          <w:rFonts w:cs="Arial"/>
        </w:rPr>
        <w:t>42 «</w:t>
      </w:r>
      <w:r w:rsidRPr="008E348B">
        <w:rPr>
          <w:rFonts w:cs="Arial"/>
        </w:rPr>
        <w:t>Об утверждении административного регламента администрации Калачеевского сельского поселения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Pr="00035A94">
        <w:rPr>
          <w:rFonts w:cs="Arial"/>
        </w:rPr>
        <w:t>»</w:t>
      </w:r>
      <w:r>
        <w:rPr>
          <w:rFonts w:cs="Arial"/>
        </w:rPr>
        <w:t>.</w:t>
      </w:r>
    </w:p>
    <w:p w14:paraId="1754C1F7" w14:textId="77777777" w:rsidR="001E3179" w:rsidRDefault="001E3179" w:rsidP="001E3179">
      <w:pPr>
        <w:ind w:firstLine="708"/>
        <w:rPr>
          <w:rFonts w:cs="Arial"/>
        </w:rPr>
      </w:pPr>
      <w:r>
        <w:rPr>
          <w:rFonts w:cs="Arial"/>
        </w:rPr>
        <w:t xml:space="preserve">- от </w:t>
      </w:r>
      <w:r w:rsidRPr="008E348B">
        <w:rPr>
          <w:rFonts w:cs="Arial"/>
        </w:rPr>
        <w:t>08.09.2014 № 44</w:t>
      </w:r>
      <w:r>
        <w:rPr>
          <w:rFonts w:cs="Arial"/>
        </w:rPr>
        <w:t xml:space="preserve"> «</w:t>
      </w:r>
      <w:r w:rsidRPr="008E348B">
        <w:rPr>
          <w:rFonts w:cs="Arial"/>
        </w:rPr>
        <w:t>О внесении изменений и дополнений в Постановление №</w:t>
      </w:r>
      <w:r>
        <w:rPr>
          <w:rFonts w:cs="Arial"/>
        </w:rPr>
        <w:t> </w:t>
      </w:r>
      <w:r w:rsidRPr="008E348B">
        <w:rPr>
          <w:rFonts w:cs="Arial"/>
        </w:rPr>
        <w:t>42</w:t>
      </w:r>
      <w:r>
        <w:rPr>
          <w:rFonts w:cs="Arial"/>
        </w:rPr>
        <w:t xml:space="preserve"> </w:t>
      </w:r>
      <w:r w:rsidRPr="008E348B">
        <w:rPr>
          <w:rFonts w:cs="Arial"/>
        </w:rPr>
        <w:t>от 05.06.2013 «Об утверждении Административного</w:t>
      </w:r>
      <w:r>
        <w:rPr>
          <w:rFonts w:cs="Arial"/>
        </w:rPr>
        <w:t xml:space="preserve"> </w:t>
      </w:r>
      <w:r w:rsidRPr="008E348B">
        <w:rPr>
          <w:rFonts w:cs="Arial"/>
        </w:rPr>
        <w:t>регламента «Прием заявлений и выдача документов о согласовании переустройства и (или) перепланировки жилого помещения</w:t>
      </w:r>
      <w:r>
        <w:rPr>
          <w:rFonts w:cs="Arial"/>
        </w:rPr>
        <w:t>»;</w:t>
      </w:r>
    </w:p>
    <w:p w14:paraId="29A1D688" w14:textId="77777777" w:rsidR="001E3179" w:rsidRDefault="001E3179" w:rsidP="001E3179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Pr="008E348B">
        <w:rPr>
          <w:rFonts w:cs="Arial"/>
        </w:rPr>
        <w:t>от 19.12.2022 № 105</w:t>
      </w:r>
      <w:r>
        <w:rPr>
          <w:rFonts w:cs="Arial"/>
        </w:rPr>
        <w:t xml:space="preserve"> «</w:t>
      </w:r>
      <w:r w:rsidRPr="00B47AD6">
        <w:rPr>
          <w:rFonts w:cs="Arial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05 июня 2013 г. № 42 «Прием заявлений и выдача документов о согласовании переустройства и (или) перепланировки жилого помещения»</w:t>
      </w:r>
      <w:r>
        <w:rPr>
          <w:rFonts w:cs="Arial"/>
        </w:rPr>
        <w:t>;</w:t>
      </w:r>
    </w:p>
    <w:p w14:paraId="40AFE2EB" w14:textId="77777777" w:rsidR="001E3179" w:rsidRPr="00035A94" w:rsidRDefault="001E3179" w:rsidP="001E3179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Pr="008E348B">
        <w:rPr>
          <w:rFonts w:cs="Arial"/>
        </w:rPr>
        <w:t>от 30.03.2023 № 26</w:t>
      </w:r>
      <w:r>
        <w:rPr>
          <w:rFonts w:cs="Arial"/>
        </w:rPr>
        <w:t xml:space="preserve"> «</w:t>
      </w:r>
      <w:r w:rsidRPr="00B47AD6">
        <w:rPr>
          <w:rFonts w:cs="Arial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05 июня 2013 г. № 42 «Прием заявлений и выдача документов о согласовании переустройства и (или) перепланировки жилого помещения»</w:t>
      </w:r>
      <w:r>
        <w:rPr>
          <w:rFonts w:cs="Arial"/>
        </w:rPr>
        <w:t>.</w:t>
      </w:r>
    </w:p>
    <w:p w14:paraId="36A11E19" w14:textId="77777777" w:rsidR="001E3179" w:rsidRPr="00070180" w:rsidRDefault="001E3179" w:rsidP="001E3179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14:paraId="5E0C7EEB" w14:textId="77777777" w:rsidR="001E3179" w:rsidRPr="00070180" w:rsidRDefault="001E3179" w:rsidP="001E3179">
      <w:pPr>
        <w:ind w:firstLine="709"/>
        <w:rPr>
          <w:rFonts w:cs="Arial"/>
        </w:rPr>
      </w:pPr>
      <w:r w:rsidRPr="00070180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1E3179" w:rsidRPr="00A2632C" w14:paraId="2E216AC4" w14:textId="77777777" w:rsidTr="00761B4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F569" w14:textId="77777777" w:rsidR="001E3179" w:rsidRDefault="001E3179" w:rsidP="00761B45">
            <w:pPr>
              <w:rPr>
                <w:rFonts w:cs="Arial"/>
                <w:b/>
                <w:color w:val="000000"/>
              </w:rPr>
            </w:pPr>
          </w:p>
          <w:p w14:paraId="356C702C" w14:textId="77777777" w:rsidR="001E3179" w:rsidRPr="00A2632C" w:rsidRDefault="001E3179" w:rsidP="00761B45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1C181636" w14:textId="77777777" w:rsidR="001E3179" w:rsidRPr="00A2632C" w:rsidRDefault="001E3179" w:rsidP="00761B45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E15E" w14:textId="77777777" w:rsidR="001E3179" w:rsidRPr="00A2632C" w:rsidRDefault="001E3179" w:rsidP="00761B45">
            <w:pPr>
              <w:rPr>
                <w:rFonts w:cs="Arial"/>
                <w:b/>
                <w:color w:val="000000"/>
              </w:rPr>
            </w:pPr>
          </w:p>
          <w:p w14:paraId="4C8AC57D" w14:textId="77777777" w:rsidR="001E3179" w:rsidRDefault="001E3179" w:rsidP="00761B45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02C72D4C" w14:textId="77777777" w:rsidR="001E3179" w:rsidRPr="00A2632C" w:rsidRDefault="001E3179" w:rsidP="00761B45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 xml:space="preserve">Н.Н. </w:t>
            </w:r>
            <w:proofErr w:type="spellStart"/>
            <w:r w:rsidRPr="00A2632C">
              <w:rPr>
                <w:rFonts w:cs="Arial"/>
                <w:b/>
                <w:color w:val="000000"/>
              </w:rPr>
              <w:t>Валюкас</w:t>
            </w:r>
            <w:proofErr w:type="spellEnd"/>
          </w:p>
        </w:tc>
      </w:tr>
    </w:tbl>
    <w:p w14:paraId="7F4A41FF" w14:textId="77777777" w:rsidR="00B47AD6" w:rsidRPr="001E3179" w:rsidRDefault="00B47AD6" w:rsidP="001E3179"/>
    <w:sectPr w:rsidR="00B47AD6" w:rsidRPr="001E3179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4D1D" w14:textId="77777777" w:rsidR="008E2169" w:rsidRDefault="008E2169" w:rsidP="004D0403">
      <w:r>
        <w:separator/>
      </w:r>
    </w:p>
  </w:endnote>
  <w:endnote w:type="continuationSeparator" w:id="0">
    <w:p w14:paraId="31FD9E9D" w14:textId="77777777" w:rsidR="008E2169" w:rsidRDefault="008E2169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C90E" w14:textId="77777777" w:rsidR="008E2169" w:rsidRDefault="008E2169" w:rsidP="004D0403">
      <w:r>
        <w:separator/>
      </w:r>
    </w:p>
  </w:footnote>
  <w:footnote w:type="continuationSeparator" w:id="0">
    <w:p w14:paraId="010F30F6" w14:textId="77777777" w:rsidR="008E2169" w:rsidRDefault="008E2169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AF"/>
    <w:rsid w:val="00035A94"/>
    <w:rsid w:val="00070180"/>
    <w:rsid w:val="000A3F08"/>
    <w:rsid w:val="000B7BD0"/>
    <w:rsid w:val="00137F08"/>
    <w:rsid w:val="001B35D5"/>
    <w:rsid w:val="001E17E9"/>
    <w:rsid w:val="001E3179"/>
    <w:rsid w:val="0024105B"/>
    <w:rsid w:val="002B07A6"/>
    <w:rsid w:val="002F322C"/>
    <w:rsid w:val="00313A6A"/>
    <w:rsid w:val="0037486C"/>
    <w:rsid w:val="003A329C"/>
    <w:rsid w:val="003E73F8"/>
    <w:rsid w:val="00407B72"/>
    <w:rsid w:val="00437F78"/>
    <w:rsid w:val="004405C2"/>
    <w:rsid w:val="004579E0"/>
    <w:rsid w:val="00460F2C"/>
    <w:rsid w:val="00462E56"/>
    <w:rsid w:val="004915CF"/>
    <w:rsid w:val="004B69F5"/>
    <w:rsid w:val="004D0403"/>
    <w:rsid w:val="004D1E91"/>
    <w:rsid w:val="005112A0"/>
    <w:rsid w:val="0058027F"/>
    <w:rsid w:val="005A7AF6"/>
    <w:rsid w:val="005B4A41"/>
    <w:rsid w:val="0064770C"/>
    <w:rsid w:val="0068440F"/>
    <w:rsid w:val="00696E7A"/>
    <w:rsid w:val="006A08B7"/>
    <w:rsid w:val="006D6626"/>
    <w:rsid w:val="00706A64"/>
    <w:rsid w:val="00720197"/>
    <w:rsid w:val="007349A6"/>
    <w:rsid w:val="0074647B"/>
    <w:rsid w:val="007532DE"/>
    <w:rsid w:val="007C4147"/>
    <w:rsid w:val="007C4D57"/>
    <w:rsid w:val="00826056"/>
    <w:rsid w:val="00832484"/>
    <w:rsid w:val="00876901"/>
    <w:rsid w:val="008A38AF"/>
    <w:rsid w:val="008A6425"/>
    <w:rsid w:val="008B3A5E"/>
    <w:rsid w:val="008E2169"/>
    <w:rsid w:val="008E348B"/>
    <w:rsid w:val="009455A6"/>
    <w:rsid w:val="00947EBC"/>
    <w:rsid w:val="009C0C9C"/>
    <w:rsid w:val="00A1085B"/>
    <w:rsid w:val="00A247A3"/>
    <w:rsid w:val="00A44598"/>
    <w:rsid w:val="00A72034"/>
    <w:rsid w:val="00AB7234"/>
    <w:rsid w:val="00AE5933"/>
    <w:rsid w:val="00AF43B1"/>
    <w:rsid w:val="00B46025"/>
    <w:rsid w:val="00B47AD6"/>
    <w:rsid w:val="00BC2E12"/>
    <w:rsid w:val="00BC7F15"/>
    <w:rsid w:val="00C43883"/>
    <w:rsid w:val="00C8620C"/>
    <w:rsid w:val="00C96315"/>
    <w:rsid w:val="00CD11A0"/>
    <w:rsid w:val="00CD7157"/>
    <w:rsid w:val="00D01D9D"/>
    <w:rsid w:val="00DD6717"/>
    <w:rsid w:val="00EC4D90"/>
    <w:rsid w:val="00ED3EEB"/>
    <w:rsid w:val="00F167D0"/>
    <w:rsid w:val="00F446C3"/>
    <w:rsid w:val="00F776B9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B4DE"/>
  <w15:docId w15:val="{A525F571-A472-4F26-AD18-6F023C7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ED3B-5565-4204-BE29-21A79E6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</cp:lastModifiedBy>
  <cp:revision>4</cp:revision>
  <cp:lastPrinted>2023-11-20T08:25:00Z</cp:lastPrinted>
  <dcterms:created xsi:type="dcterms:W3CDTF">2024-02-14T12:34:00Z</dcterms:created>
  <dcterms:modified xsi:type="dcterms:W3CDTF">2024-02-15T06:22:00Z</dcterms:modified>
</cp:coreProperties>
</file>