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6C2D" w14:textId="77777777" w:rsidR="006269F2" w:rsidRDefault="006269F2" w:rsidP="006269F2">
      <w:pPr>
        <w:pStyle w:val="header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00000"/>
          <w:sz w:val="20"/>
          <w:szCs w:val="20"/>
        </w:rPr>
        <w:br/>
        <w:t> </w:t>
      </w:r>
    </w:p>
    <w:p w14:paraId="503EEFAF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14:paraId="197DF7CD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</w:t>
      </w:r>
    </w:p>
    <w:p w14:paraId="1098242E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СЕЛЬСКОГО ПОСЕЛЕНИЯ</w:t>
      </w:r>
    </w:p>
    <w:p w14:paraId="37B0AEBC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МУНИЦИПАЛЬНОГО РАЙОНА</w:t>
      </w:r>
    </w:p>
    <w:p w14:paraId="102C3AB7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14:paraId="0BD53ED9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14:paraId="0ED8BF6F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«01» февраля 2024 г. № 3</w:t>
      </w:r>
    </w:p>
    <w:p w14:paraId="2C34CC6F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 Калачеевский</w:t>
      </w:r>
    </w:p>
    <w:p w14:paraId="00938044" w14:textId="77777777" w:rsidR="006269F2" w:rsidRDefault="006269F2" w:rsidP="006269F2">
      <w:pPr>
        <w:pStyle w:val="title"/>
        <w:spacing w:before="240" w:beforeAutospacing="0" w:after="6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стоимости услуг по погребению на территории Калачеевского сельского поселения Калачеевского муниципального района Воронежской области</w:t>
      </w:r>
    </w:p>
    <w:p w14:paraId="35AC5E30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 Российской Федерации от 12.01.1996 № 8-ФЗ «О погребении и похоронном деле», 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 Правительства Российской Федерации от 23.01.2024 № 46 «Об утверждении коэффициента индексации выплат, пособий и компенсаций в 2024 году», Уставом Калачеевского сельского поселения Калачеевского муниципального района Воронежской области, администрация Калачеевского сельского поселения Калачеевского муниципального района Воронежской области П О С Т А Н О В Л Я Е Т:</w:t>
      </w:r>
    </w:p>
    <w:p w14:paraId="30A614BB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1.Утвердить стоимость услуг, предоставляемых согласно гарантированному перечню услуг по погребению на территории Калачеевского сельского поселения Калачеевского муниципального района Воронежской области согласно приложению.</w:t>
      </w:r>
    </w:p>
    <w:p w14:paraId="6E761F33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Стоимость услуг, предоставляемых согласно гарантированному перечню 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14:paraId="4497DC7E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Признать утратившим силу постановления администрации Калачеевского сельского поселения Калачеевского района Воронежской области:</w:t>
      </w:r>
    </w:p>
    <w:p w14:paraId="10F29615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от 01.02.2023 № 9 «Об утверждении стоимости услуг по погребению на территории Калачеевского сельского поселения Калачеевского муниципального района Воронежской области</w:t>
      </w:r>
      <w:proofErr w:type="gramStart"/>
      <w:r>
        <w:rPr>
          <w:rFonts w:ascii="Arial" w:hAnsi="Arial" w:cs="Arial"/>
          <w:color w:val="000000"/>
        </w:rPr>
        <w:t>» ;</w:t>
      </w:r>
      <w:proofErr w:type="gramEnd"/>
    </w:p>
    <w:p w14:paraId="457461F8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 18.09.2023 № 65 «О внесении изменений в постановление администрации Калачеевского сельского поселения от 01.02.2023 г. № 9 «Об утверждении стоимости услуг по погребению на территории Калачеевского сельского поселения Калачеевского муниципального района Воронежской области»</w:t>
      </w:r>
    </w:p>
    <w:p w14:paraId="1CDF45BB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постановление подлежит опубликованию в Вестнике муниципальных правовых актов.</w:t>
      </w:r>
    </w:p>
    <w:p w14:paraId="3C82DA38" w14:textId="77777777" w:rsidR="006269F2" w:rsidRDefault="006269F2" w:rsidP="006269F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056"/>
        <w:gridCol w:w="3095"/>
      </w:tblGrid>
      <w:tr w:rsidR="006269F2" w14:paraId="5E267986" w14:textId="77777777" w:rsidTr="006269F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7488" w14:textId="77777777" w:rsidR="006269F2" w:rsidRDefault="006269F2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</w:t>
            </w:r>
          </w:p>
          <w:p w14:paraId="5D55453E" w14:textId="77777777" w:rsidR="006269F2" w:rsidRDefault="006269F2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Калачеевского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5270" w14:textId="77777777" w:rsidR="006269F2" w:rsidRDefault="006269F2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6747" w14:textId="77777777" w:rsidR="006269F2" w:rsidRDefault="006269F2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Н.Н. Валюкас</w:t>
            </w:r>
          </w:p>
          <w:p w14:paraId="5B3011C4" w14:textId="77777777" w:rsidR="006269F2" w:rsidRDefault="006269F2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7E2C0257" w14:textId="77777777" w:rsidR="00191C97" w:rsidRDefault="00191C97" w:rsidP="001570EF">
      <w:pPr>
        <w:ind w:left="5245"/>
        <w:rPr>
          <w:sz w:val="22"/>
          <w:szCs w:val="22"/>
        </w:rPr>
        <w:sectPr w:rsidR="00191C97" w:rsidSect="00B61B1F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14:paraId="7962AE74" w14:textId="77777777" w:rsidR="001570EF" w:rsidRPr="00E872D5" w:rsidRDefault="001570EF" w:rsidP="00630D1A">
      <w:pPr>
        <w:ind w:left="5245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lastRenderedPageBreak/>
        <w:t>УТВЕРЖДЕНА</w:t>
      </w:r>
    </w:p>
    <w:p w14:paraId="59CB89CE" w14:textId="77777777" w:rsidR="001570EF" w:rsidRPr="00E872D5" w:rsidRDefault="001570EF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по</w:t>
      </w:r>
      <w:r w:rsidR="00191C97" w:rsidRPr="00E872D5">
        <w:rPr>
          <w:rFonts w:ascii="Arial" w:hAnsi="Arial" w:cs="Arial"/>
        </w:rPr>
        <w:t>становлением администрации</w:t>
      </w:r>
    </w:p>
    <w:p w14:paraId="707292CD" w14:textId="77777777" w:rsidR="001570EF" w:rsidRPr="00E872D5" w:rsidRDefault="005857A1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Калачеевского</w:t>
      </w:r>
      <w:r w:rsidR="007B1193" w:rsidRPr="00E872D5">
        <w:rPr>
          <w:rFonts w:ascii="Arial" w:hAnsi="Arial" w:cs="Arial"/>
        </w:rPr>
        <w:t xml:space="preserve"> </w:t>
      </w:r>
      <w:r w:rsidR="001570EF" w:rsidRPr="00E872D5">
        <w:rPr>
          <w:rFonts w:ascii="Arial" w:hAnsi="Arial" w:cs="Arial"/>
        </w:rPr>
        <w:t>сельского поселения</w:t>
      </w:r>
    </w:p>
    <w:p w14:paraId="7676C30C" w14:textId="77777777" w:rsidR="00B61B1F" w:rsidRPr="00E872D5" w:rsidRDefault="00B61B1F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Калачеевского муниципального района</w:t>
      </w:r>
    </w:p>
    <w:p w14:paraId="452597DF" w14:textId="77777777" w:rsidR="00B61B1F" w:rsidRPr="00E872D5" w:rsidRDefault="00B61B1F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>Воронежской области</w:t>
      </w:r>
    </w:p>
    <w:p w14:paraId="4E40313C" w14:textId="4F594903" w:rsidR="001570EF" w:rsidRPr="00630D1A" w:rsidRDefault="001570EF" w:rsidP="00630D1A">
      <w:pPr>
        <w:ind w:left="5103" w:hanging="709"/>
        <w:jc w:val="right"/>
        <w:rPr>
          <w:rFonts w:ascii="Arial" w:hAnsi="Arial" w:cs="Arial"/>
        </w:rPr>
      </w:pPr>
      <w:r w:rsidRPr="00E872D5">
        <w:rPr>
          <w:rFonts w:ascii="Arial" w:hAnsi="Arial" w:cs="Arial"/>
        </w:rPr>
        <w:t xml:space="preserve">от </w:t>
      </w:r>
      <w:r w:rsidR="0075345D">
        <w:rPr>
          <w:rFonts w:ascii="Arial" w:hAnsi="Arial" w:cs="Arial"/>
        </w:rPr>
        <w:t>01.02.2024 г.</w:t>
      </w:r>
      <w:r w:rsidRPr="00E872D5">
        <w:rPr>
          <w:rFonts w:ascii="Arial" w:hAnsi="Arial" w:cs="Arial"/>
        </w:rPr>
        <w:t xml:space="preserve"> №</w:t>
      </w:r>
      <w:r w:rsidR="0075345D">
        <w:rPr>
          <w:rFonts w:ascii="Arial" w:hAnsi="Arial" w:cs="Arial"/>
        </w:rPr>
        <w:t xml:space="preserve"> 3</w:t>
      </w:r>
    </w:p>
    <w:p w14:paraId="0FADA1DE" w14:textId="77777777" w:rsidR="001570EF" w:rsidRPr="00630D1A" w:rsidRDefault="001570EF" w:rsidP="00630D1A">
      <w:pPr>
        <w:jc w:val="right"/>
        <w:rPr>
          <w:rFonts w:ascii="Arial" w:hAnsi="Arial" w:cs="Arial"/>
          <w:sz w:val="22"/>
          <w:szCs w:val="22"/>
        </w:rPr>
      </w:pPr>
    </w:p>
    <w:p w14:paraId="132777AD" w14:textId="77777777" w:rsidR="001570EF" w:rsidRPr="00630D1A" w:rsidRDefault="001570EF" w:rsidP="001570EF">
      <w:pPr>
        <w:jc w:val="center"/>
        <w:rPr>
          <w:rFonts w:ascii="Arial" w:hAnsi="Arial" w:cs="Arial"/>
          <w:sz w:val="22"/>
          <w:szCs w:val="22"/>
        </w:rPr>
      </w:pPr>
    </w:p>
    <w:p w14:paraId="631F5C79" w14:textId="77777777" w:rsidR="00DD3C05" w:rsidRPr="00630D1A" w:rsidRDefault="00DD3C05" w:rsidP="00DD3C05">
      <w:pPr>
        <w:jc w:val="center"/>
        <w:rPr>
          <w:rFonts w:ascii="Arial" w:hAnsi="Arial" w:cs="Arial"/>
          <w:b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Стоимость услуг,</w:t>
      </w:r>
    </w:p>
    <w:p w14:paraId="452B6BC4" w14:textId="77777777" w:rsidR="00DD3C05" w:rsidRPr="00630D1A" w:rsidRDefault="00DD3C05" w:rsidP="00DD3C05">
      <w:pPr>
        <w:jc w:val="center"/>
        <w:rPr>
          <w:rFonts w:ascii="Arial" w:hAnsi="Arial" w:cs="Arial"/>
          <w:b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предоставляемых согласно гарантированному перечню услуг по погребению</w:t>
      </w:r>
    </w:p>
    <w:p w14:paraId="2DD227EE" w14:textId="77777777" w:rsidR="00DD3C05" w:rsidRPr="00630D1A" w:rsidRDefault="00DD3C05" w:rsidP="00DD3C05">
      <w:pPr>
        <w:jc w:val="center"/>
        <w:rPr>
          <w:rFonts w:ascii="Arial" w:hAnsi="Arial" w:cs="Arial"/>
          <w:b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на территории Калачеевского сельского поселения</w:t>
      </w:r>
    </w:p>
    <w:p w14:paraId="72529440" w14:textId="77777777" w:rsidR="00DD3C05" w:rsidRPr="00630D1A" w:rsidRDefault="00DD3C05" w:rsidP="00DD3C05">
      <w:pPr>
        <w:jc w:val="center"/>
        <w:rPr>
          <w:rFonts w:ascii="Arial" w:hAnsi="Arial" w:cs="Arial"/>
          <w:b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Калачеевского муниципального района Воронежской области</w:t>
      </w:r>
    </w:p>
    <w:p w14:paraId="650E3D54" w14:textId="77777777" w:rsidR="00DD3C05" w:rsidRPr="00630D1A" w:rsidRDefault="00DD3C05" w:rsidP="00DD3C05">
      <w:pPr>
        <w:jc w:val="center"/>
        <w:rPr>
          <w:rFonts w:ascii="Arial" w:hAnsi="Arial" w:cs="Arial"/>
          <w:sz w:val="26"/>
          <w:szCs w:val="26"/>
        </w:rPr>
      </w:pPr>
      <w:r w:rsidRPr="00630D1A">
        <w:rPr>
          <w:rFonts w:ascii="Arial" w:hAnsi="Arial" w:cs="Arial"/>
          <w:b/>
          <w:sz w:val="26"/>
          <w:szCs w:val="26"/>
        </w:rPr>
        <w:t>на 202</w:t>
      </w:r>
      <w:r>
        <w:rPr>
          <w:rFonts w:ascii="Arial" w:hAnsi="Arial" w:cs="Arial"/>
          <w:b/>
          <w:sz w:val="26"/>
          <w:szCs w:val="26"/>
        </w:rPr>
        <w:t>4</w:t>
      </w:r>
      <w:r w:rsidRPr="00630D1A">
        <w:rPr>
          <w:rFonts w:ascii="Arial" w:hAnsi="Arial" w:cs="Arial"/>
          <w:b/>
          <w:sz w:val="26"/>
          <w:szCs w:val="26"/>
        </w:rPr>
        <w:t xml:space="preserve"> год (с 1 февраля)</w:t>
      </w:r>
    </w:p>
    <w:p w14:paraId="6E53B6E0" w14:textId="77777777" w:rsidR="00DD3C05" w:rsidRPr="00630D1A" w:rsidRDefault="00DD3C05" w:rsidP="00DD3C05">
      <w:pPr>
        <w:jc w:val="center"/>
        <w:rPr>
          <w:rFonts w:ascii="Arial" w:hAnsi="Arial" w:cs="Arial"/>
          <w:sz w:val="22"/>
          <w:szCs w:val="22"/>
        </w:rPr>
      </w:pPr>
      <w:r w:rsidRPr="00630D1A">
        <w:rPr>
          <w:rFonts w:ascii="Arial" w:hAnsi="Arial" w:cs="Arial"/>
          <w:sz w:val="22"/>
          <w:szCs w:val="22"/>
        </w:rPr>
        <w:tab/>
      </w:r>
      <w:r w:rsidRPr="00630D1A">
        <w:rPr>
          <w:rFonts w:ascii="Arial" w:hAnsi="Arial" w:cs="Arial"/>
          <w:sz w:val="22"/>
          <w:szCs w:val="22"/>
        </w:rPr>
        <w:tab/>
      </w:r>
      <w:r w:rsidRPr="00630D1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179"/>
        <w:gridCol w:w="3493"/>
      </w:tblGrid>
      <w:tr w:rsidR="00DD3C05" w:rsidRPr="00630D1A" w14:paraId="299CBB64" w14:textId="77777777" w:rsidTr="002816E1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6C7" w14:textId="77777777" w:rsidR="00DD3C05" w:rsidRPr="00630D1A" w:rsidRDefault="00DD3C05" w:rsidP="002816E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30D1A">
              <w:rPr>
                <w:rFonts w:ascii="Arial" w:hAnsi="Arial" w:cs="Arial"/>
                <w:b/>
                <w:sz w:val="26"/>
                <w:szCs w:val="26"/>
              </w:rPr>
              <w:t>№ п/п</w:t>
            </w:r>
          </w:p>
          <w:p w14:paraId="17F41D3F" w14:textId="77777777" w:rsidR="00DD3C05" w:rsidRPr="00630D1A" w:rsidRDefault="00DD3C05" w:rsidP="002816E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C245" w14:textId="77777777" w:rsidR="00DD3C05" w:rsidRPr="00511436" w:rsidRDefault="00DD3C05" w:rsidP="002816E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11436">
              <w:rPr>
                <w:rFonts w:ascii="Arial" w:hAnsi="Arial" w:cs="Arial"/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965F" w14:textId="77777777" w:rsidR="00DD3C05" w:rsidRPr="00511436" w:rsidRDefault="00DD3C05" w:rsidP="002816E1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511436">
              <w:rPr>
                <w:rFonts w:ascii="Arial" w:hAnsi="Arial" w:cs="Arial"/>
                <w:b/>
                <w:sz w:val="26"/>
                <w:szCs w:val="26"/>
              </w:rPr>
              <w:t>Стоимость услуг (руб.)</w:t>
            </w:r>
          </w:p>
        </w:tc>
      </w:tr>
      <w:tr w:rsidR="00DD3C05" w:rsidRPr="00630D1A" w14:paraId="3E75B13D" w14:textId="77777777" w:rsidTr="002816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AEFC" w14:textId="77777777" w:rsidR="00DD3C05" w:rsidRPr="00630D1A" w:rsidRDefault="00DD3C05" w:rsidP="002816E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FA92" w14:textId="77777777" w:rsidR="00DD3C05" w:rsidRPr="00511436" w:rsidRDefault="00DD3C05" w:rsidP="002816E1">
            <w:pPr>
              <w:rPr>
                <w:rFonts w:ascii="Arial" w:hAnsi="Arial" w:cs="Arial"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AB27" w14:textId="77777777" w:rsidR="00DD3C05" w:rsidRPr="00511436" w:rsidRDefault="00DD3C05" w:rsidP="002816E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Производится бесплатно</w:t>
            </w:r>
          </w:p>
        </w:tc>
      </w:tr>
      <w:tr w:rsidR="00DD3C05" w:rsidRPr="00630D1A" w14:paraId="5C770AE0" w14:textId="77777777" w:rsidTr="002816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423C" w14:textId="77777777" w:rsidR="00DD3C05" w:rsidRPr="00630D1A" w:rsidRDefault="00DD3C05" w:rsidP="002816E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BFCE" w14:textId="77777777" w:rsidR="00DD3C05" w:rsidRPr="00511436" w:rsidRDefault="00DD3C05" w:rsidP="002816E1">
            <w:pPr>
              <w:rPr>
                <w:rFonts w:ascii="Arial" w:hAnsi="Arial" w:cs="Arial"/>
                <w:sz w:val="26"/>
                <w:szCs w:val="26"/>
              </w:rPr>
            </w:pPr>
            <w:r w:rsidRPr="00DA714E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AAC" w14:textId="77777777" w:rsidR="00DD3C05" w:rsidRPr="00511436" w:rsidRDefault="00DD3C05" w:rsidP="002816E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4065,2</w:t>
            </w:r>
          </w:p>
        </w:tc>
      </w:tr>
      <w:tr w:rsidR="00DD3C05" w:rsidRPr="00630D1A" w14:paraId="5D34D22D" w14:textId="77777777" w:rsidTr="002816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1B86" w14:textId="77777777" w:rsidR="00DD3C05" w:rsidRPr="00630D1A" w:rsidRDefault="00DD3C05" w:rsidP="002816E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DD0" w14:textId="77777777" w:rsidR="00DD3C05" w:rsidRPr="00511436" w:rsidRDefault="00DD3C05" w:rsidP="002816E1">
            <w:pPr>
              <w:rPr>
                <w:rFonts w:ascii="Arial" w:hAnsi="Arial" w:cs="Arial"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Перевозка тела (останков) умершего на кладбище (в крематорий)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13F" w14:textId="77777777" w:rsidR="00DD3C05" w:rsidRPr="00511436" w:rsidRDefault="00DD3C05" w:rsidP="002816E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2296</w:t>
            </w:r>
          </w:p>
        </w:tc>
      </w:tr>
      <w:tr w:rsidR="00DD3C05" w:rsidRPr="00630D1A" w14:paraId="56531CCE" w14:textId="77777777" w:rsidTr="002816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DE97" w14:textId="77777777" w:rsidR="00DD3C05" w:rsidRPr="00630D1A" w:rsidRDefault="00DD3C05" w:rsidP="002816E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1A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351" w14:textId="77777777" w:rsidR="00DD3C05" w:rsidRPr="00511436" w:rsidRDefault="00DD3C05" w:rsidP="002816E1">
            <w:pPr>
              <w:rPr>
                <w:rFonts w:ascii="Arial" w:hAnsi="Arial" w:cs="Arial"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9D0" w14:textId="77777777" w:rsidR="00DD3C05" w:rsidRPr="00511436" w:rsidRDefault="00DD3C05" w:rsidP="002816E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2009</w:t>
            </w:r>
          </w:p>
        </w:tc>
      </w:tr>
      <w:tr w:rsidR="00DD3C05" w:rsidRPr="00630D1A" w14:paraId="04FA1F1D" w14:textId="77777777" w:rsidTr="002816E1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62C" w14:textId="77777777" w:rsidR="00DD3C05" w:rsidRPr="00630D1A" w:rsidRDefault="00DD3C05" w:rsidP="002816E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0FEE" w14:textId="77777777" w:rsidR="00DD3C05" w:rsidRPr="00511436" w:rsidRDefault="00DD3C05" w:rsidP="002816E1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1784" w14:textId="77777777" w:rsidR="00DD3C05" w:rsidRPr="00511436" w:rsidRDefault="00DD3C05" w:rsidP="002816E1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511436">
              <w:rPr>
                <w:rFonts w:ascii="Arial" w:hAnsi="Arial" w:cs="Arial"/>
              </w:rPr>
              <w:t>8370,20</w:t>
            </w:r>
          </w:p>
        </w:tc>
      </w:tr>
    </w:tbl>
    <w:p w14:paraId="0A884E44" w14:textId="66339A15" w:rsidR="00DD3C05" w:rsidRDefault="00DD3C05" w:rsidP="00DD3C05">
      <w:pPr>
        <w:jc w:val="center"/>
        <w:rPr>
          <w:rFonts w:ascii="Arial" w:hAnsi="Arial" w:cs="Arial"/>
          <w:sz w:val="22"/>
          <w:szCs w:val="22"/>
        </w:rPr>
      </w:pPr>
    </w:p>
    <w:p w14:paraId="64AAF789" w14:textId="77777777" w:rsidR="00DD3C05" w:rsidRPr="00630D1A" w:rsidRDefault="00DD3C05" w:rsidP="00DD3C05">
      <w:pPr>
        <w:jc w:val="center"/>
        <w:rPr>
          <w:rFonts w:ascii="Arial" w:hAnsi="Arial" w:cs="Arial"/>
          <w:sz w:val="22"/>
          <w:szCs w:val="22"/>
        </w:rPr>
      </w:pPr>
    </w:p>
    <w:p w14:paraId="2A2F390E" w14:textId="77777777" w:rsidR="00DD3C05" w:rsidRPr="00630D1A" w:rsidRDefault="00DD3C05" w:rsidP="00DD3C05">
      <w:pPr>
        <w:jc w:val="both"/>
        <w:rPr>
          <w:rFonts w:ascii="Arial" w:hAnsi="Arial" w:cs="Arial"/>
          <w:b/>
        </w:rPr>
      </w:pPr>
      <w:r w:rsidRPr="00630D1A">
        <w:rPr>
          <w:rFonts w:ascii="Arial" w:hAnsi="Arial" w:cs="Arial"/>
          <w:b/>
        </w:rPr>
        <w:t>Согласовано:</w:t>
      </w:r>
    </w:p>
    <w:p w14:paraId="70ACAA52" w14:textId="77777777" w:rsidR="00DD3C05" w:rsidRPr="00630D1A" w:rsidRDefault="00DD3C05" w:rsidP="00DD3C05">
      <w:pPr>
        <w:jc w:val="both"/>
        <w:rPr>
          <w:rFonts w:ascii="Arial" w:hAnsi="Arial" w:cs="Arial"/>
        </w:rPr>
      </w:pPr>
    </w:p>
    <w:p w14:paraId="2B0EFCA2" w14:textId="77777777" w:rsidR="00DD3C05" w:rsidRPr="00DA714E" w:rsidRDefault="00DD3C05" w:rsidP="00DD3C05">
      <w:pPr>
        <w:jc w:val="both"/>
        <w:rPr>
          <w:rFonts w:ascii="Arial" w:hAnsi="Arial" w:cs="Arial"/>
        </w:rPr>
      </w:pPr>
      <w:r w:rsidRPr="00DA714E">
        <w:rPr>
          <w:rFonts w:ascii="Arial" w:hAnsi="Arial" w:cs="Arial"/>
        </w:rPr>
        <w:t xml:space="preserve">Министр социальной защиты  </w:t>
      </w:r>
      <w:r w:rsidRPr="00DA714E">
        <w:rPr>
          <w:rFonts w:ascii="Arial" w:hAnsi="Arial" w:cs="Arial"/>
        </w:rPr>
        <w:tab/>
      </w:r>
      <w:r w:rsidRPr="00DA714E">
        <w:rPr>
          <w:rFonts w:ascii="Arial" w:hAnsi="Arial" w:cs="Arial"/>
        </w:rPr>
        <w:tab/>
      </w:r>
      <w:r w:rsidRPr="00DA714E">
        <w:rPr>
          <w:rFonts w:ascii="Arial" w:hAnsi="Arial" w:cs="Arial"/>
        </w:rPr>
        <w:tab/>
        <w:t xml:space="preserve">            </w:t>
      </w:r>
    </w:p>
    <w:p w14:paraId="78FE9B9B" w14:textId="77777777" w:rsidR="00DD3C05" w:rsidRPr="00DA714E" w:rsidRDefault="00DD3C05" w:rsidP="00DD3C05">
      <w:pPr>
        <w:jc w:val="both"/>
        <w:rPr>
          <w:rFonts w:ascii="Arial" w:hAnsi="Arial" w:cs="Arial"/>
        </w:rPr>
      </w:pPr>
      <w:r w:rsidRPr="00DA714E">
        <w:rPr>
          <w:rFonts w:ascii="Arial" w:hAnsi="Arial" w:cs="Arial"/>
        </w:rPr>
        <w:t xml:space="preserve">Воронежской области                                                                          О.В. Сергеева </w:t>
      </w:r>
    </w:p>
    <w:p w14:paraId="5AA47175" w14:textId="77777777" w:rsidR="00DD3C05" w:rsidRPr="00DA714E" w:rsidRDefault="00DD3C05" w:rsidP="00DD3C05">
      <w:pPr>
        <w:rPr>
          <w:rFonts w:ascii="Arial" w:hAnsi="Arial" w:cs="Arial"/>
        </w:rPr>
      </w:pPr>
      <w:r w:rsidRPr="00DA714E">
        <w:rPr>
          <w:rFonts w:ascii="Arial" w:hAnsi="Arial" w:cs="Arial"/>
        </w:rPr>
        <w:tab/>
      </w:r>
      <w:r w:rsidRPr="00DA714E">
        <w:rPr>
          <w:rFonts w:ascii="Arial" w:hAnsi="Arial" w:cs="Arial"/>
        </w:rPr>
        <w:tab/>
      </w:r>
      <w:r w:rsidRPr="00DA714E">
        <w:rPr>
          <w:rFonts w:ascii="Arial" w:hAnsi="Arial" w:cs="Arial"/>
        </w:rPr>
        <w:tab/>
      </w:r>
      <w:r w:rsidRPr="00DA714E">
        <w:rPr>
          <w:rFonts w:ascii="Arial" w:hAnsi="Arial" w:cs="Arial"/>
        </w:rPr>
        <w:tab/>
      </w:r>
      <w:r w:rsidRPr="00DA714E">
        <w:rPr>
          <w:rFonts w:ascii="Arial" w:hAnsi="Arial" w:cs="Arial"/>
        </w:rPr>
        <w:tab/>
        <w:t xml:space="preserve"> </w:t>
      </w:r>
    </w:p>
    <w:p w14:paraId="71A181EC" w14:textId="77777777" w:rsidR="00DD3C05" w:rsidRPr="00DA714E" w:rsidRDefault="00DD3C05" w:rsidP="00DD3C05">
      <w:pPr>
        <w:jc w:val="both"/>
        <w:rPr>
          <w:rFonts w:ascii="Arial" w:hAnsi="Arial" w:cs="Arial"/>
        </w:rPr>
      </w:pPr>
      <w:r w:rsidRPr="00DA714E">
        <w:rPr>
          <w:rFonts w:ascii="Arial" w:hAnsi="Arial" w:cs="Arial"/>
        </w:rPr>
        <w:t xml:space="preserve">Руководитель клиентской службы </w:t>
      </w:r>
    </w:p>
    <w:p w14:paraId="5C023491" w14:textId="77777777" w:rsidR="00DD3C05" w:rsidRPr="00DA714E" w:rsidRDefault="00DD3C05" w:rsidP="00DD3C05">
      <w:pPr>
        <w:jc w:val="both"/>
        <w:rPr>
          <w:rFonts w:ascii="Arial" w:hAnsi="Arial" w:cs="Arial"/>
        </w:rPr>
      </w:pPr>
      <w:r w:rsidRPr="00DA714E">
        <w:rPr>
          <w:rFonts w:ascii="Arial" w:hAnsi="Arial" w:cs="Arial"/>
        </w:rPr>
        <w:t>(на правах отдела)</w:t>
      </w:r>
      <w:r w:rsidRPr="00DA714E">
        <w:rPr>
          <w:rFonts w:ascii="Arial" w:hAnsi="Arial" w:cs="Arial"/>
        </w:rPr>
        <w:tab/>
      </w:r>
      <w:r w:rsidRPr="00DA714E">
        <w:rPr>
          <w:rFonts w:ascii="Arial" w:hAnsi="Arial" w:cs="Arial"/>
        </w:rPr>
        <w:tab/>
      </w:r>
      <w:r w:rsidRPr="00DA714E">
        <w:rPr>
          <w:rFonts w:ascii="Arial" w:hAnsi="Arial" w:cs="Arial"/>
        </w:rPr>
        <w:tab/>
        <w:t xml:space="preserve">             </w:t>
      </w:r>
    </w:p>
    <w:p w14:paraId="5BA78600" w14:textId="77777777" w:rsidR="00DD3C05" w:rsidRPr="00DA714E" w:rsidRDefault="00DD3C05" w:rsidP="00DD3C05">
      <w:pPr>
        <w:rPr>
          <w:rFonts w:ascii="Arial" w:hAnsi="Arial" w:cs="Arial"/>
        </w:rPr>
      </w:pPr>
      <w:r w:rsidRPr="00DA714E">
        <w:rPr>
          <w:rFonts w:ascii="Arial" w:hAnsi="Arial" w:cs="Arial"/>
        </w:rPr>
        <w:t xml:space="preserve">в Калачеевском районе </w:t>
      </w:r>
    </w:p>
    <w:p w14:paraId="44CC9A59" w14:textId="77777777" w:rsidR="00DD3C05" w:rsidRPr="00DA714E" w:rsidRDefault="00DD3C05" w:rsidP="00DD3C05">
      <w:pPr>
        <w:rPr>
          <w:rFonts w:ascii="Arial" w:hAnsi="Arial" w:cs="Arial"/>
        </w:rPr>
      </w:pPr>
      <w:r w:rsidRPr="00DA714E">
        <w:rPr>
          <w:rFonts w:ascii="Arial" w:hAnsi="Arial" w:cs="Arial"/>
        </w:rPr>
        <w:t>Управления организации</w:t>
      </w:r>
    </w:p>
    <w:p w14:paraId="784A14D5" w14:textId="77777777" w:rsidR="00DD3C05" w:rsidRPr="00DA714E" w:rsidRDefault="00DD3C05" w:rsidP="00DD3C05">
      <w:pPr>
        <w:rPr>
          <w:rFonts w:ascii="Arial" w:hAnsi="Arial" w:cs="Arial"/>
        </w:rPr>
      </w:pPr>
      <w:r w:rsidRPr="00DA714E">
        <w:rPr>
          <w:rFonts w:ascii="Arial" w:hAnsi="Arial" w:cs="Arial"/>
        </w:rPr>
        <w:t>работы клиентских служб</w:t>
      </w:r>
    </w:p>
    <w:p w14:paraId="4D0E1AAD" w14:textId="77777777" w:rsidR="00DD3C05" w:rsidRPr="00DA714E" w:rsidRDefault="00DD3C05" w:rsidP="00DD3C05">
      <w:pPr>
        <w:rPr>
          <w:rFonts w:ascii="Arial" w:hAnsi="Arial" w:cs="Arial"/>
        </w:rPr>
      </w:pPr>
      <w:r w:rsidRPr="00DA714E">
        <w:rPr>
          <w:rFonts w:ascii="Arial" w:hAnsi="Arial" w:cs="Arial"/>
        </w:rPr>
        <w:t>ОСФР по Воронежской области</w:t>
      </w:r>
    </w:p>
    <w:p w14:paraId="31223CE2" w14:textId="77777777" w:rsidR="00DD3C05" w:rsidRPr="00DA714E" w:rsidRDefault="00DD3C05" w:rsidP="00DD3C05">
      <w:pPr>
        <w:rPr>
          <w:rFonts w:ascii="Arial" w:hAnsi="Arial" w:cs="Arial"/>
        </w:rPr>
      </w:pPr>
      <w:r w:rsidRPr="00DA714E">
        <w:rPr>
          <w:rFonts w:ascii="Arial" w:hAnsi="Arial" w:cs="Arial"/>
        </w:rPr>
        <w:t xml:space="preserve">(действующий по доверенности </w:t>
      </w:r>
    </w:p>
    <w:p w14:paraId="0986825F" w14:textId="09AA52B5" w:rsidR="00DD3C05" w:rsidRPr="00DA714E" w:rsidRDefault="00DD3C05" w:rsidP="00DD3C05">
      <w:pPr>
        <w:jc w:val="both"/>
        <w:rPr>
          <w:rFonts w:ascii="Arial" w:hAnsi="Arial" w:cs="Arial"/>
          <w:u w:val="single"/>
        </w:rPr>
      </w:pPr>
      <w:r w:rsidRPr="00DA714E">
        <w:rPr>
          <w:rFonts w:ascii="Arial" w:hAnsi="Arial" w:cs="Arial"/>
        </w:rPr>
        <w:t xml:space="preserve">№15-08/90 от 10.01.2024 г.)                                                        </w:t>
      </w:r>
      <w:r>
        <w:rPr>
          <w:rFonts w:ascii="Arial" w:hAnsi="Arial" w:cs="Arial"/>
        </w:rPr>
        <w:t xml:space="preserve">  </w:t>
      </w:r>
      <w:r w:rsidRPr="00DA714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DA714E">
        <w:rPr>
          <w:rFonts w:ascii="Arial" w:hAnsi="Arial" w:cs="Arial"/>
        </w:rPr>
        <w:t xml:space="preserve">    Л.А. Гринева</w:t>
      </w:r>
    </w:p>
    <w:sectPr w:rsidR="00DD3C05" w:rsidRPr="00DA714E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E4"/>
    <w:rsid w:val="00055267"/>
    <w:rsid w:val="001570EF"/>
    <w:rsid w:val="00191C97"/>
    <w:rsid w:val="001B36C8"/>
    <w:rsid w:val="001F2F7E"/>
    <w:rsid w:val="00290968"/>
    <w:rsid w:val="00295B92"/>
    <w:rsid w:val="0038081D"/>
    <w:rsid w:val="003A3C87"/>
    <w:rsid w:val="003B006C"/>
    <w:rsid w:val="003C45E5"/>
    <w:rsid w:val="0040122E"/>
    <w:rsid w:val="00485099"/>
    <w:rsid w:val="00486B39"/>
    <w:rsid w:val="00511196"/>
    <w:rsid w:val="00511436"/>
    <w:rsid w:val="0052282F"/>
    <w:rsid w:val="005514E4"/>
    <w:rsid w:val="00570618"/>
    <w:rsid w:val="005857A1"/>
    <w:rsid w:val="00586035"/>
    <w:rsid w:val="005B2122"/>
    <w:rsid w:val="006269F2"/>
    <w:rsid w:val="00630D1A"/>
    <w:rsid w:val="00662BB9"/>
    <w:rsid w:val="0075345D"/>
    <w:rsid w:val="00754869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05D32"/>
    <w:rsid w:val="00AE7397"/>
    <w:rsid w:val="00B2608C"/>
    <w:rsid w:val="00B54297"/>
    <w:rsid w:val="00B61B1F"/>
    <w:rsid w:val="00B6266F"/>
    <w:rsid w:val="00BA6A13"/>
    <w:rsid w:val="00C32FED"/>
    <w:rsid w:val="00CA32A2"/>
    <w:rsid w:val="00CB2C64"/>
    <w:rsid w:val="00D07305"/>
    <w:rsid w:val="00D151F1"/>
    <w:rsid w:val="00DD3C05"/>
    <w:rsid w:val="00E872D5"/>
    <w:rsid w:val="00F01E28"/>
    <w:rsid w:val="00F32E54"/>
    <w:rsid w:val="00F42C71"/>
    <w:rsid w:val="00F44492"/>
    <w:rsid w:val="00FB4B28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CB7"/>
  <w15:docId w15:val="{5ACF309E-1306-42EC-A4EB-6526CD03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">
    <w:name w:val="header"/>
    <w:basedOn w:val="a"/>
    <w:rsid w:val="006269F2"/>
    <w:pPr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semiHidden/>
    <w:unhideWhenUsed/>
    <w:rsid w:val="006269F2"/>
    <w:pPr>
      <w:spacing w:before="100" w:beforeAutospacing="1" w:after="100" w:afterAutospacing="1"/>
    </w:pPr>
    <w:rPr>
      <w:lang w:eastAsia="ru-RU"/>
    </w:rPr>
  </w:style>
  <w:style w:type="paragraph" w:customStyle="1" w:styleId="title">
    <w:name w:val="title"/>
    <w:basedOn w:val="a"/>
    <w:rsid w:val="006269F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Любовь</cp:lastModifiedBy>
  <cp:revision>4</cp:revision>
  <cp:lastPrinted>2024-06-10T06:46:00Z</cp:lastPrinted>
  <dcterms:created xsi:type="dcterms:W3CDTF">2024-02-02T07:37:00Z</dcterms:created>
  <dcterms:modified xsi:type="dcterms:W3CDTF">2024-06-10T06:49:00Z</dcterms:modified>
</cp:coreProperties>
</file>