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A08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57D1D767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5E4225">
        <w:rPr>
          <w:rFonts w:ascii="Times New Roman" w:hAnsi="Times New Roman" w:cs="Times New Roman"/>
          <w:sz w:val="24"/>
          <w:szCs w:val="24"/>
        </w:rPr>
        <w:t>07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5E4225">
        <w:rPr>
          <w:rFonts w:ascii="Times New Roman" w:hAnsi="Times New Roman" w:cs="Times New Roman"/>
          <w:sz w:val="24"/>
          <w:szCs w:val="24"/>
        </w:rPr>
        <w:t>августа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407A44">
        <w:rPr>
          <w:rFonts w:ascii="Times New Roman" w:hAnsi="Times New Roman" w:cs="Times New Roman"/>
          <w:sz w:val="24"/>
          <w:szCs w:val="24"/>
        </w:rPr>
        <w:t>4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E4225">
        <w:rPr>
          <w:rFonts w:ascii="Times New Roman" w:hAnsi="Times New Roman" w:cs="Times New Roman"/>
          <w:sz w:val="24"/>
          <w:szCs w:val="24"/>
        </w:rPr>
        <w:t>5</w:t>
      </w:r>
      <w:r w:rsidR="00944513">
        <w:rPr>
          <w:rFonts w:ascii="Times New Roman" w:hAnsi="Times New Roman" w:cs="Times New Roman"/>
          <w:sz w:val="24"/>
          <w:szCs w:val="24"/>
        </w:rPr>
        <w:t>5</w:t>
      </w:r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61425BA6" w:rsidR="003332B5" w:rsidRPr="00FE767A" w:rsidRDefault="003332B5" w:rsidP="00FE767A">
      <w:pPr>
        <w:pStyle w:val="Default"/>
        <w:ind w:right="4960"/>
        <w:jc w:val="both"/>
        <w:rPr>
          <w:b/>
        </w:rPr>
      </w:pPr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5E4225">
        <w:rPr>
          <w:b/>
        </w:rPr>
        <w:t>второй</w:t>
      </w:r>
      <w:r w:rsidR="00FE767A">
        <w:rPr>
          <w:b/>
        </w:rPr>
        <w:t xml:space="preserve"> </w:t>
      </w:r>
      <w:r w:rsidR="003E2158" w:rsidRPr="00FE767A">
        <w:rPr>
          <w:b/>
        </w:rPr>
        <w:t>квартал 202</w:t>
      </w:r>
      <w:r w:rsidR="00407A44">
        <w:rPr>
          <w:b/>
        </w:rPr>
        <w:t>4</w:t>
      </w:r>
      <w:r w:rsidR="003E2158" w:rsidRPr="00FE767A">
        <w:rPr>
          <w:b/>
        </w:rPr>
        <w:t xml:space="preserve"> года</w:t>
      </w:r>
      <w:r w:rsidR="00407A44">
        <w:rPr>
          <w:b/>
        </w:rPr>
        <w:t xml:space="preserve"> и плановый период 2025 – 2026 годов</w:t>
      </w:r>
    </w:p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156B2493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5E4225">
        <w:t>второй</w:t>
      </w:r>
      <w:r w:rsidRPr="00FE767A">
        <w:t xml:space="preserve"> квартал 202</w:t>
      </w:r>
      <w:r w:rsidR="00407A44">
        <w:t>4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1A39ED92" w:rsidR="003E2158" w:rsidRPr="00FE767A" w:rsidRDefault="003E2158" w:rsidP="00164C85">
      <w:pPr>
        <w:pStyle w:val="Default"/>
        <w:ind w:firstLine="1134"/>
        <w:jc w:val="both"/>
      </w:pPr>
      <w:r w:rsidRPr="00FE767A">
        <w:t>П О С Т А Н О В Л Я Е Т:</w:t>
      </w:r>
    </w:p>
    <w:p w14:paraId="25347A95" w14:textId="6474A6E9" w:rsidR="00F55815" w:rsidRPr="00FE767A" w:rsidRDefault="00F55815" w:rsidP="0097077D">
      <w:pPr>
        <w:pStyle w:val="Default"/>
        <w:ind w:firstLine="709"/>
      </w:pPr>
      <w:r w:rsidRPr="00FE767A">
        <w:t>1. Утвердить основные характеристики местного бюджета за</w:t>
      </w:r>
      <w:r w:rsidRPr="00FE767A">
        <w:rPr>
          <w:lang w:val="en-US"/>
        </w:rPr>
        <w:t> </w:t>
      </w:r>
      <w:r w:rsidR="005E4225">
        <w:t>2</w:t>
      </w:r>
      <w:r w:rsidRPr="00FE767A">
        <w:t xml:space="preserve"> квартал 202</w:t>
      </w:r>
      <w:r w:rsidR="00407A44">
        <w:t>4</w:t>
      </w:r>
      <w:r w:rsidRPr="00FE767A">
        <w:t> года</w:t>
      </w:r>
      <w:r w:rsidR="00407A44" w:rsidRPr="00407A44">
        <w:t xml:space="preserve"> и плановый период 2025 – 2026 годов</w:t>
      </w:r>
      <w:r w:rsidRPr="00FE767A">
        <w:t>:</w:t>
      </w:r>
    </w:p>
    <w:p w14:paraId="266F26FD" w14:textId="502E3BD2" w:rsidR="00F55815" w:rsidRPr="001C0D27" w:rsidRDefault="00F55815" w:rsidP="006B0957">
      <w:pPr>
        <w:pStyle w:val="Default"/>
      </w:pPr>
      <w:r w:rsidRPr="00FE767A">
        <w:t xml:space="preserve">общий объём доходов местного бюджета </w:t>
      </w:r>
      <w:r w:rsidRPr="003453D0">
        <w:t xml:space="preserve">в сумме </w:t>
      </w:r>
      <w:r w:rsidR="001C0D27" w:rsidRPr="001C0D27">
        <w:t>3474,9</w:t>
      </w:r>
      <w:r w:rsidRPr="001C0D27">
        <w:t xml:space="preserve"> тыс. руб</w:t>
      </w:r>
      <w:r w:rsidR="008C61B2" w:rsidRPr="001C0D27">
        <w:t>.;</w:t>
      </w:r>
    </w:p>
    <w:p w14:paraId="11377A99" w14:textId="2B87AED0" w:rsidR="00F55815" w:rsidRPr="001C0D27" w:rsidRDefault="006B0957" w:rsidP="0097077D">
      <w:pPr>
        <w:pStyle w:val="Default"/>
        <w:ind w:firstLine="709"/>
      </w:pPr>
      <w:r w:rsidRPr="001C0D27">
        <w:t xml:space="preserve">- </w:t>
      </w:r>
      <w:r w:rsidR="00D64EFA" w:rsidRPr="001C0D27">
        <w:t xml:space="preserve">общий объём расходов местного </w:t>
      </w:r>
      <w:r w:rsidR="00F55815" w:rsidRPr="001C0D27">
        <w:t>бюджета в сумме</w:t>
      </w:r>
      <w:r w:rsidR="00F55815" w:rsidRPr="001C0D27">
        <w:rPr>
          <w:lang w:val="en-US"/>
        </w:rPr>
        <w:t> </w:t>
      </w:r>
      <w:r w:rsidR="001C0D27" w:rsidRPr="001C0D27">
        <w:t>3467,8</w:t>
      </w:r>
      <w:r w:rsidR="00F55815" w:rsidRPr="001C0D27">
        <w:t xml:space="preserve"> тыс. руб.,</w:t>
      </w:r>
    </w:p>
    <w:p w14:paraId="18670C63" w14:textId="5D0AE958" w:rsidR="00F55815" w:rsidRPr="00FE767A" w:rsidRDefault="006B0957" w:rsidP="0097077D">
      <w:pPr>
        <w:pStyle w:val="Default"/>
        <w:ind w:firstLine="709"/>
      </w:pPr>
      <w:r w:rsidRPr="001C0D27">
        <w:t xml:space="preserve">- </w:t>
      </w:r>
      <w:r w:rsidR="001C0D27" w:rsidRPr="001C0D27">
        <w:t>профицит</w:t>
      </w:r>
      <w:r w:rsidR="00F55815" w:rsidRPr="001C0D27">
        <w:t xml:space="preserve"> местного бюджета в сумме</w:t>
      </w:r>
      <w:r w:rsidR="00F55815" w:rsidRPr="001C0D27">
        <w:rPr>
          <w:lang w:val="en-US"/>
        </w:rPr>
        <w:t> </w:t>
      </w:r>
      <w:r w:rsidR="001C0D27" w:rsidRPr="001C0D27">
        <w:t>7,1</w:t>
      </w:r>
      <w:r w:rsidR="00F55815" w:rsidRPr="001C0D27">
        <w:t xml:space="preserve"> тыс</w:t>
      </w:r>
      <w:r w:rsidR="008C61B2" w:rsidRPr="001C0D27">
        <w:t xml:space="preserve">. </w:t>
      </w:r>
      <w:r w:rsidR="00F55815" w:rsidRPr="001C0D27">
        <w:t>руб.</w:t>
      </w:r>
    </w:p>
    <w:p w14:paraId="1268BF3B" w14:textId="6BF7E23B" w:rsidR="003332B5" w:rsidRPr="00FE767A" w:rsidRDefault="003332B5" w:rsidP="0097077D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5E4225">
        <w:t>2</w:t>
      </w:r>
      <w:r w:rsidR="00722AD7" w:rsidRPr="00FE767A">
        <w:t xml:space="preserve"> квартала 202</w:t>
      </w:r>
      <w:r w:rsidR="00407A44">
        <w:t>4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164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164C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713A3566" w:rsidR="003332B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77777777" w:rsidR="00164C85" w:rsidRPr="00FE767A" w:rsidRDefault="003332B5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</w:t>
      </w:r>
    </w:p>
    <w:p w14:paraId="4C0F907E" w14:textId="39152419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FE76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 Н.Н.</w:t>
      </w:r>
      <w:r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Валюкас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79A65EF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FE767A">
        <w:rPr>
          <w:rFonts w:ascii="Times New Roman" w:hAnsi="Times New Roman" w:cs="Times New Roman"/>
        </w:rPr>
        <w:t>Калачеевского</w:t>
      </w:r>
      <w:r w:rsidRPr="00FE767A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14:paraId="69455272" w14:textId="2DFC4609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От </w:t>
      </w:r>
      <w:r w:rsidR="005E4225">
        <w:rPr>
          <w:rFonts w:ascii="Times New Roman" w:hAnsi="Times New Roman" w:cs="Times New Roman"/>
          <w:sz w:val="24"/>
          <w:szCs w:val="24"/>
        </w:rPr>
        <w:t>07.08</w:t>
      </w:r>
      <w:r w:rsidR="00305D66" w:rsidRPr="00FE767A">
        <w:rPr>
          <w:rFonts w:ascii="Times New Roman" w:hAnsi="Times New Roman" w:cs="Times New Roman"/>
          <w:sz w:val="24"/>
          <w:szCs w:val="24"/>
        </w:rPr>
        <w:t>.202</w:t>
      </w:r>
      <w:r w:rsidR="005E4225">
        <w:rPr>
          <w:rFonts w:ascii="Times New Roman" w:hAnsi="Times New Roman" w:cs="Times New Roman"/>
          <w:sz w:val="24"/>
          <w:szCs w:val="24"/>
        </w:rPr>
        <w:t>4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5E4225">
        <w:rPr>
          <w:rFonts w:ascii="Times New Roman" w:hAnsi="Times New Roman" w:cs="Times New Roman"/>
          <w:sz w:val="24"/>
          <w:szCs w:val="24"/>
        </w:rPr>
        <w:t>56</w:t>
      </w:r>
    </w:p>
    <w:p w14:paraId="2378CA5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BF726CC" w14:textId="77777777" w:rsidR="00164C85" w:rsidRPr="00FE767A" w:rsidRDefault="004B685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</w:p>
    <w:p w14:paraId="6E6FA56B" w14:textId="1B53B179" w:rsidR="00407A44" w:rsidRDefault="007C57C4" w:rsidP="00092FC6">
      <w:pPr>
        <w:pStyle w:val="a9"/>
        <w:jc w:val="center"/>
      </w:pPr>
      <w:r w:rsidRPr="00FE767A">
        <w:rPr>
          <w:rFonts w:ascii="Times New Roman" w:hAnsi="Times New Roman" w:cs="Times New Roman"/>
          <w:b/>
          <w:sz w:val="24"/>
          <w:szCs w:val="24"/>
        </w:rPr>
        <w:t>Калачеевского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5E4225">
        <w:rPr>
          <w:rFonts w:ascii="Times New Roman" w:hAnsi="Times New Roman" w:cs="Times New Roman"/>
          <w:b/>
          <w:sz w:val="24"/>
          <w:szCs w:val="24"/>
        </w:rPr>
        <w:t>2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>202</w:t>
      </w:r>
      <w:r w:rsidR="00407A44">
        <w:rPr>
          <w:rFonts w:ascii="Times New Roman" w:hAnsi="Times New Roman" w:cs="Times New Roman"/>
          <w:b/>
          <w:sz w:val="24"/>
          <w:szCs w:val="24"/>
        </w:rPr>
        <w:t>4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07A44">
        <w:rPr>
          <w:rFonts w:ascii="Times New Roman" w:hAnsi="Times New Roman" w:cs="Times New Roman"/>
          <w:b/>
          <w:sz w:val="24"/>
          <w:szCs w:val="24"/>
        </w:rPr>
        <w:t>а</w:t>
      </w:r>
      <w:r w:rsidR="00407A44" w:rsidRPr="00407A44">
        <w:t xml:space="preserve"> </w:t>
      </w:r>
    </w:p>
    <w:p w14:paraId="1608C639" w14:textId="27832D5A" w:rsidR="004B6854" w:rsidRPr="00FE767A" w:rsidRDefault="00407A4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44">
        <w:rPr>
          <w:rFonts w:ascii="Times New Roman" w:hAnsi="Times New Roman" w:cs="Times New Roman"/>
          <w:b/>
          <w:sz w:val="24"/>
          <w:szCs w:val="24"/>
        </w:rPr>
        <w:t>и плановый период 2025 – 2026 годов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122"/>
        <w:gridCol w:w="3260"/>
        <w:gridCol w:w="1843"/>
        <w:gridCol w:w="2126"/>
      </w:tblGrid>
      <w:tr w:rsidR="005E4225" w:rsidRPr="005E4225" w14:paraId="7D612767" w14:textId="77777777" w:rsidTr="005E4225">
        <w:trPr>
          <w:trHeight w:val="8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66E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763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762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E4225" w:rsidRPr="005E4225" w14:paraId="32C5459D" w14:textId="77777777" w:rsidTr="005E4225">
        <w:trPr>
          <w:trHeight w:val="6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A2F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A93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005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132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2024 год</w:t>
            </w:r>
          </w:p>
        </w:tc>
      </w:tr>
      <w:tr w:rsidR="005E4225" w:rsidRPr="005E4225" w14:paraId="376B30FD" w14:textId="77777777" w:rsidTr="001C0D27">
        <w:trPr>
          <w:trHeight w:val="12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635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000 8 50 00000 00 0000 000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C92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16F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9993,1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ADA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3474,9</w:t>
            </w:r>
          </w:p>
        </w:tc>
      </w:tr>
      <w:tr w:rsidR="005E4225" w:rsidRPr="005E4225" w14:paraId="18E3BA91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2D8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892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99B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3DA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742,4</w:t>
            </w:r>
          </w:p>
        </w:tc>
      </w:tr>
      <w:tr w:rsidR="005E4225" w:rsidRPr="005E4225" w14:paraId="62CECE46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004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699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4A4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54C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177,2</w:t>
            </w:r>
          </w:p>
        </w:tc>
      </w:tr>
      <w:tr w:rsidR="005E4225" w:rsidRPr="005E4225" w14:paraId="7DEF28AB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42E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3C5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8937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908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177,2</w:t>
            </w:r>
          </w:p>
        </w:tc>
      </w:tr>
      <w:tr w:rsidR="005E4225" w:rsidRPr="005E4225" w14:paraId="77DC4CC7" w14:textId="77777777" w:rsidTr="001C0D27">
        <w:trPr>
          <w:trHeight w:val="198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11D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0B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D45B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4A6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177,2</w:t>
            </w:r>
          </w:p>
        </w:tc>
      </w:tr>
      <w:tr w:rsidR="005E4225" w:rsidRPr="005E4225" w14:paraId="3DFDF813" w14:textId="77777777" w:rsidTr="001C0D27">
        <w:trPr>
          <w:trHeight w:val="7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60E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875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F31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BB2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14F4ECF6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C51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166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FC4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224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5E4225" w:rsidRPr="005E4225" w14:paraId="3E50FF02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489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F38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C6B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A04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5E4225" w:rsidRPr="005E4225" w14:paraId="0F22930D" w14:textId="77777777" w:rsidTr="005E422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D34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408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EA28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2DC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5E4225" w:rsidRPr="005E4225" w14:paraId="1F4EAE5B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061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1B7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454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925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487,1</w:t>
            </w:r>
          </w:p>
        </w:tc>
      </w:tr>
      <w:tr w:rsidR="005E4225" w:rsidRPr="005E4225" w14:paraId="04F17053" w14:textId="77777777" w:rsidTr="005E422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ACF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D7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241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AA1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5E4225" w:rsidRPr="005E4225" w14:paraId="2A33256D" w14:textId="77777777" w:rsidTr="001C0D27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D65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148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C775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6D0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5E4225" w:rsidRPr="005E4225" w14:paraId="2F770368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85B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888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89D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056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482,6</w:t>
            </w:r>
          </w:p>
        </w:tc>
      </w:tr>
      <w:tr w:rsidR="005E4225" w:rsidRPr="005E4225" w14:paraId="1EEE05A5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6F1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BC0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C10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B50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446,1</w:t>
            </w:r>
          </w:p>
        </w:tc>
      </w:tr>
      <w:tr w:rsidR="005E4225" w:rsidRPr="005E4225" w14:paraId="7A0D8266" w14:textId="77777777" w:rsidTr="001C0D27">
        <w:trPr>
          <w:trHeight w:val="5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49A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8D2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4997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0A1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446,1</w:t>
            </w:r>
          </w:p>
        </w:tc>
      </w:tr>
      <w:tr w:rsidR="005E4225" w:rsidRPr="005E4225" w14:paraId="46A77012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860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A7D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EA3B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D35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</w:tr>
      <w:tr w:rsidR="005E4225" w:rsidRPr="005E4225" w14:paraId="4F02D97A" w14:textId="77777777" w:rsidTr="001C0D27">
        <w:trPr>
          <w:trHeight w:val="6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369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D0D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3B87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811E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</w:tr>
      <w:tr w:rsidR="005E4225" w:rsidRPr="005E4225" w14:paraId="2ADAE76F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F70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F1D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0D4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770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5E4225" w:rsidRPr="005E4225" w14:paraId="4C91827C" w14:textId="77777777" w:rsidTr="001C0D27">
        <w:trPr>
          <w:trHeight w:val="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5C2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FAF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C0E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01C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5E4225" w:rsidRPr="005E4225" w14:paraId="208BBA9C" w14:textId="77777777" w:rsidTr="005E4225">
        <w:trPr>
          <w:trHeight w:val="24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B76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850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0FCE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A75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5E4225" w:rsidRPr="005E4225" w14:paraId="71F487BE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B70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946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0201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A7F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3D2D0C67" w14:textId="77777777" w:rsidTr="001C0D27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7C2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000 1 11 05025 00 0000 120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04C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7641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B4B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1569F774" w14:textId="77777777" w:rsidTr="001C0D27">
        <w:trPr>
          <w:trHeight w:val="2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942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442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8B8A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7A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09DF1983" w14:textId="77777777" w:rsidTr="005E422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D47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A87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C175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7098,1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8B90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2732,5</w:t>
            </w:r>
          </w:p>
        </w:tc>
      </w:tr>
      <w:tr w:rsidR="005E4225" w:rsidRPr="005E4225" w14:paraId="45A3BE12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38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0F8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поступления от других бюджетов бюджетной </w:t>
            </w: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7F7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7098,1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0F7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2732,5</w:t>
            </w:r>
          </w:p>
        </w:tc>
      </w:tr>
      <w:tr w:rsidR="005E4225" w:rsidRPr="005E4225" w14:paraId="2C4FDAE1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90F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C7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53C1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1922,4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EBA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1091,7</w:t>
            </w:r>
          </w:p>
        </w:tc>
      </w:tr>
      <w:tr w:rsidR="005E4225" w:rsidRPr="005E4225" w14:paraId="6870C010" w14:textId="77777777" w:rsidTr="001C0D27">
        <w:trPr>
          <w:trHeight w:val="7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BD9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EC4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284F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356,4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1B8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178,2</w:t>
            </w:r>
          </w:p>
        </w:tc>
      </w:tr>
      <w:tr w:rsidR="005E4225" w:rsidRPr="005E4225" w14:paraId="0BE3F7F5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249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9B9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27E1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25D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913,5</w:t>
            </w:r>
          </w:p>
        </w:tc>
      </w:tr>
      <w:tr w:rsidR="005E4225" w:rsidRPr="005E4225" w14:paraId="0590179A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1F7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000 2 02 03000 00 0000 150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BBB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B23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FEC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5646C3B4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135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94E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2BA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4EF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7915AF2D" w14:textId="77777777" w:rsidTr="005E4225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1C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620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8AA0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395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3CC64914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3E1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019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01E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5039,7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F08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1574</w:t>
            </w:r>
          </w:p>
        </w:tc>
      </w:tr>
      <w:tr w:rsidR="005E4225" w:rsidRPr="005E4225" w14:paraId="4C1B2C5C" w14:textId="77777777" w:rsidTr="001C0D27">
        <w:trPr>
          <w:trHeight w:val="34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5C9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3861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194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E61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644,5</w:t>
            </w:r>
          </w:p>
        </w:tc>
      </w:tr>
      <w:tr w:rsidR="005E4225" w:rsidRPr="005E4225" w14:paraId="289F565A" w14:textId="77777777" w:rsidTr="005E4225">
        <w:trPr>
          <w:trHeight w:val="22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ADD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25C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CEB82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C77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644,5</w:t>
            </w:r>
          </w:p>
        </w:tc>
      </w:tr>
      <w:tr w:rsidR="005E4225" w:rsidRPr="005E4225" w14:paraId="1BC84FD6" w14:textId="77777777" w:rsidTr="005E4225">
        <w:trPr>
          <w:trHeight w:val="27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90F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000 2 02 45160 00 0000 150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23A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76B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208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5A0B46A4" w14:textId="77777777" w:rsidTr="001C0D27">
        <w:trPr>
          <w:trHeight w:val="27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885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000 2 02 45160 10 0000 150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D23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для </w:t>
            </w: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376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902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1F775A4F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E20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5E2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396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3712,1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6E4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929,5</w:t>
            </w:r>
          </w:p>
        </w:tc>
      </w:tr>
      <w:tr w:rsidR="005E4225" w:rsidRPr="005E4225" w14:paraId="5AF4A39A" w14:textId="77777777" w:rsidTr="001C0D27">
        <w:trPr>
          <w:trHeight w:val="11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4B3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220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9D293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3712,1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893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929,5</w:t>
            </w:r>
          </w:p>
        </w:tc>
      </w:tr>
      <w:tr w:rsidR="005E4225" w:rsidRPr="005E4225" w14:paraId="3858ADDC" w14:textId="77777777" w:rsidTr="005E422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3ED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57A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C5C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C1E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3049B244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9CD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000 2 07 05000 00 0000 000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249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A75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A3B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5B93AD34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A2F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000 2 07 05030 10 0000150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888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6B8B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BAD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636ED122" w14:textId="77777777" w:rsidTr="005E4225">
        <w:trPr>
          <w:trHeight w:val="11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967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5E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D39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2B2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1A6F159D" w14:textId="77777777" w:rsidTr="001C0D27">
        <w:trPr>
          <w:trHeight w:val="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EE4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000 2 02 2999900 0000 000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F27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1B5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D87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321D7378" w14:textId="77777777" w:rsidTr="005E4225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ED5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000 2 02 2999910 0000 150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237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00FB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76D6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D38CEF5" w14:textId="77777777" w:rsidR="004C4CD5" w:rsidRPr="00A829F3" w:rsidRDefault="004C4CD5" w:rsidP="00F55768">
      <w:pPr>
        <w:pStyle w:val="a9"/>
        <w:jc w:val="center"/>
        <w:rPr>
          <w:rFonts w:ascii="Times New Roman" w:hAnsi="Times New Roman" w:cs="Times New Roman"/>
        </w:rPr>
      </w:pPr>
    </w:p>
    <w:p w14:paraId="143726BE" w14:textId="77777777" w:rsidR="001B4947" w:rsidRPr="00A829F3" w:rsidRDefault="001B4947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1B4947" w:rsidRPr="00A829F3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Pr="00A829F3" w:rsidRDefault="00925D4D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424573B" w14:textId="767587C3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1333BB6" w14:textId="77777777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5586A7AE" w14:textId="2B4F3025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617D32" w:rsidRPr="00A829F3">
        <w:rPr>
          <w:rFonts w:ascii="Times New Roman" w:hAnsi="Times New Roman" w:cs="Times New Roman"/>
          <w:sz w:val="24"/>
          <w:szCs w:val="24"/>
        </w:rPr>
        <w:t xml:space="preserve">17.04.2023 </w:t>
      </w:r>
      <w:r w:rsidRPr="00A829F3">
        <w:rPr>
          <w:rFonts w:ascii="Times New Roman" w:hAnsi="Times New Roman" w:cs="Times New Roman"/>
          <w:sz w:val="24"/>
          <w:szCs w:val="24"/>
        </w:rPr>
        <w:t xml:space="preserve">г. № </w:t>
      </w:r>
      <w:r w:rsidR="00617D32" w:rsidRPr="00A829F3">
        <w:rPr>
          <w:rFonts w:ascii="Times New Roman" w:hAnsi="Times New Roman" w:cs="Times New Roman"/>
          <w:sz w:val="24"/>
          <w:szCs w:val="24"/>
        </w:rPr>
        <w:t>3</w:t>
      </w:r>
      <w:r w:rsidR="000B3DA7" w:rsidRPr="00A829F3">
        <w:rPr>
          <w:rFonts w:ascii="Times New Roman" w:hAnsi="Times New Roman" w:cs="Times New Roman"/>
          <w:sz w:val="24"/>
          <w:szCs w:val="24"/>
        </w:rPr>
        <w:t>4</w:t>
      </w:r>
    </w:p>
    <w:p w14:paraId="21C535FA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25B475F0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расходов Калачеевского сельского поселения на 2024 год</w:t>
      </w:r>
    </w:p>
    <w:p w14:paraId="23563670" w14:textId="5A7F30E0" w:rsidR="00F56798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и плановый период 2025 и 2026 годов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490"/>
        <w:gridCol w:w="787"/>
        <w:gridCol w:w="827"/>
        <w:gridCol w:w="550"/>
        <w:gridCol w:w="1430"/>
        <w:gridCol w:w="960"/>
        <w:gridCol w:w="1286"/>
        <w:gridCol w:w="1013"/>
      </w:tblGrid>
      <w:tr w:rsidR="005E4225" w:rsidRPr="005E4225" w14:paraId="5B392014" w14:textId="77777777" w:rsidTr="00E75BFD">
        <w:trPr>
          <w:trHeight w:val="3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857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8E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68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2B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D10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560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6CF" w14:textId="77777777" w:rsidR="005E4225" w:rsidRPr="005E4225" w:rsidRDefault="005E4225" w:rsidP="005E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E4225" w:rsidRPr="005E4225" w14:paraId="0AD41105" w14:textId="77777777" w:rsidTr="00E75BFD">
        <w:trPr>
          <w:trHeight w:val="3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97E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D5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932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47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CF6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518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B5D" w14:textId="77777777" w:rsidR="005E4225" w:rsidRPr="005E4225" w:rsidRDefault="005E4225" w:rsidP="005E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E4225" w:rsidRPr="005E4225" w14:paraId="03CF0020" w14:textId="77777777" w:rsidTr="00E75BFD">
        <w:trPr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A55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64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7D6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F2A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B6A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F12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9E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A6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 2024 год</w:t>
            </w:r>
          </w:p>
        </w:tc>
      </w:tr>
      <w:tr w:rsidR="005E4225" w:rsidRPr="005E4225" w14:paraId="5CAA2E49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50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FE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7A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72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FF1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DD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DB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13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3467,8</w:t>
            </w:r>
          </w:p>
        </w:tc>
      </w:tr>
      <w:tr w:rsidR="005E4225" w:rsidRPr="005E4225" w14:paraId="72A15697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C8A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Администрация Калачеевского сельского поселения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1B1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8B0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30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35F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5F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95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10179,6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5E0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3467,8</w:t>
            </w:r>
          </w:p>
        </w:tc>
      </w:tr>
      <w:tr w:rsidR="005E4225" w:rsidRPr="005E4225" w14:paraId="0C3732B1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55A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956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15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9D0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E2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56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0A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3991,4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83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1859,9</w:t>
            </w:r>
          </w:p>
        </w:tc>
      </w:tr>
      <w:tr w:rsidR="005E4225" w:rsidRPr="005E4225" w14:paraId="082E822C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A074F0" w14:textId="77777777" w:rsidR="005E4225" w:rsidRPr="005E4225" w:rsidRDefault="005E4225" w:rsidP="001C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B2DD59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E2881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B6512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B13C6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67259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9FA7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3991,4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AA23D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1859,9</w:t>
            </w:r>
          </w:p>
        </w:tc>
      </w:tr>
      <w:tr w:rsidR="005E4225" w:rsidRPr="005E4225" w14:paraId="11A356A5" w14:textId="77777777" w:rsidTr="00E75BFD">
        <w:trPr>
          <w:trHeight w:val="7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DE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E9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DA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424D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2FA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5E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F8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3991,4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C0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1859,9</w:t>
            </w:r>
          </w:p>
        </w:tc>
      </w:tr>
      <w:tr w:rsidR="005E4225" w:rsidRPr="005E4225" w14:paraId="3E1CF72A" w14:textId="77777777" w:rsidTr="00E75BFD">
        <w:trPr>
          <w:trHeight w:val="10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E9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870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6E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09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C8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331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1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3991,4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863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1859,9</w:t>
            </w:r>
          </w:p>
        </w:tc>
      </w:tr>
      <w:tr w:rsidR="005E4225" w:rsidRPr="005E4225" w14:paraId="17F210F9" w14:textId="77777777" w:rsidTr="00E75BFD">
        <w:trPr>
          <w:trHeight w:val="6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E0F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F3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EC5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64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E7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B3F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EE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3991,4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1A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1859,9</w:t>
            </w:r>
          </w:p>
        </w:tc>
      </w:tr>
      <w:tr w:rsidR="005E4225" w:rsidRPr="005E4225" w14:paraId="1B3D8E06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59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AF9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4BA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71F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8E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B30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0F0A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2713,4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ADD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1216,4</w:t>
            </w:r>
          </w:p>
        </w:tc>
      </w:tr>
      <w:tr w:rsidR="005E4225" w:rsidRPr="005E4225" w14:paraId="5860FA52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89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250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38C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20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BD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D47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1EC12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1802,9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FF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685,4</w:t>
            </w:r>
          </w:p>
        </w:tc>
      </w:tr>
      <w:tr w:rsidR="005E4225" w:rsidRPr="005E4225" w14:paraId="00639567" w14:textId="77777777" w:rsidTr="00E75BFD">
        <w:trPr>
          <w:trHeight w:val="18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095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126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E8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51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02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373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3DA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845,5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942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514,9</w:t>
            </w:r>
          </w:p>
        </w:tc>
      </w:tr>
      <w:tr w:rsidR="005E4225" w:rsidRPr="005E4225" w14:paraId="1BF444F2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D8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функций государственных органов (Иные </w:t>
            </w: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4D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25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10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70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F2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D7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838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5E4225" w:rsidRPr="005E4225" w14:paraId="5AF20B48" w14:textId="77777777" w:rsidTr="00E75BFD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14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73D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A7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FC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F1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14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321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1185,6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627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551,1</w:t>
            </w:r>
          </w:p>
        </w:tc>
      </w:tr>
      <w:tr w:rsidR="005E4225" w:rsidRPr="005E4225" w14:paraId="7CDE72B3" w14:textId="77777777" w:rsidTr="00E75BFD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9F5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8A5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572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8A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0CD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0A9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B95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418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5E4225" w:rsidRPr="005E4225" w14:paraId="78ADB397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E32FE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B12934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866E9B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4E0B6C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9034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9F9ADA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0471C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8E2EF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1F50C04B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89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Мобилизационная подготовка экономики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385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8A2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11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FE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1F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89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268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34CE38D7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AEEC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DF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5E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22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78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0D1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58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A9D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348E8559" w14:textId="77777777" w:rsidTr="00E75BFD">
        <w:trPr>
          <w:trHeight w:val="2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59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8217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683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192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FD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97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7EC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EB7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57C4AF80" w14:textId="77777777" w:rsidTr="00E75BFD">
        <w:trPr>
          <w:trHeight w:val="5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C44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4AB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CEE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8E3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FAD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D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A73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E479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5E4225" w:rsidRPr="005E4225" w14:paraId="38528A54" w14:textId="77777777" w:rsidTr="00E75BFD">
        <w:trPr>
          <w:trHeight w:val="23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E8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92B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332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035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8030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098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B48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122,8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0EF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60,2</w:t>
            </w:r>
          </w:p>
        </w:tc>
      </w:tr>
      <w:tr w:rsidR="005E4225" w:rsidRPr="005E4225" w14:paraId="2FEAAA0C" w14:textId="77777777" w:rsidTr="00E75BFD">
        <w:trPr>
          <w:trHeight w:val="19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99F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22F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4B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30C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2C8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12D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21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96A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</w:tr>
      <w:tr w:rsidR="005E4225" w:rsidRPr="005E4225" w14:paraId="091C0D3B" w14:textId="77777777" w:rsidTr="00E75BFD">
        <w:trPr>
          <w:trHeight w:val="5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D3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CC2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B47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399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087F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9E6" w14:textId="77777777" w:rsidR="005E4225" w:rsidRPr="005E4225" w:rsidRDefault="005E4225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D9E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A5A" w14:textId="77777777" w:rsidR="005E4225" w:rsidRPr="005E4225" w:rsidRDefault="005E4225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E4225" w:rsidRPr="005E4225" w14:paraId="41D69CC9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343C3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600A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83491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97524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3BD7E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D7045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EAA1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0137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5589457A" w14:textId="77777777" w:rsidTr="00E75BFD">
        <w:trPr>
          <w:trHeight w:val="7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07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0C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75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CB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95F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E3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79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464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4780D98C" w14:textId="77777777" w:rsidTr="00E75BFD">
        <w:trPr>
          <w:trHeight w:val="3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64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C9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73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71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94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31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BEB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60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4E7B54B3" w14:textId="77777777" w:rsidTr="00E75BFD">
        <w:trPr>
          <w:trHeight w:val="19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C2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9E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28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5F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39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EB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7B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97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7B1D1A74" w14:textId="77777777" w:rsidTr="00E75BFD">
        <w:trPr>
          <w:trHeight w:val="1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44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C0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3B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D9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3B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9A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B1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8A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35CD1E7B" w14:textId="77777777" w:rsidTr="00E75BFD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8CC19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EC660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13B52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1A388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F71BF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9E76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FCF4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2FEE1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55339A24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B6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D5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7F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08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D0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9E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C0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F8E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068B37C1" w14:textId="77777777" w:rsidTr="00E75BFD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F1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09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1B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FE8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C4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7E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C6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04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191658B3" w14:textId="77777777" w:rsidTr="00E75BFD">
        <w:trPr>
          <w:trHeight w:val="21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90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2C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E0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91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8A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EB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CD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4C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541D9502" w14:textId="77777777" w:rsidTr="00E75BFD">
        <w:trPr>
          <w:trHeight w:val="19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13D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8C3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5D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EC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F4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50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97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BC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0CD08F1C" w14:textId="77777777" w:rsidTr="00E75BFD">
        <w:trPr>
          <w:trHeight w:val="19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08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8C4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84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D1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8B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DD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93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96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E4225" w:rsidRPr="005E4225" w14:paraId="68169368" w14:textId="77777777" w:rsidTr="00E75BFD">
        <w:trPr>
          <w:trHeight w:val="19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93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8F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45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87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32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60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19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E4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0C3DCD0A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1E8E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F0C3E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97600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C162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FBC58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62F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E4537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62AAC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E4225" w:rsidRPr="005E4225" w14:paraId="67436F09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61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EA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E5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31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9A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D7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6B9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A65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E4225" w:rsidRPr="005E4225" w14:paraId="3A71B821" w14:textId="77777777" w:rsidTr="00E75BFD">
        <w:trPr>
          <w:trHeight w:val="1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9C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B8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98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41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8A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7B5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88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AE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E4225" w:rsidRPr="005E4225" w14:paraId="6952A84A" w14:textId="77777777" w:rsidTr="00E75BFD">
        <w:trPr>
          <w:trHeight w:val="22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3A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99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59F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62F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31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C7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69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27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E4225" w:rsidRPr="005E4225" w14:paraId="2EA210EB" w14:textId="77777777" w:rsidTr="00E75BFD">
        <w:trPr>
          <w:trHeight w:val="23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66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FA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7D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F8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2D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34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F5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30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</w:tr>
      <w:tr w:rsidR="005E4225" w:rsidRPr="005E4225" w14:paraId="52B18DA7" w14:textId="77777777" w:rsidTr="00E75BFD">
        <w:trPr>
          <w:trHeight w:val="76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2A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B0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AE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EE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73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A2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7A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77F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5E4225" w:rsidRPr="005E4225" w14:paraId="5EBC273D" w14:textId="77777777" w:rsidTr="00E75BFD">
        <w:trPr>
          <w:trHeight w:val="14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1A7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03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EE8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93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BD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96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6F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28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5E4225" w:rsidRPr="005E4225" w14:paraId="79D6D655" w14:textId="77777777" w:rsidTr="00E75BFD">
        <w:trPr>
          <w:trHeight w:val="20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30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55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B3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3C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32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F7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DF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E1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1930D75A" w14:textId="77777777" w:rsidTr="00E75BFD">
        <w:trPr>
          <w:trHeight w:val="19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16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2A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0D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57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AE5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E6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23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0B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35FAADD8" w14:textId="77777777" w:rsidTr="00E75BFD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8C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CC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1E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3F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E1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C2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8D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4C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E4225" w:rsidRPr="005E4225" w14:paraId="301C9FC7" w14:textId="77777777" w:rsidTr="00E75BFD">
        <w:trPr>
          <w:trHeight w:val="3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95D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315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E7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4A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0C3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ADF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C3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15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E4225" w:rsidRPr="005E4225" w14:paraId="16C306D3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F7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</w:t>
            </w: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80D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56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CE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35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008" w14:textId="77777777" w:rsidR="005E4225" w:rsidRPr="005E4225" w:rsidRDefault="005E4225" w:rsidP="005E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A25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C3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</w:tr>
      <w:tr w:rsidR="005E4225" w:rsidRPr="005E4225" w14:paraId="79783A03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930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31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03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75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1A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ABF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28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77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5E4225" w:rsidRPr="005E4225" w14:paraId="230F3E96" w14:textId="77777777" w:rsidTr="00E75BFD">
        <w:trPr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C0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007" w14:textId="77777777" w:rsidR="005E4225" w:rsidRPr="005E4225" w:rsidRDefault="005E4225" w:rsidP="005E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931" w14:textId="77777777" w:rsidR="005E4225" w:rsidRPr="005E4225" w:rsidRDefault="005E4225" w:rsidP="005E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ED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C6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DE6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C5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F4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4C1C80B3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0CD2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2AE5B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BAD50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B2E9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6D71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F6090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47D6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0B8C9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65E7A55C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DC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0C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40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E1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E2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9D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18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6C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3230E344" w14:textId="77777777" w:rsidTr="00E75BFD">
        <w:trPr>
          <w:trHeight w:val="14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A32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64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CB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84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52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8A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2E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9E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54F7E977" w14:textId="77777777" w:rsidTr="00E75BFD">
        <w:trPr>
          <w:trHeight w:val="23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F7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DC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55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21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E2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B8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08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F27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39FDA05D" w14:textId="77777777" w:rsidTr="00E75BFD">
        <w:trPr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6E7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AB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28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75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14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00B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148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58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7D011C52" w14:textId="77777777" w:rsidTr="00E75BFD">
        <w:trPr>
          <w:trHeight w:val="1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D93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D1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57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F5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C8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19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70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95F" w14:textId="77777777" w:rsidR="005E4225" w:rsidRPr="005E4225" w:rsidRDefault="005E4225" w:rsidP="005E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E4225" w:rsidRPr="005E4225" w14:paraId="3782EE77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A87BB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9DD93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206D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EE32D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22155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86D6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AA3CB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753B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E4225" w:rsidRPr="005E4225" w14:paraId="3EDAA306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F6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35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6E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0F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95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FC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7D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96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E4225" w:rsidRPr="005E4225" w14:paraId="22E61455" w14:textId="77777777" w:rsidTr="00E75BFD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F4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Калачеевского сельского поселения Калачеевского </w:t>
            </w: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E4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0C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6D0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7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05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8B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495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E4225" w:rsidRPr="005E4225" w14:paraId="39A151FE" w14:textId="77777777" w:rsidTr="00E75BFD">
        <w:trPr>
          <w:trHeight w:val="16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66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98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70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A3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3A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7C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A1E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29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E4225" w:rsidRPr="005E4225" w14:paraId="2488A516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8C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025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753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BA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A7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6C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7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22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E4225" w:rsidRPr="005E4225" w14:paraId="65AED93E" w14:textId="77777777" w:rsidTr="00E75BFD">
        <w:trPr>
          <w:trHeight w:val="6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25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2D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9A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99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6F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AF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FA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04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5E4225" w:rsidRPr="005E4225" w14:paraId="035D6935" w14:textId="77777777" w:rsidTr="00E75BFD">
        <w:trPr>
          <w:trHeight w:val="25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D7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82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5F3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42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EA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4C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08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A6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5E4225" w:rsidRPr="005E4225" w14:paraId="2E2218E3" w14:textId="77777777" w:rsidTr="00E75BFD">
        <w:trPr>
          <w:trHeight w:val="29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20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EE3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99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AC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F5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DE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C7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CD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142,3</w:t>
            </w:r>
          </w:p>
        </w:tc>
      </w:tr>
      <w:tr w:rsidR="005E4225" w:rsidRPr="005E4225" w14:paraId="37E7E925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4B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7E6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1E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B5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C8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86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8E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9C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19665826" w14:textId="77777777" w:rsidTr="00E75BFD">
        <w:trPr>
          <w:trHeight w:val="9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1F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C3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D8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88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98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70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82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2D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225" w:rsidRPr="005E4225" w14:paraId="7D46588D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0711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0E42A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1258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A038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687E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82FF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44CD0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7B6E6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6E799614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6D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C6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77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A7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82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C4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0FA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9FF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2689F341" w14:textId="77777777" w:rsidTr="00E75BFD">
        <w:trPr>
          <w:trHeight w:val="1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4D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0F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1C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00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DDA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F9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BF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4D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330A773F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B7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«Финансовое обеспечение выполнения </w:t>
            </w: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EF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E5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BC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0A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22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B8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3B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548113D6" w14:textId="77777777" w:rsidTr="00E75BFD">
        <w:trPr>
          <w:trHeight w:val="20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0B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AE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73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AA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F3D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77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ED2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9B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25D061CB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CD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E1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8FF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C3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8A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D3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58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A5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E4225" w:rsidRPr="005E4225" w14:paraId="0D5FBAC7" w14:textId="77777777" w:rsidTr="00E75BF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44761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727BC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2BEE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2A6A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A0C68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ED738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74C765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125BF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268AA44C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AC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89D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87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7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EB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B9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FC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FD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14AC5853" w14:textId="77777777" w:rsidTr="00E75BFD">
        <w:trPr>
          <w:trHeight w:val="15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99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39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DE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A5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23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AC8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7C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98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75417BC8" w14:textId="77777777" w:rsidTr="00E75BFD">
        <w:trPr>
          <w:trHeight w:val="17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EED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B7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E7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56A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86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4F1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1C4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93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5A2D2547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F3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F4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E6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3D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F5A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E3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AD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82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7EFB52C2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86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20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E7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A84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5E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02 1 02 90410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0C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B32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C3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66E3B325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D52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B8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BA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53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48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50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B6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0C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4CD9617D" w14:textId="77777777" w:rsidTr="00E75BFD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C73C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D24AE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01679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BAED4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2DCE60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3364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572ABA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0ED39F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364375A5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3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0FB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57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9E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37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5DB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2D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E81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6B097502" w14:textId="77777777" w:rsidTr="00E75BFD">
        <w:trPr>
          <w:trHeight w:val="6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90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E2E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A5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87C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773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EC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6A0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C43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75F7A75F" w14:textId="77777777" w:rsidTr="00E75BFD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26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49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4D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6D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F96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7AE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BCC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D2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E4225" w:rsidRPr="005E4225" w14:paraId="68C0902B" w14:textId="77777777" w:rsidTr="00E75BFD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F48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C18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D85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EA7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45F" w14:textId="77777777" w:rsidR="005E4225" w:rsidRPr="005E4225" w:rsidRDefault="005E4225" w:rsidP="005E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2F9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8B7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1A6" w14:textId="77777777" w:rsidR="005E4225" w:rsidRPr="005E4225" w:rsidRDefault="005E4225" w:rsidP="005E4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5AD5F14" w14:textId="77777777" w:rsidR="003B10F2" w:rsidRPr="00A829F3" w:rsidRDefault="003B10F2" w:rsidP="00140003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B10F2" w:rsidRPr="00A829F3" w:rsidSect="00C22EB9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14:paraId="540C5577" w14:textId="783789C6" w:rsidR="003B10F2" w:rsidRPr="00A829F3" w:rsidRDefault="003B10F2" w:rsidP="001B494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1911932" w14:textId="42EA6A43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14:paraId="46806343" w14:textId="77777777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466CE1D9" w14:textId="1DA73AE6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От </w:t>
      </w:r>
      <w:r w:rsidR="005871D1">
        <w:rPr>
          <w:rFonts w:ascii="Times New Roman" w:hAnsi="Times New Roman" w:cs="Times New Roman"/>
          <w:sz w:val="20"/>
          <w:szCs w:val="20"/>
        </w:rPr>
        <w:t>07.08</w:t>
      </w:r>
      <w:r w:rsidRPr="00A829F3">
        <w:rPr>
          <w:rFonts w:ascii="Times New Roman" w:hAnsi="Times New Roman" w:cs="Times New Roman"/>
          <w:sz w:val="20"/>
          <w:szCs w:val="20"/>
        </w:rPr>
        <w:t>.202</w:t>
      </w:r>
      <w:r w:rsidR="005871D1">
        <w:rPr>
          <w:rFonts w:ascii="Times New Roman" w:hAnsi="Times New Roman" w:cs="Times New Roman"/>
          <w:sz w:val="20"/>
          <w:szCs w:val="20"/>
        </w:rPr>
        <w:t>4</w:t>
      </w:r>
      <w:r w:rsidRPr="00A829F3">
        <w:rPr>
          <w:rFonts w:ascii="Times New Roman" w:hAnsi="Times New Roman" w:cs="Times New Roman"/>
          <w:sz w:val="20"/>
          <w:szCs w:val="20"/>
        </w:rPr>
        <w:t xml:space="preserve"> г. № </w:t>
      </w:r>
      <w:r w:rsidR="005871D1">
        <w:rPr>
          <w:rFonts w:ascii="Times New Roman" w:hAnsi="Times New Roman" w:cs="Times New Roman"/>
          <w:sz w:val="20"/>
          <w:szCs w:val="20"/>
        </w:rPr>
        <w:t>56</w:t>
      </w:r>
    </w:p>
    <w:p w14:paraId="6FE195DE" w14:textId="79A6EDC6" w:rsidR="004B6854" w:rsidRPr="00A829F3" w:rsidRDefault="004B6854" w:rsidP="005464D4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02AB543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14:paraId="21787E98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бюджета</w:t>
      </w:r>
    </w:p>
    <w:p w14:paraId="6056C742" w14:textId="2D45C1E3" w:rsidR="00174141" w:rsidRPr="00A829F3" w:rsidRDefault="00174141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Калачеевского сельского поселения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871D1">
        <w:rPr>
          <w:rFonts w:ascii="Times New Roman" w:hAnsi="Times New Roman" w:cs="Times New Roman"/>
          <w:b/>
          <w:sz w:val="24"/>
          <w:szCs w:val="24"/>
        </w:rPr>
        <w:t>2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5871D1">
        <w:rPr>
          <w:rFonts w:ascii="Times New Roman" w:hAnsi="Times New Roman" w:cs="Times New Roman"/>
          <w:b/>
          <w:sz w:val="24"/>
          <w:szCs w:val="24"/>
        </w:rPr>
        <w:t>4</w:t>
      </w:r>
      <w:r w:rsidR="00D438E3" w:rsidRPr="00A8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0915E6" w:rsidRPr="00A829F3">
        <w:rPr>
          <w:rFonts w:ascii="Times New Roman" w:hAnsi="Times New Roman" w:cs="Times New Roman"/>
          <w:b/>
          <w:sz w:val="24"/>
          <w:szCs w:val="24"/>
        </w:rPr>
        <w:t>.</w:t>
      </w:r>
    </w:p>
    <w:p w14:paraId="66B662B5" w14:textId="682BDBE8" w:rsidR="000915E6" w:rsidRPr="005871D1" w:rsidRDefault="000915E6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1701"/>
        <w:gridCol w:w="992"/>
        <w:gridCol w:w="1250"/>
        <w:gridCol w:w="876"/>
      </w:tblGrid>
      <w:tr w:rsidR="005871D1" w:rsidRPr="005871D1" w14:paraId="6748560F" w14:textId="77777777" w:rsidTr="005871D1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59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78A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5D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F88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48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409" w14:textId="77777777" w:rsidR="005871D1" w:rsidRPr="005871D1" w:rsidRDefault="005871D1" w:rsidP="005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871D1" w:rsidRPr="005871D1" w14:paraId="14E581DB" w14:textId="77777777" w:rsidTr="005871D1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60A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D36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6C4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E96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813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7D1" w14:textId="77777777" w:rsidR="005871D1" w:rsidRPr="005871D1" w:rsidRDefault="005871D1" w:rsidP="0058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871D1" w:rsidRPr="005871D1" w14:paraId="3BFB69DD" w14:textId="77777777" w:rsidTr="005871D1">
        <w:trPr>
          <w:trHeight w:val="6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7BB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B89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B6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A35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86B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83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9D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2024</w:t>
            </w:r>
          </w:p>
        </w:tc>
      </w:tr>
      <w:tr w:rsidR="005871D1" w:rsidRPr="005871D1" w14:paraId="76939C1A" w14:textId="77777777" w:rsidTr="005871D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06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C4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9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AC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F11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D8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461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3467,8</w:t>
            </w:r>
          </w:p>
        </w:tc>
      </w:tr>
      <w:tr w:rsidR="005871D1" w:rsidRPr="005871D1" w14:paraId="034586AF" w14:textId="77777777" w:rsidTr="005871D1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BE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C48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1C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2E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87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00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17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3467,8</w:t>
            </w:r>
          </w:p>
        </w:tc>
      </w:tr>
      <w:tr w:rsidR="005871D1" w:rsidRPr="005871D1" w14:paraId="1BDB7AE8" w14:textId="77777777" w:rsidTr="005871D1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0B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99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9C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29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BC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72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E8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1859,9</w:t>
            </w:r>
          </w:p>
        </w:tc>
      </w:tr>
      <w:tr w:rsidR="005871D1" w:rsidRPr="005871D1" w14:paraId="49301CA3" w14:textId="77777777" w:rsidTr="005871D1">
        <w:trPr>
          <w:trHeight w:val="20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7A7" w14:textId="77777777" w:rsidR="005871D1" w:rsidRPr="005871D1" w:rsidRDefault="005871D1" w:rsidP="005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58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A9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D4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05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D4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9D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1859,9</w:t>
            </w:r>
          </w:p>
        </w:tc>
      </w:tr>
      <w:tr w:rsidR="005871D1" w:rsidRPr="005871D1" w14:paraId="5D028C7B" w14:textId="77777777" w:rsidTr="005871D1">
        <w:trPr>
          <w:trHeight w:val="10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0C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A1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AD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FF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3A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4D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0E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1859,9</w:t>
            </w:r>
          </w:p>
        </w:tc>
      </w:tr>
      <w:tr w:rsidR="005871D1" w:rsidRPr="005871D1" w14:paraId="27442840" w14:textId="77777777" w:rsidTr="005871D1">
        <w:trPr>
          <w:trHeight w:val="6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53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D8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5B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F6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A56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53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BC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1859,9</w:t>
            </w:r>
          </w:p>
        </w:tc>
      </w:tr>
      <w:tr w:rsidR="005871D1" w:rsidRPr="005871D1" w14:paraId="2B9EB2AA" w14:textId="77777777" w:rsidTr="005871D1">
        <w:trPr>
          <w:trHeight w:val="10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99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81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03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25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8F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7D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3F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1859,9</w:t>
            </w:r>
          </w:p>
        </w:tc>
      </w:tr>
      <w:tr w:rsidR="005871D1" w:rsidRPr="005871D1" w14:paraId="38DD15DB" w14:textId="77777777" w:rsidTr="005871D1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CA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12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F1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55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58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56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63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1216,4</w:t>
            </w:r>
          </w:p>
        </w:tc>
      </w:tr>
      <w:tr w:rsidR="005871D1" w:rsidRPr="005871D1" w14:paraId="7F9EB63A" w14:textId="77777777" w:rsidTr="005871D1">
        <w:trPr>
          <w:trHeight w:val="25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F4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AD5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41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61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7E6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5DAC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8032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685,4</w:t>
            </w:r>
          </w:p>
        </w:tc>
      </w:tr>
      <w:tr w:rsidR="005871D1" w:rsidRPr="005871D1" w14:paraId="536B0254" w14:textId="77777777" w:rsidTr="005871D1">
        <w:trPr>
          <w:trHeight w:val="13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9F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25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2C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FE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41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BAD01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E5A4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514,9</w:t>
            </w:r>
          </w:p>
        </w:tc>
      </w:tr>
      <w:tr w:rsidR="005871D1" w:rsidRPr="005871D1" w14:paraId="2DD6E213" w14:textId="77777777" w:rsidTr="005871D1">
        <w:trPr>
          <w:trHeight w:val="8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3FD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19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3F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19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0310492010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2E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E0CD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4053A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5871D1" w:rsidRPr="005871D1" w14:paraId="4137CBB3" w14:textId="77777777" w:rsidTr="005871D1">
        <w:trPr>
          <w:trHeight w:val="28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BEA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F0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09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53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57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15EC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DE463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551,1</w:t>
            </w:r>
          </w:p>
        </w:tc>
      </w:tr>
      <w:tr w:rsidR="005871D1" w:rsidRPr="005871D1" w14:paraId="0E8074AB" w14:textId="77777777" w:rsidTr="005871D1">
        <w:trPr>
          <w:trHeight w:val="7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67A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C9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A4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B9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944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F236C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2BE86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5871D1" w:rsidRPr="005871D1" w14:paraId="2FABE25F" w14:textId="77777777" w:rsidTr="005871D1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A4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59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D3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20B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E8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7C9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AB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871D1" w:rsidRPr="005871D1" w14:paraId="647F5069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5F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AA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98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6E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E4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24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04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871D1" w:rsidRPr="005871D1" w14:paraId="66BC66F3" w14:textId="77777777" w:rsidTr="005871D1">
        <w:trPr>
          <w:trHeight w:val="14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CF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A3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39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36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B0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A0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A9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871D1" w:rsidRPr="005871D1" w14:paraId="5F86FAA3" w14:textId="77777777" w:rsidTr="00E75BFD">
        <w:trPr>
          <w:trHeight w:val="6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35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88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AA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96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11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14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FA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871D1" w:rsidRPr="005871D1" w14:paraId="00524860" w14:textId="77777777" w:rsidTr="005871D1">
        <w:trPr>
          <w:trHeight w:val="1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60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4E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33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C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E5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AB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49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5871D1" w:rsidRPr="005871D1" w14:paraId="3A6F5ED4" w14:textId="77777777" w:rsidTr="005871D1">
        <w:trPr>
          <w:trHeight w:val="30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23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DA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43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51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65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0846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3CDE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</w:tr>
      <w:tr w:rsidR="005871D1" w:rsidRPr="005871D1" w14:paraId="47788384" w14:textId="77777777" w:rsidTr="00E75BFD">
        <w:trPr>
          <w:trHeight w:val="11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62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09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B94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42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2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22CE1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49135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5871D1" w:rsidRPr="005871D1" w14:paraId="7B8AB9A9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9A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85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4B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D0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D5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B1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E3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6C1F9F42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CC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BC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72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87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68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2C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9B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33D5C3B0" w14:textId="77777777" w:rsidTr="005871D1">
        <w:trPr>
          <w:trHeight w:val="5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D8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23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9D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92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72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A4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78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57B75D7E" w14:textId="77777777" w:rsidTr="00E75BF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D8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53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63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36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C5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64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3F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422C8636" w14:textId="77777777" w:rsidTr="005871D1">
        <w:trPr>
          <w:trHeight w:val="17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879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78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0C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2C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4A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A9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1C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0513A200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B1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05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E7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89B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BD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2969C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0A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744F01AF" w14:textId="77777777" w:rsidTr="00E75BFD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BD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16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F5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F5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1A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BC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EC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6B0BCE99" w14:textId="77777777" w:rsidTr="00E75BF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30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88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B7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53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7E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54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CE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509737E2" w14:textId="77777777" w:rsidTr="005871D1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48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22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8D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70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5B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88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A4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02CECFBA" w14:textId="77777777" w:rsidTr="005871D1">
        <w:trPr>
          <w:trHeight w:val="17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BB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E6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2E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56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39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C2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4E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483394BE" w14:textId="77777777" w:rsidTr="00E75BFD">
        <w:trPr>
          <w:trHeight w:val="14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512" w14:textId="77777777" w:rsidR="005871D1" w:rsidRPr="005871D1" w:rsidRDefault="005871D1" w:rsidP="005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DB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9EB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F8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F2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69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B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15C6AB46" w14:textId="77777777" w:rsidTr="005871D1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5F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F8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2D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33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F7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4E92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3080B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5871D1" w:rsidRPr="005871D1" w14:paraId="5305586F" w14:textId="77777777" w:rsidTr="00E75BFD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82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AB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20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CE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9E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CB57C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F2D5E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71D1" w:rsidRPr="005871D1" w14:paraId="4212AE23" w14:textId="77777777" w:rsidTr="00E75BF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FC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CE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E0E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FD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14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BA4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22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871D1" w:rsidRPr="005871D1" w14:paraId="491C0734" w14:textId="77777777" w:rsidTr="00E75BF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CD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DC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22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C48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078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88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FA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871D1" w:rsidRPr="005871D1" w14:paraId="3B75055B" w14:textId="77777777" w:rsidTr="00E75BFD">
        <w:trPr>
          <w:trHeight w:val="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37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FD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FA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E10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AD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C7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82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871D1" w:rsidRPr="005871D1" w14:paraId="7C8252A9" w14:textId="77777777" w:rsidTr="00E75BFD">
        <w:trPr>
          <w:trHeight w:val="14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A3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D0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A8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25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9F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79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9D0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573,4</w:t>
            </w:r>
          </w:p>
        </w:tc>
      </w:tr>
      <w:tr w:rsidR="005871D1" w:rsidRPr="005871D1" w14:paraId="08B5237D" w14:textId="77777777" w:rsidTr="005871D1">
        <w:trPr>
          <w:trHeight w:val="29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8E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C0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750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98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5F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CD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47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</w:tr>
      <w:tr w:rsidR="005871D1" w:rsidRPr="005871D1" w14:paraId="6EE13CAA" w14:textId="77777777" w:rsidTr="00E75BFD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61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содержанию и текущему ремонту уличного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6C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20C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1A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82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184E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36BF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5871D1" w:rsidRPr="005871D1" w14:paraId="65840381" w14:textId="77777777" w:rsidTr="005871D1">
        <w:trPr>
          <w:trHeight w:val="1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B7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23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03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6E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F1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2A23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85EA8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5871D1" w:rsidRPr="005871D1" w14:paraId="3D579E1A" w14:textId="77777777" w:rsidTr="005871D1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55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10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E5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27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6C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C1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71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871D1" w:rsidRPr="005871D1" w14:paraId="291257B3" w14:textId="77777777" w:rsidTr="005871D1">
        <w:trPr>
          <w:trHeight w:val="15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65F" w14:textId="77777777" w:rsidR="005871D1" w:rsidRPr="005871D1" w:rsidRDefault="005871D1" w:rsidP="005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CE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7F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5A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3DE" w14:textId="77777777" w:rsidR="005871D1" w:rsidRPr="005871D1" w:rsidRDefault="005871D1" w:rsidP="005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5133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E9DA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871D1" w:rsidRPr="005871D1" w14:paraId="756EF4E7" w14:textId="77777777" w:rsidTr="005871D1">
        <w:trPr>
          <w:trHeight w:val="3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D9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EB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08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BC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26D" w14:textId="77777777" w:rsidR="005871D1" w:rsidRPr="005871D1" w:rsidRDefault="005871D1" w:rsidP="0058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95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DB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5871D1" w:rsidRPr="005871D1" w14:paraId="626C8140" w14:textId="77777777" w:rsidTr="005871D1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07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F8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BE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83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82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13192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8CBB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5871D1" w:rsidRPr="005871D1" w14:paraId="46B40F61" w14:textId="77777777" w:rsidTr="005871D1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D8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3B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22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F0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B2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E1D32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23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61208421" w14:textId="77777777" w:rsidTr="005871D1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69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27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68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69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63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4F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22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6553A707" w14:textId="77777777" w:rsidTr="005871D1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28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50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26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20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01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4E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98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474D4C24" w14:textId="77777777" w:rsidTr="00E75BF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97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04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90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86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99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EA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B7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103BD758" w14:textId="77777777" w:rsidTr="005871D1">
        <w:trPr>
          <w:trHeight w:val="14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53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4D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ED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A8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94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81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C3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7A1B4D38" w14:textId="77777777" w:rsidTr="005871D1">
        <w:trPr>
          <w:trHeight w:val="6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1E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72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55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D2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AB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23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87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0D48B935" w14:textId="77777777" w:rsidTr="005871D1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4D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04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BC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64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26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31F80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043A9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5871D1" w:rsidRPr="005871D1" w14:paraId="7ED0A46D" w14:textId="77777777" w:rsidTr="005871D1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D8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1B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238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33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C3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16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E25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871D1" w:rsidRPr="005871D1" w14:paraId="57037D12" w14:textId="77777777" w:rsidTr="005871D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9B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F6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DA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82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31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F9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2E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871D1" w:rsidRPr="005871D1" w14:paraId="3DE6F386" w14:textId="77777777" w:rsidTr="005871D1">
        <w:trPr>
          <w:trHeight w:val="19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6C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DE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9A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D8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77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E1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28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871D1" w:rsidRPr="005871D1" w14:paraId="1E1F9278" w14:textId="77777777" w:rsidTr="005871D1">
        <w:trPr>
          <w:trHeight w:val="19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F8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B5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C0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EF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5C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49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5E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871D1" w:rsidRPr="005871D1" w14:paraId="132CBC57" w14:textId="77777777" w:rsidTr="005871D1">
        <w:trPr>
          <w:trHeight w:val="14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D53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889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CE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54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70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16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54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5871D1" w:rsidRPr="005871D1" w14:paraId="571998DA" w14:textId="77777777" w:rsidTr="005871D1">
        <w:trPr>
          <w:trHeight w:val="17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FA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56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07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E0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5E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AC744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F5E9D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5871D1" w:rsidRPr="005871D1" w14:paraId="6BCB4271" w14:textId="77777777" w:rsidTr="00E75BFD">
        <w:trPr>
          <w:trHeight w:val="19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DA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F73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1A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1D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5D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45017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5C09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5871D1" w:rsidRPr="005871D1" w14:paraId="739EA336" w14:textId="77777777" w:rsidTr="005871D1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91B" w14:textId="131B54CC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</w:t>
            </w:r>
            <w:r w:rsidR="00E7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BE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AA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E8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4C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9D8DB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52C6B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142,3</w:t>
            </w:r>
          </w:p>
        </w:tc>
      </w:tr>
      <w:tr w:rsidR="005871D1" w:rsidRPr="005871D1" w14:paraId="0E6AE118" w14:textId="77777777" w:rsidTr="005871D1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00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99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D0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18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AD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9B579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7C022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4E55A8CD" w14:textId="77777777" w:rsidTr="005871D1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A3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30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99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C7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58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8142D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EF607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871D1" w:rsidRPr="005871D1" w14:paraId="49A11695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0F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0E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15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5D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0E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E5C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6C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1122C056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C0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65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FE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C4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AA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E6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C7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2AD7DD47" w14:textId="77777777" w:rsidTr="005871D1">
        <w:trPr>
          <w:trHeight w:val="3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FD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E6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D8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A4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0C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27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09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0D10C7EE" w14:textId="77777777" w:rsidTr="005871D1">
        <w:trPr>
          <w:trHeight w:val="1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95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1D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02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41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03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99D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3A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266C64F5" w14:textId="77777777" w:rsidTr="005871D1">
        <w:trPr>
          <w:trHeight w:val="20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10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E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D8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E3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67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51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F7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17E58C5B" w14:textId="77777777" w:rsidTr="005871D1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BD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3A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F9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B7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6C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541434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97CECE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871D1" w:rsidRPr="005871D1" w14:paraId="3FB0A37E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88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91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6B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08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D1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25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3F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2ED34341" w14:textId="77777777" w:rsidTr="005871D1">
        <w:trPr>
          <w:trHeight w:val="7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46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F9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0A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54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08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283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C0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71A2778C" w14:textId="77777777" w:rsidTr="005871D1">
        <w:trPr>
          <w:trHeight w:val="17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C9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F9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05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FE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5B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92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07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27453589" w14:textId="77777777" w:rsidTr="005871D1">
        <w:trPr>
          <w:trHeight w:val="20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70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B1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09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B6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34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91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1FF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1B6837BC" w14:textId="77777777" w:rsidTr="005871D1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0B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0B4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897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830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2DE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8C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49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086AACBB" w14:textId="77777777" w:rsidTr="005871D1">
        <w:trPr>
          <w:trHeight w:val="1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E9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90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8C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BCF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02 1 02 90410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C2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593A8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278D77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375E6751" w14:textId="77777777" w:rsidTr="005871D1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2A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1F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E97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0D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6D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5B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610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6E4D1E1D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70A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BE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20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BA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38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17C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855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4BEE2CFA" w14:textId="77777777" w:rsidTr="005871D1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FC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FE4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32B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D5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F0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45B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EB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58AD181E" w14:textId="77777777" w:rsidTr="005871D1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0B6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A1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8A9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DD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198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669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D16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756FA4D4" w14:textId="77777777" w:rsidTr="005871D1">
        <w:trPr>
          <w:trHeight w:val="84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0BF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C9C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C143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A5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C62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5F8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0D2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871D1" w:rsidRPr="005871D1" w14:paraId="5A16C895" w14:textId="77777777" w:rsidTr="005871D1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03A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A9D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ED5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B41" w14:textId="77777777" w:rsidR="005871D1" w:rsidRPr="005871D1" w:rsidRDefault="005871D1" w:rsidP="0058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96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8F0851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3ED8FA" w14:textId="77777777" w:rsidR="005871D1" w:rsidRPr="005871D1" w:rsidRDefault="005871D1" w:rsidP="00587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5A04731" w14:textId="20D822EE" w:rsidR="005871D1" w:rsidRDefault="005871D1" w:rsidP="003332B5">
      <w:pPr>
        <w:pStyle w:val="a9"/>
        <w:jc w:val="center"/>
        <w:rPr>
          <w:rFonts w:ascii="Times New Roman" w:hAnsi="Times New Roman" w:cs="Times New Roman"/>
          <w:b/>
        </w:rPr>
      </w:pPr>
    </w:p>
    <w:p w14:paraId="1EC0CF51" w14:textId="77777777" w:rsidR="005871D1" w:rsidRPr="00A829F3" w:rsidRDefault="005871D1" w:rsidP="003332B5">
      <w:pPr>
        <w:pStyle w:val="a9"/>
        <w:jc w:val="center"/>
        <w:rPr>
          <w:rFonts w:ascii="Times New Roman" w:hAnsi="Times New Roman" w:cs="Times New Roman"/>
          <w:b/>
        </w:rPr>
      </w:pPr>
    </w:p>
    <w:p w14:paraId="41729432" w14:textId="77777777" w:rsidR="0001206F" w:rsidRPr="00A829F3" w:rsidRDefault="0001206F" w:rsidP="00174141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01206F" w:rsidRPr="00A829F3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2242" w:rsidRPr="00A829F3">
        <w:rPr>
          <w:rFonts w:ascii="Times New Roman" w:hAnsi="Times New Roman" w:cs="Times New Roman"/>
          <w:sz w:val="24"/>
          <w:szCs w:val="24"/>
        </w:rPr>
        <w:t>4</w:t>
      </w:r>
    </w:p>
    <w:p w14:paraId="5BFD6C92" w14:textId="272E6CF5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A829F3">
        <w:rPr>
          <w:rFonts w:ascii="Times New Roman" w:hAnsi="Times New Roman" w:cs="Times New Roman"/>
        </w:rPr>
        <w:t>Калачеевского</w:t>
      </w:r>
      <w:r w:rsidRPr="00A829F3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243AF9E1" w14:textId="4E409185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5871D1">
        <w:rPr>
          <w:rFonts w:ascii="Times New Roman" w:hAnsi="Times New Roman" w:cs="Times New Roman"/>
          <w:sz w:val="24"/>
          <w:szCs w:val="24"/>
        </w:rPr>
        <w:t>07.08</w:t>
      </w:r>
      <w:r w:rsidR="00B549AC" w:rsidRPr="00A829F3">
        <w:rPr>
          <w:rFonts w:ascii="Times New Roman" w:hAnsi="Times New Roman" w:cs="Times New Roman"/>
          <w:sz w:val="24"/>
          <w:szCs w:val="24"/>
        </w:rPr>
        <w:t>.202</w:t>
      </w:r>
      <w:r w:rsidR="00407A44" w:rsidRPr="00A829F3">
        <w:rPr>
          <w:rFonts w:ascii="Times New Roman" w:hAnsi="Times New Roman" w:cs="Times New Roman"/>
          <w:sz w:val="24"/>
          <w:szCs w:val="24"/>
        </w:rPr>
        <w:t>4</w:t>
      </w:r>
      <w:r w:rsidRPr="00A829F3">
        <w:rPr>
          <w:rFonts w:ascii="Times New Roman" w:hAnsi="Times New Roman" w:cs="Times New Roman"/>
          <w:sz w:val="24"/>
          <w:szCs w:val="24"/>
        </w:rPr>
        <w:t xml:space="preserve"> г. №</w:t>
      </w:r>
      <w:r w:rsidR="00407A44" w:rsidRPr="00A829F3">
        <w:rPr>
          <w:rFonts w:ascii="Times New Roman" w:hAnsi="Times New Roman" w:cs="Times New Roman"/>
          <w:sz w:val="24"/>
          <w:szCs w:val="24"/>
        </w:rPr>
        <w:t xml:space="preserve"> </w:t>
      </w:r>
      <w:r w:rsidR="005871D1">
        <w:rPr>
          <w:rFonts w:ascii="Times New Roman" w:hAnsi="Times New Roman" w:cs="Times New Roman"/>
          <w:sz w:val="24"/>
          <w:szCs w:val="24"/>
        </w:rPr>
        <w:t>56</w:t>
      </w:r>
    </w:p>
    <w:p w14:paraId="08A1EE89" w14:textId="77777777" w:rsidR="00174141" w:rsidRPr="00A829F3" w:rsidRDefault="00174141" w:rsidP="0017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BB1C35" w14:textId="118602C2" w:rsidR="00174141" w:rsidRDefault="00174141" w:rsidP="00174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871D1">
        <w:rPr>
          <w:rFonts w:ascii="Times New Roman" w:hAnsi="Times New Roman" w:cs="Times New Roman"/>
          <w:b/>
          <w:sz w:val="24"/>
          <w:szCs w:val="24"/>
        </w:rPr>
        <w:t>2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2025 – 2026 годов</w:t>
      </w:r>
    </w:p>
    <w:tbl>
      <w:tblPr>
        <w:tblW w:w="10165" w:type="dxa"/>
        <w:tblInd w:w="113" w:type="dxa"/>
        <w:tblLook w:val="04A0" w:firstRow="1" w:lastRow="0" w:firstColumn="1" w:lastColumn="0" w:noHBand="0" w:noVBand="1"/>
      </w:tblPr>
      <w:tblGrid>
        <w:gridCol w:w="3058"/>
        <w:gridCol w:w="1430"/>
        <w:gridCol w:w="1418"/>
        <w:gridCol w:w="1134"/>
        <w:gridCol w:w="850"/>
        <w:gridCol w:w="1399"/>
        <w:gridCol w:w="876"/>
      </w:tblGrid>
      <w:tr w:rsidR="001C0D27" w:rsidRPr="001C0D27" w14:paraId="77DAB37A" w14:textId="77777777" w:rsidTr="001C0D27">
        <w:trPr>
          <w:trHeight w:val="300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BB6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32E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489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A07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BB7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27FC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1C0D27" w:rsidRPr="001C0D27" w14:paraId="7CFA811D" w14:textId="77777777" w:rsidTr="001C0D27">
        <w:trPr>
          <w:trHeight w:val="60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53B9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922F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4D5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6E77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91F6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631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 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7F7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2024 г.</w:t>
            </w:r>
          </w:p>
        </w:tc>
      </w:tr>
      <w:tr w:rsidR="001C0D27" w:rsidRPr="001C0D27" w14:paraId="62A1B1AD" w14:textId="77777777" w:rsidTr="001C0D27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331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CE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6DC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349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EA7" w14:textId="77777777" w:rsidR="005871D1" w:rsidRPr="005871D1" w:rsidRDefault="005871D1" w:rsidP="001C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588" w14:textId="77777777" w:rsidR="005871D1" w:rsidRPr="005871D1" w:rsidRDefault="005871D1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55C" w14:textId="77777777" w:rsidR="005871D1" w:rsidRPr="005871D1" w:rsidRDefault="005871D1" w:rsidP="001C0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3467,8</w:t>
            </w:r>
          </w:p>
        </w:tc>
      </w:tr>
      <w:tr w:rsidR="001C0D27" w:rsidRPr="001C0D27" w14:paraId="7A125F9A" w14:textId="77777777" w:rsidTr="001C0D27">
        <w:trPr>
          <w:trHeight w:val="24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01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79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6B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AC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42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CAF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65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1224,8</w:t>
            </w:r>
          </w:p>
        </w:tc>
      </w:tr>
      <w:tr w:rsidR="001C0D27" w:rsidRPr="001C0D27" w14:paraId="41E0E544" w14:textId="77777777" w:rsidTr="001C0D27">
        <w:trPr>
          <w:trHeight w:val="18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BA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6C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90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56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92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30D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10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1224,8</w:t>
            </w:r>
          </w:p>
        </w:tc>
      </w:tr>
      <w:tr w:rsidR="001C0D27" w:rsidRPr="001C0D27" w14:paraId="1F5B6607" w14:textId="77777777" w:rsidTr="001C0D27">
        <w:trPr>
          <w:trHeight w:val="27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437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указателей с названиями улиц и номерами домов»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77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46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2E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52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6A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6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255,6</w:t>
            </w:r>
          </w:p>
        </w:tc>
      </w:tr>
      <w:tr w:rsidR="001C0D27" w:rsidRPr="001C0D27" w14:paraId="56DBB6D3" w14:textId="77777777" w:rsidTr="001C0D27">
        <w:trPr>
          <w:trHeight w:val="18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85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A1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01 1 01 98670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F6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0D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E4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8317C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34ACF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</w:tr>
      <w:tr w:rsidR="001C0D27" w:rsidRPr="001C0D27" w14:paraId="17C6985D" w14:textId="77777777" w:rsidTr="001C0D27">
        <w:trPr>
          <w:trHeight w:val="1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09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FF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30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77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706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A180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A86F6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</w:tr>
      <w:tr w:rsidR="001C0D27" w:rsidRPr="001C0D27" w14:paraId="306DC019" w14:textId="77777777" w:rsidTr="001C0D27">
        <w:trPr>
          <w:trHeight w:val="21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86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46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E5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F6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EF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2D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CA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1C0D27" w:rsidRPr="001C0D27" w14:paraId="11D7D5C9" w14:textId="77777777" w:rsidTr="001C0D27">
        <w:trPr>
          <w:trHeight w:val="28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27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28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01 1 02 91290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0792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6C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1C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D1DD4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22BDC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527,9</w:t>
            </w:r>
          </w:p>
        </w:tc>
      </w:tr>
      <w:tr w:rsidR="001C0D27" w:rsidRPr="001C0D27" w14:paraId="742F41AD" w14:textId="77777777" w:rsidTr="001C0D27">
        <w:trPr>
          <w:trHeight w:val="28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CF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4D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01102S8850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16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A0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BD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CC1C5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42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654DB750" w14:textId="77777777" w:rsidTr="001C0D27">
        <w:trPr>
          <w:trHeight w:val="12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828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36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0CE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B7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D9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3C4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6F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1C0D27" w:rsidRPr="001C0D27" w14:paraId="71658F6D" w14:textId="77777777" w:rsidTr="001C0D27">
        <w:trPr>
          <w:trHeight w:val="9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7B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B4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01 1 03 98690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91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636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08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BB7D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D2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1C0D27" w:rsidRPr="001C0D27" w14:paraId="2FCD6467" w14:textId="77777777" w:rsidTr="001C0D27">
        <w:trPr>
          <w:trHeight w:val="381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EC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838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15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E5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4D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9D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E1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1C0D27" w:rsidRPr="001C0D27" w14:paraId="03B69E1D" w14:textId="77777777" w:rsidTr="001C0D27">
        <w:trPr>
          <w:trHeight w:val="15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A6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838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7D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64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76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9B7E8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2CE0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1C0D27" w:rsidRPr="001C0D27" w14:paraId="1EB0F515" w14:textId="77777777" w:rsidTr="001C0D27">
        <w:trPr>
          <w:trHeight w:val="169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18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C25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01 1 04 98720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4C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0C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EC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12F8EF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E4B99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1250AC29" w14:textId="77777777" w:rsidTr="001C0D27">
        <w:trPr>
          <w:trHeight w:val="15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99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06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5D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4B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82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FA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3C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1C0D27" w:rsidRPr="001C0D27" w14:paraId="610A4736" w14:textId="77777777" w:rsidTr="001C0D27">
        <w:trPr>
          <w:trHeight w:val="15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D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48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01 1 04 99020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1DF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10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28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E9254F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9533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</w:tr>
      <w:tr w:rsidR="001C0D27" w:rsidRPr="001C0D27" w14:paraId="0826DFBA" w14:textId="77777777" w:rsidTr="001C0D27">
        <w:trPr>
          <w:trHeight w:val="18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17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D8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C6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F7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AF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C0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A1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1C0D27" w:rsidRPr="001C0D27" w14:paraId="3D38B1C1" w14:textId="77777777" w:rsidTr="001C0D27">
        <w:trPr>
          <w:trHeight w:val="199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05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5D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89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A8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25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B1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3E1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1C0D27" w:rsidRPr="001C0D27" w14:paraId="20C13593" w14:textId="77777777" w:rsidTr="001C0D27">
        <w:trPr>
          <w:trHeight w:val="15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BF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85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A9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78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69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29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3B5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1C0D27" w:rsidRPr="001C0D27" w14:paraId="4F097573" w14:textId="77777777" w:rsidTr="001C0D27">
        <w:trPr>
          <w:trHeight w:val="2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4A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D9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75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21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F9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D7C24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452E2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1C0D27" w:rsidRPr="001C0D27" w14:paraId="59B3CEAC" w14:textId="77777777" w:rsidTr="001C0D27">
        <w:trPr>
          <w:trHeight w:val="25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55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F4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CC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93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A6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ABFBD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B0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1C0D27" w:rsidRPr="001C0D27" w14:paraId="5C9BC88A" w14:textId="77777777" w:rsidTr="001C0D27">
        <w:trPr>
          <w:trHeight w:val="22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B3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BB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28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BC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56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75EE4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13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142,3</w:t>
            </w:r>
          </w:p>
        </w:tc>
      </w:tr>
      <w:tr w:rsidR="001C0D27" w:rsidRPr="001C0D27" w14:paraId="78042F88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89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мероприятия по развитию культуры и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 (Иные бюджетные ассигнования)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A9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02 1 01 90840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26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62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06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A236B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A6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10B7060B" w14:textId="77777777" w:rsidTr="001C0D27">
        <w:trPr>
          <w:trHeight w:val="12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B9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19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02 1 01 00590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FC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8D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90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8060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AC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0D27" w:rsidRPr="001C0D27" w14:paraId="5511746A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6F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3D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3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42F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CD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5A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30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4937F766" w14:textId="77777777" w:rsidTr="001C0D27">
        <w:trPr>
          <w:trHeight w:val="15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FA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92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02 1 02 90410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EB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38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40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1A93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F8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4B8B89FA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04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7B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32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69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FDD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C765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0A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1988,7</w:t>
            </w:r>
          </w:p>
        </w:tc>
      </w:tr>
      <w:tr w:rsidR="001C0D27" w:rsidRPr="001C0D27" w14:paraId="0D645DB7" w14:textId="77777777" w:rsidTr="001C0D27">
        <w:trPr>
          <w:trHeight w:val="16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0B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E9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6C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29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63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88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BC2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1988,7</w:t>
            </w:r>
          </w:p>
        </w:tc>
      </w:tr>
      <w:tr w:rsidR="001C0D27" w:rsidRPr="001C0D27" w14:paraId="128CFDFE" w14:textId="77777777" w:rsidTr="001C0D27">
        <w:trPr>
          <w:trHeight w:val="25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FF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8F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2A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EA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1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80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15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1988,7</w:t>
            </w:r>
          </w:p>
        </w:tc>
      </w:tr>
      <w:tr w:rsidR="001C0D27" w:rsidRPr="001C0D27" w14:paraId="67BDD748" w14:textId="77777777" w:rsidTr="001C0D27">
        <w:trPr>
          <w:trHeight w:val="28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A0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C87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64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F6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F8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31F8F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2B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551,1</w:t>
            </w:r>
          </w:p>
        </w:tc>
      </w:tr>
      <w:tr w:rsidR="001C0D27" w:rsidRPr="001C0D27" w14:paraId="0229979E" w14:textId="77777777" w:rsidTr="001C0D27">
        <w:trPr>
          <w:trHeight w:val="32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14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EC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B39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FE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F9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90DA8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3D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685,4</w:t>
            </w:r>
          </w:p>
        </w:tc>
      </w:tr>
      <w:tr w:rsidR="001C0D27" w:rsidRPr="001C0D27" w14:paraId="4DC49812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E9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D6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AD1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69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64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37A6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CB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514,9</w:t>
            </w:r>
          </w:p>
        </w:tc>
      </w:tr>
      <w:tr w:rsidR="001C0D27" w:rsidRPr="001C0D27" w14:paraId="25E73999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CE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02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03 1 04 70100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8192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09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0F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2CA2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754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</w:tr>
      <w:tr w:rsidR="001C0D27" w:rsidRPr="001C0D27" w14:paraId="15B83293" w14:textId="77777777" w:rsidTr="001C0D27">
        <w:trPr>
          <w:trHeight w:val="12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26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E3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C5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E8B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B6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B46F88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A1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1C0D27" w:rsidRPr="001C0D27" w14:paraId="4EE61DEC" w14:textId="77777777" w:rsidTr="001C0D27">
        <w:trPr>
          <w:trHeight w:val="16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B7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DB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04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028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90C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0F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EEF5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</w:tr>
      <w:tr w:rsidR="001C0D27" w:rsidRPr="001C0D27" w14:paraId="5733FEBC" w14:textId="77777777" w:rsidTr="001C0D27">
        <w:trPr>
          <w:trHeight w:val="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66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AAA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650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AA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54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07463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056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</w:t>
            </w:r>
          </w:p>
        </w:tc>
      </w:tr>
      <w:tr w:rsidR="001C0D27" w:rsidRPr="001C0D27" w14:paraId="4FA83ABE" w14:textId="77777777" w:rsidTr="001C0D27">
        <w:trPr>
          <w:trHeight w:val="18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4A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DA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2E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303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05D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4EDBD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28A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1C0D27" w:rsidRPr="001C0D27" w14:paraId="32260491" w14:textId="77777777" w:rsidTr="001C0D27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739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44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E9C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9D9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F86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9AF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7B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4360D128" w14:textId="77777777" w:rsidTr="001C0D27">
        <w:trPr>
          <w:trHeight w:val="18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1C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D4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65B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3EF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74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2B41A1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F3C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D27" w:rsidRPr="001C0D27" w14:paraId="7020D558" w14:textId="77777777" w:rsidTr="001C0D27">
        <w:trPr>
          <w:trHeight w:val="12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5A2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A5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A6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3E0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C5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A78F99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E17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C0D27" w:rsidRPr="001C0D27" w14:paraId="346B41CB" w14:textId="77777777" w:rsidTr="00E75BFD">
        <w:trPr>
          <w:trHeight w:val="1788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8BA1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04E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03 1 04 98580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862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C58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684" w14:textId="77777777" w:rsidR="005871D1" w:rsidRPr="005871D1" w:rsidRDefault="005871D1" w:rsidP="00E7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392B2E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CC3" w14:textId="77777777" w:rsidR="005871D1" w:rsidRPr="005871D1" w:rsidRDefault="005871D1" w:rsidP="00E75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D24966E" w14:textId="5FABDE83" w:rsidR="005871D1" w:rsidRDefault="005871D1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3EA6" w14:textId="77777777" w:rsidR="005871D1" w:rsidRPr="00A829F3" w:rsidRDefault="005871D1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F9780" w14:textId="77777777" w:rsidR="001643E8" w:rsidRPr="00A829F3" w:rsidRDefault="001643E8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6B2A09" w14:textId="77777777" w:rsidR="00B73F3B" w:rsidRPr="00A829F3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  <w:sectPr w:rsidR="00B73F3B" w:rsidRPr="00A829F3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A2F" w:rsidRPr="00A829F3">
        <w:rPr>
          <w:rFonts w:ascii="Times New Roman" w:hAnsi="Times New Roman" w:cs="Times New Roman"/>
          <w:sz w:val="24"/>
          <w:szCs w:val="24"/>
        </w:rPr>
        <w:t>5</w:t>
      </w:r>
    </w:p>
    <w:p w14:paraId="740B1428" w14:textId="77777777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6811353F" w14:textId="7CEC5460" w:rsidR="00B73F3B" w:rsidRPr="00A829F3" w:rsidRDefault="0001124E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>о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т </w:t>
      </w:r>
      <w:r w:rsidR="00E75BFD">
        <w:rPr>
          <w:rFonts w:ascii="Times New Roman" w:hAnsi="Times New Roman" w:cs="Times New Roman"/>
          <w:sz w:val="24"/>
          <w:szCs w:val="24"/>
        </w:rPr>
        <w:t>07.08</w:t>
      </w:r>
      <w:r w:rsidR="00B4031D" w:rsidRPr="00A829F3">
        <w:rPr>
          <w:rFonts w:ascii="Times New Roman" w:hAnsi="Times New Roman" w:cs="Times New Roman"/>
          <w:sz w:val="24"/>
          <w:szCs w:val="24"/>
        </w:rPr>
        <w:t>.202</w:t>
      </w:r>
      <w:r w:rsidR="00251781" w:rsidRPr="00A829F3">
        <w:rPr>
          <w:rFonts w:ascii="Times New Roman" w:hAnsi="Times New Roman" w:cs="Times New Roman"/>
          <w:sz w:val="24"/>
          <w:szCs w:val="24"/>
        </w:rPr>
        <w:t>4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г. № </w:t>
      </w:r>
      <w:r w:rsidR="00E75BFD">
        <w:rPr>
          <w:rFonts w:ascii="Times New Roman" w:hAnsi="Times New Roman" w:cs="Times New Roman"/>
          <w:sz w:val="24"/>
          <w:szCs w:val="24"/>
        </w:rPr>
        <w:t>56</w:t>
      </w:r>
    </w:p>
    <w:p w14:paraId="1F97061F" w14:textId="77777777" w:rsidR="00B4031D" w:rsidRPr="00A829F3" w:rsidRDefault="00B4031D" w:rsidP="00B73F3B">
      <w:pPr>
        <w:pStyle w:val="a9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963ED" w14:textId="77777777" w:rsidR="00B4031D" w:rsidRPr="00A829F3" w:rsidRDefault="00624882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73C6A8D2" w:rsidR="00624882" w:rsidRPr="00A829F3" w:rsidRDefault="003332B5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031D" w:rsidRPr="00A829F3">
        <w:rPr>
          <w:rFonts w:ascii="Times New Roman" w:hAnsi="Times New Roman" w:cs="Times New Roman"/>
          <w:b/>
          <w:sz w:val="24"/>
          <w:szCs w:val="24"/>
        </w:rPr>
        <w:t>1</w:t>
      </w:r>
      <w:r w:rsidR="001C0D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>4</w:t>
      </w:r>
      <w:r w:rsidR="00236A2F" w:rsidRPr="00A8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 годов</w:t>
      </w:r>
    </w:p>
    <w:p w14:paraId="418FDA45" w14:textId="77777777" w:rsidR="00236A2F" w:rsidRPr="00A829F3" w:rsidRDefault="00236A2F" w:rsidP="00B4031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2830"/>
        <w:gridCol w:w="3119"/>
        <w:gridCol w:w="1417"/>
        <w:gridCol w:w="1418"/>
      </w:tblGrid>
      <w:tr w:rsidR="001C0D27" w:rsidRPr="001C0D27" w14:paraId="16DBAEA4" w14:textId="77777777" w:rsidTr="001C0D2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C5A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C04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EB2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2F3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2024</w:t>
            </w:r>
          </w:p>
        </w:tc>
      </w:tr>
      <w:tr w:rsidR="001C0D27" w:rsidRPr="001C0D27" w14:paraId="29A32254" w14:textId="77777777" w:rsidTr="001C0D27">
        <w:trPr>
          <w:trHeight w:val="7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8573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545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69F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3A8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</w:tr>
      <w:tr w:rsidR="001C0D27" w:rsidRPr="001C0D27" w14:paraId="45ABBDD8" w14:textId="77777777" w:rsidTr="001C0D27">
        <w:trPr>
          <w:trHeight w:val="3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260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01E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075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63B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</w:tr>
      <w:tr w:rsidR="001C0D27" w:rsidRPr="001C0D27" w14:paraId="50C472A3" w14:textId="77777777" w:rsidTr="001C0D27">
        <w:trPr>
          <w:trHeight w:val="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D56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C3A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AB3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F66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-3690,4</w:t>
            </w:r>
          </w:p>
        </w:tc>
      </w:tr>
      <w:tr w:rsidR="001C0D27" w:rsidRPr="001C0D27" w14:paraId="6D9CF684" w14:textId="77777777" w:rsidTr="001C0D27">
        <w:trPr>
          <w:trHeight w:val="49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51A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70C7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CF6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-9993,1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8BD4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-3690,4</w:t>
            </w:r>
          </w:p>
        </w:tc>
      </w:tr>
      <w:tr w:rsidR="001C0D27" w:rsidRPr="001C0D27" w14:paraId="292C8713" w14:textId="77777777" w:rsidTr="001C0D27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021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44D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E4B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8A8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3683,2</w:t>
            </w:r>
          </w:p>
        </w:tc>
      </w:tr>
      <w:tr w:rsidR="001C0D27" w:rsidRPr="001C0D27" w14:paraId="7082C83B" w14:textId="77777777" w:rsidTr="00E75BFD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8EA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7A6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F73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7F2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3683,2</w:t>
            </w:r>
          </w:p>
        </w:tc>
      </w:tr>
      <w:tr w:rsidR="001C0D27" w:rsidRPr="001C0D27" w14:paraId="204BBE4A" w14:textId="77777777" w:rsidTr="001C0D27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DE9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4DC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75F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D1E" w14:textId="77777777" w:rsidR="001C0D27" w:rsidRPr="001C0D27" w:rsidRDefault="001C0D27" w:rsidP="00E75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-7,1</w:t>
            </w:r>
          </w:p>
        </w:tc>
      </w:tr>
    </w:tbl>
    <w:p w14:paraId="46B5635B" w14:textId="77777777" w:rsidR="00236A2F" w:rsidRPr="00E75BFD" w:rsidRDefault="00236A2F" w:rsidP="00E75B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236A2F" w:rsidRPr="00E75BFD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61B24"/>
    <w:rsid w:val="0006684E"/>
    <w:rsid w:val="0007406C"/>
    <w:rsid w:val="000915E6"/>
    <w:rsid w:val="00092FC6"/>
    <w:rsid w:val="000A36C4"/>
    <w:rsid w:val="000A5841"/>
    <w:rsid w:val="000B15C1"/>
    <w:rsid w:val="000B1AB6"/>
    <w:rsid w:val="000B3DA7"/>
    <w:rsid w:val="000C6621"/>
    <w:rsid w:val="000D5009"/>
    <w:rsid w:val="000D63BA"/>
    <w:rsid w:val="000E539E"/>
    <w:rsid w:val="00103303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4656"/>
    <w:rsid w:val="001B2992"/>
    <w:rsid w:val="001B4947"/>
    <w:rsid w:val="001C0D2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6A2F"/>
    <w:rsid w:val="00244A00"/>
    <w:rsid w:val="00251781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36F9"/>
    <w:rsid w:val="002D4969"/>
    <w:rsid w:val="002F65CB"/>
    <w:rsid w:val="003049BA"/>
    <w:rsid w:val="00305D66"/>
    <w:rsid w:val="003109C6"/>
    <w:rsid w:val="00310DB4"/>
    <w:rsid w:val="0031706F"/>
    <w:rsid w:val="00326179"/>
    <w:rsid w:val="00326220"/>
    <w:rsid w:val="003332B5"/>
    <w:rsid w:val="00336F86"/>
    <w:rsid w:val="00342300"/>
    <w:rsid w:val="003453D0"/>
    <w:rsid w:val="003536CF"/>
    <w:rsid w:val="00353899"/>
    <w:rsid w:val="00357C6B"/>
    <w:rsid w:val="003612DB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07A44"/>
    <w:rsid w:val="00431996"/>
    <w:rsid w:val="004441C9"/>
    <w:rsid w:val="00450228"/>
    <w:rsid w:val="00484056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871D1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C465A"/>
    <w:rsid w:val="005D43FA"/>
    <w:rsid w:val="005D6633"/>
    <w:rsid w:val="005D7FCD"/>
    <w:rsid w:val="005E4225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A7ADC"/>
    <w:rsid w:val="006B0957"/>
    <w:rsid w:val="006B2DE3"/>
    <w:rsid w:val="006F1BA6"/>
    <w:rsid w:val="006F3CA7"/>
    <w:rsid w:val="00706455"/>
    <w:rsid w:val="00722AD7"/>
    <w:rsid w:val="0072449C"/>
    <w:rsid w:val="00731381"/>
    <w:rsid w:val="007447F8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623DF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44513"/>
    <w:rsid w:val="0097077D"/>
    <w:rsid w:val="00970FCC"/>
    <w:rsid w:val="00987D49"/>
    <w:rsid w:val="00990641"/>
    <w:rsid w:val="00991D0C"/>
    <w:rsid w:val="00996D4E"/>
    <w:rsid w:val="009A40B5"/>
    <w:rsid w:val="009C6AE1"/>
    <w:rsid w:val="009E44D1"/>
    <w:rsid w:val="009E5B9A"/>
    <w:rsid w:val="009F3E8F"/>
    <w:rsid w:val="009F7F80"/>
    <w:rsid w:val="00A138AD"/>
    <w:rsid w:val="00A161AA"/>
    <w:rsid w:val="00A201BD"/>
    <w:rsid w:val="00A32B30"/>
    <w:rsid w:val="00A42DD9"/>
    <w:rsid w:val="00A539A9"/>
    <w:rsid w:val="00A56C27"/>
    <w:rsid w:val="00A62C5C"/>
    <w:rsid w:val="00A829F3"/>
    <w:rsid w:val="00AD4EF6"/>
    <w:rsid w:val="00AE2228"/>
    <w:rsid w:val="00AF0436"/>
    <w:rsid w:val="00AF2906"/>
    <w:rsid w:val="00B12127"/>
    <w:rsid w:val="00B3725D"/>
    <w:rsid w:val="00B4031D"/>
    <w:rsid w:val="00B549AC"/>
    <w:rsid w:val="00B666BB"/>
    <w:rsid w:val="00B73F3B"/>
    <w:rsid w:val="00B85C72"/>
    <w:rsid w:val="00B9058A"/>
    <w:rsid w:val="00BA4D85"/>
    <w:rsid w:val="00BE6D3B"/>
    <w:rsid w:val="00BF5A5C"/>
    <w:rsid w:val="00C0130D"/>
    <w:rsid w:val="00C16F7D"/>
    <w:rsid w:val="00C22EB9"/>
    <w:rsid w:val="00C35310"/>
    <w:rsid w:val="00C62249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38E3"/>
    <w:rsid w:val="00D45ABE"/>
    <w:rsid w:val="00D4780A"/>
    <w:rsid w:val="00D5156A"/>
    <w:rsid w:val="00D55F6A"/>
    <w:rsid w:val="00D61148"/>
    <w:rsid w:val="00D62242"/>
    <w:rsid w:val="00D64EFA"/>
    <w:rsid w:val="00D650A9"/>
    <w:rsid w:val="00D806CA"/>
    <w:rsid w:val="00D903D8"/>
    <w:rsid w:val="00DB2003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45294"/>
    <w:rsid w:val="00E60FB4"/>
    <w:rsid w:val="00E75BFD"/>
    <w:rsid w:val="00E81B3C"/>
    <w:rsid w:val="00E8592C"/>
    <w:rsid w:val="00E90EE4"/>
    <w:rsid w:val="00EA3C44"/>
    <w:rsid w:val="00EA5324"/>
    <w:rsid w:val="00EA5BE4"/>
    <w:rsid w:val="00EC3B2A"/>
    <w:rsid w:val="00ED1A5F"/>
    <w:rsid w:val="00EE3967"/>
    <w:rsid w:val="00EF4FA2"/>
    <w:rsid w:val="00EF64CC"/>
    <w:rsid w:val="00F128F4"/>
    <w:rsid w:val="00F1425A"/>
    <w:rsid w:val="00F15369"/>
    <w:rsid w:val="00F34EB8"/>
    <w:rsid w:val="00F407C1"/>
    <w:rsid w:val="00F46DB5"/>
    <w:rsid w:val="00F539A8"/>
    <w:rsid w:val="00F55768"/>
    <w:rsid w:val="00F55815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324B"/>
    <w:rsid w:val="00FD49E8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  <w15:docId w15:val="{71D25CED-3A97-4A34-9EEF-A563128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BAFA-6F22-485A-BC1F-14E94DDE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30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5</cp:revision>
  <cp:lastPrinted>2024-08-05T11:11:00Z</cp:lastPrinted>
  <dcterms:created xsi:type="dcterms:W3CDTF">2024-08-05T08:39:00Z</dcterms:created>
  <dcterms:modified xsi:type="dcterms:W3CDTF">2024-12-06T12:19:00Z</dcterms:modified>
</cp:coreProperties>
</file>