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A1B0" w14:textId="77777777" w:rsidR="001459E9" w:rsidRPr="001459E9" w:rsidRDefault="001459E9" w:rsidP="001459E9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1459E9">
        <w:rPr>
          <w:rFonts w:ascii="Arial" w:eastAsia="Arial" w:hAnsi="Arial" w:cs="Arial"/>
          <w:b/>
          <w:caps/>
          <w:sz w:val="24"/>
          <w:szCs w:val="24"/>
          <w:lang w:eastAsia="ru-RU"/>
        </w:rPr>
        <w:t>РОССИЙСКАЯ ФЕДЕРАЦИЯ</w:t>
      </w:r>
    </w:p>
    <w:p w14:paraId="2964901D" w14:textId="77777777" w:rsidR="001459E9" w:rsidRPr="001459E9" w:rsidRDefault="001459E9" w:rsidP="001459E9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1459E9">
        <w:rPr>
          <w:rFonts w:ascii="Arial" w:eastAsia="Arial" w:hAnsi="Arial" w:cs="Arial"/>
          <w:b/>
          <w:caps/>
          <w:sz w:val="24"/>
          <w:szCs w:val="24"/>
          <w:lang w:eastAsia="ru-RU"/>
        </w:rPr>
        <w:t>АДМИНИСТРАЦИЯ</w:t>
      </w:r>
    </w:p>
    <w:p w14:paraId="11F984B3" w14:textId="77777777" w:rsidR="001459E9" w:rsidRPr="001459E9" w:rsidRDefault="001459E9" w:rsidP="001459E9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1459E9">
        <w:rPr>
          <w:rFonts w:ascii="Arial" w:eastAsia="Arial" w:hAnsi="Arial" w:cs="Arial"/>
          <w:b/>
          <w:caps/>
          <w:sz w:val="24"/>
          <w:szCs w:val="24"/>
          <w:lang w:eastAsia="ru-RU"/>
        </w:rPr>
        <w:t>КАЛАЧЕЕВСКОГО СЕЛЬСКОГО ПОСЕЛЕНИЯ</w:t>
      </w:r>
    </w:p>
    <w:p w14:paraId="2C648A8A" w14:textId="77777777" w:rsidR="001459E9" w:rsidRPr="001459E9" w:rsidRDefault="001459E9" w:rsidP="001459E9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1459E9">
        <w:rPr>
          <w:rFonts w:ascii="Arial" w:eastAsia="Arial" w:hAnsi="Arial" w:cs="Arial"/>
          <w:b/>
          <w:caps/>
          <w:sz w:val="24"/>
          <w:szCs w:val="24"/>
          <w:lang w:eastAsia="ru-RU"/>
        </w:rPr>
        <w:t>КАЛАЧЕЕВСКОГО МУНИЦИПАЛЬНОГО РАЙОНА</w:t>
      </w:r>
    </w:p>
    <w:p w14:paraId="28239CDC" w14:textId="77777777" w:rsidR="001459E9" w:rsidRPr="001459E9" w:rsidRDefault="001459E9" w:rsidP="001459E9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1459E9">
        <w:rPr>
          <w:rFonts w:ascii="Arial" w:eastAsia="Arial" w:hAnsi="Arial" w:cs="Arial"/>
          <w:b/>
          <w:caps/>
          <w:sz w:val="24"/>
          <w:szCs w:val="24"/>
          <w:lang w:eastAsia="ru-RU"/>
        </w:rPr>
        <w:t>ВОРОНЕЖСКОЙ ОБЛАСТИ</w:t>
      </w:r>
    </w:p>
    <w:p w14:paraId="79457DC2" w14:textId="3E41F151" w:rsidR="001459E9" w:rsidRPr="001459E9" w:rsidRDefault="001459E9" w:rsidP="001459E9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1459E9">
        <w:rPr>
          <w:rFonts w:ascii="Arial" w:eastAsia="Arial" w:hAnsi="Arial" w:cs="Arial"/>
          <w:b/>
          <w:caps/>
          <w:sz w:val="24"/>
          <w:szCs w:val="24"/>
          <w:lang w:eastAsia="ru-RU"/>
        </w:rPr>
        <w:t>ПОС</w:t>
      </w:r>
      <w:r w:rsidR="00323DC1">
        <w:rPr>
          <w:rFonts w:ascii="Arial" w:eastAsia="Arial" w:hAnsi="Arial" w:cs="Arial"/>
          <w:b/>
          <w:caps/>
          <w:sz w:val="24"/>
          <w:szCs w:val="24"/>
          <w:lang w:eastAsia="ru-RU"/>
        </w:rPr>
        <w:t>Т</w:t>
      </w:r>
      <w:r w:rsidRPr="001459E9">
        <w:rPr>
          <w:rFonts w:ascii="Arial" w:eastAsia="Arial" w:hAnsi="Arial" w:cs="Arial"/>
          <w:b/>
          <w:caps/>
          <w:sz w:val="24"/>
          <w:szCs w:val="24"/>
          <w:lang w:eastAsia="ru-RU"/>
        </w:rPr>
        <w:t>АНОВЛЕНИЕ</w:t>
      </w:r>
    </w:p>
    <w:p w14:paraId="79F67382" w14:textId="48D776D0" w:rsidR="001459E9" w:rsidRPr="001459E9" w:rsidRDefault="001459E9" w:rsidP="001459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eastAsia="ru-RU"/>
        </w:rPr>
      </w:pPr>
      <w:r w:rsidRPr="001459E9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30</w:t>
      </w:r>
      <w:r w:rsidRPr="001459E9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октября</w:t>
      </w:r>
      <w:r w:rsidRPr="001459E9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2024 г. №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62</w:t>
      </w:r>
    </w:p>
    <w:p w14:paraId="7EBA4220" w14:textId="77777777" w:rsidR="001459E9" w:rsidRPr="001459E9" w:rsidRDefault="001459E9" w:rsidP="001459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59E9">
        <w:rPr>
          <w:rFonts w:ascii="Arial" w:eastAsia="Times New Roman" w:hAnsi="Arial" w:cs="Arial"/>
          <w:sz w:val="24"/>
          <w:szCs w:val="24"/>
          <w:lang w:eastAsia="ru-RU"/>
        </w:rPr>
        <w:t>п. Калачеевский</w:t>
      </w:r>
    </w:p>
    <w:p w14:paraId="120391AB" w14:textId="5A8C847E" w:rsidR="00ED0FF2" w:rsidRPr="00ED0FF2" w:rsidRDefault="004717DC" w:rsidP="001459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459E9">
        <w:rPr>
          <w:rFonts w:ascii="Arial" w:eastAsia="Times New Roman" w:hAnsi="Arial" w:cs="Arial"/>
          <w:b/>
          <w:sz w:val="32"/>
          <w:szCs w:val="32"/>
          <w:lang w:eastAsia="ru-RU"/>
        </w:rPr>
        <w:t>О порядке организации работы по обеспечению доступа к информации о деятельности администрации</w:t>
      </w:r>
    </w:p>
    <w:p w14:paraId="2DF80864" w14:textId="5BC3CBC9" w:rsidR="00ED0FF2" w:rsidRPr="00ED0FF2" w:rsidRDefault="00ED0FF2" w:rsidP="001459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0FF2">
        <w:rPr>
          <w:rFonts w:ascii="Arial" w:eastAsia="Times New Roman" w:hAnsi="Arial" w:cs="Arial"/>
          <w:b/>
          <w:sz w:val="32"/>
          <w:szCs w:val="32"/>
          <w:lang w:eastAsia="ru-RU"/>
        </w:rPr>
        <w:t>Калачеевского сельского поселения</w:t>
      </w:r>
    </w:p>
    <w:p w14:paraId="1F66B1CE" w14:textId="016DBB16" w:rsidR="00ED0FF2" w:rsidRPr="00ED0FF2" w:rsidRDefault="00ED0FF2" w:rsidP="001459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0FF2">
        <w:rPr>
          <w:rFonts w:ascii="Arial" w:eastAsia="Times New Roman" w:hAnsi="Arial" w:cs="Arial"/>
          <w:b/>
          <w:sz w:val="32"/>
          <w:szCs w:val="32"/>
          <w:lang w:eastAsia="ru-RU"/>
        </w:rPr>
        <w:t>Калачеевского муниципального района</w:t>
      </w:r>
    </w:p>
    <w:p w14:paraId="745AEDFC" w14:textId="21E15C0C" w:rsidR="00ED0FF2" w:rsidRPr="001459E9" w:rsidRDefault="00ED0FF2" w:rsidP="001459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459E9">
        <w:rPr>
          <w:rFonts w:ascii="Arial" w:eastAsia="Times New Roman" w:hAnsi="Arial" w:cs="Arial"/>
          <w:b/>
          <w:sz w:val="32"/>
          <w:szCs w:val="32"/>
          <w:lang w:eastAsia="ru-RU"/>
        </w:rPr>
        <w:t>Воронежской области</w:t>
      </w:r>
      <w:r w:rsidR="001459E9" w:rsidRPr="001459E9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="001459E9" w:rsidRPr="001459E9">
        <w:rPr>
          <w:rFonts w:ascii="Arial" w:hAnsi="Arial" w:cs="Arial"/>
          <w:sz w:val="32"/>
          <w:szCs w:val="32"/>
        </w:rPr>
        <w:t xml:space="preserve"> </w:t>
      </w:r>
      <w:r w:rsidR="001459E9" w:rsidRPr="001459E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размещаемой в сети «Интернет» </w:t>
      </w:r>
    </w:p>
    <w:p w14:paraId="24AEC81E" w14:textId="3CCC3DC9" w:rsidR="00ED0FF2" w:rsidRPr="00ED0FF2" w:rsidRDefault="00ED0FF2" w:rsidP="001459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Приказом Минэкономразвития России от 23.04.2024 № 247 «Об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данных», в целях приведения 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нормативных правовых актов в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 с действующим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т:</w:t>
      </w:r>
    </w:p>
    <w:p w14:paraId="603FDB59" w14:textId="77777777" w:rsidR="00ED0FF2" w:rsidRPr="00ED0FF2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Утвердить:</w:t>
      </w:r>
    </w:p>
    <w:p w14:paraId="0CCEC4DE" w14:textId="2490B117" w:rsidR="00ED0FF2" w:rsidRPr="00ED0FF2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организации работы по обеспечению доступа к информации о деятельности администрации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323DC1" w:rsidRP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23DC1" w:rsidRP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Воронежской области, размещаемой в сети «Интернет» </w:t>
      </w:r>
      <w:r w:rsidR="0049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49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№1;</w:t>
      </w:r>
    </w:p>
    <w:p w14:paraId="736342D3" w14:textId="283DA72E" w:rsidR="00ED0FF2" w:rsidRPr="00ED0FF2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323DC1" w:rsidRP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информации, размещаемой на официальном сайте администрации</w:t>
      </w:r>
      <w:r w:rsidR="00323DC1" w:rsidRP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323DC1" w:rsidRP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49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согласно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49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№2.</w:t>
      </w:r>
    </w:p>
    <w:p w14:paraId="4207921C" w14:textId="07760EB8" w:rsidR="00ED0FF2" w:rsidRPr="00ED0FF2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323DC1" w:rsidRP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</w:t>
      </w:r>
      <w:r w:rsidR="00323DC1" w:rsidRP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ведущего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специалиста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 за размещение и организацию доступа к информации о деятельности администрации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23DC1" w:rsidRP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сети «Интернет» в форме открытых данных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77D26F2" w14:textId="02F30580" w:rsidR="00ED0FF2" w:rsidRPr="00ED0FF2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Признать утратившим силу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области:</w:t>
      </w:r>
    </w:p>
    <w:p w14:paraId="574BE588" w14:textId="52169CEA" w:rsidR="00ED0FF2" w:rsidRDefault="00ED0FF2" w:rsidP="00323DC1">
      <w:pPr>
        <w:pStyle w:val="a3"/>
        <w:shd w:val="clear" w:color="auto" w:fill="FFFFFF"/>
        <w:spacing w:after="0"/>
        <w:ind w:right="142" w:firstLine="1134"/>
        <w:jc w:val="both"/>
        <w:rPr>
          <w:rFonts w:ascii="Arial" w:eastAsia="Times New Roman" w:hAnsi="Arial" w:cs="Arial"/>
          <w:lang w:eastAsia="ru-RU"/>
        </w:rPr>
      </w:pPr>
      <w:r w:rsidRPr="00ED0FF2">
        <w:rPr>
          <w:rFonts w:ascii="Arial" w:eastAsia="Times New Roman" w:hAnsi="Arial" w:cs="Arial"/>
          <w:color w:val="000000"/>
          <w:lang w:eastAsia="ru-RU"/>
        </w:rPr>
        <w:t xml:space="preserve">- от </w:t>
      </w:r>
      <w:r w:rsidR="001459E9" w:rsidRPr="00323DC1">
        <w:rPr>
          <w:rFonts w:ascii="Arial" w:eastAsia="Times New Roman" w:hAnsi="Arial" w:cs="Arial"/>
          <w:color w:val="000000"/>
          <w:lang w:eastAsia="ru-RU"/>
        </w:rPr>
        <w:t>27.12.2012 г</w:t>
      </w:r>
      <w:r w:rsidRPr="00ED0FF2">
        <w:rPr>
          <w:rFonts w:ascii="Arial" w:eastAsia="Times New Roman" w:hAnsi="Arial" w:cs="Arial"/>
          <w:color w:val="000000"/>
          <w:lang w:eastAsia="ru-RU"/>
        </w:rPr>
        <w:t xml:space="preserve">.№ </w:t>
      </w:r>
      <w:r w:rsidR="001459E9" w:rsidRPr="00323DC1">
        <w:rPr>
          <w:rFonts w:ascii="Arial" w:eastAsia="Times New Roman" w:hAnsi="Arial" w:cs="Arial"/>
          <w:color w:val="000000"/>
          <w:lang w:eastAsia="ru-RU"/>
        </w:rPr>
        <w:t>67</w:t>
      </w:r>
      <w:r w:rsidRPr="00ED0FF2">
        <w:rPr>
          <w:rFonts w:ascii="Arial" w:eastAsia="Times New Roman" w:hAnsi="Arial" w:cs="Arial"/>
          <w:color w:val="000000"/>
          <w:lang w:eastAsia="ru-RU"/>
        </w:rPr>
        <w:t xml:space="preserve"> «</w:t>
      </w:r>
      <w:r w:rsidR="001459E9" w:rsidRPr="001459E9">
        <w:rPr>
          <w:rFonts w:ascii="Arial" w:eastAsia="Times New Roman" w:hAnsi="Arial" w:cs="Arial"/>
          <w:lang w:eastAsia="ru-RU"/>
        </w:rPr>
        <w:t>Об обеспечении доступа к информации о деятельности администрации</w:t>
      </w:r>
      <w:r w:rsidR="001459E9" w:rsidRPr="001459E9">
        <w:rPr>
          <w:rFonts w:ascii="Arial" w:eastAsia="Times New Roman" w:hAnsi="Arial" w:cs="Arial"/>
          <w:lang w:eastAsia="ru-RU"/>
        </w:rPr>
        <w:t xml:space="preserve"> </w:t>
      </w:r>
      <w:r w:rsidR="001459E9" w:rsidRPr="001459E9">
        <w:rPr>
          <w:rFonts w:ascii="Arial" w:eastAsia="Times New Roman" w:hAnsi="Arial" w:cs="Arial"/>
          <w:lang w:eastAsia="ru-RU"/>
        </w:rPr>
        <w:t>Калачеевского сельского поселения Калачеевского муниципального района Воронежской области</w:t>
      </w:r>
      <w:r w:rsidR="001459E9">
        <w:rPr>
          <w:rFonts w:ascii="Arial" w:eastAsia="Times New Roman" w:hAnsi="Arial" w:cs="Arial"/>
          <w:lang w:eastAsia="ru-RU"/>
        </w:rPr>
        <w:t>»;</w:t>
      </w:r>
    </w:p>
    <w:p w14:paraId="488EA023" w14:textId="61ED216E" w:rsidR="001459E9" w:rsidRPr="00ED0FF2" w:rsidRDefault="001459E9" w:rsidP="00323DC1">
      <w:pPr>
        <w:pStyle w:val="a3"/>
        <w:shd w:val="clear" w:color="auto" w:fill="FFFFFF"/>
        <w:spacing w:after="0"/>
        <w:ind w:right="142" w:firstLine="1134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от 11.09.2024 г. № 59 «</w:t>
      </w:r>
      <w:r w:rsidRPr="001459E9">
        <w:rPr>
          <w:rFonts w:ascii="Arial" w:eastAsia="Times New Roman" w:hAnsi="Arial" w:cs="Arial"/>
          <w:lang w:eastAsia="ru-RU"/>
        </w:rPr>
        <w:t>Об утверждении Перечня общедоступной информации о деятельности органов местного самоуправления Калачеевского сельского поселения Калачеевского муниципального района Воронежской области, размещаемой в сети «Интернет» в форме открытых данных</w:t>
      </w:r>
      <w:r>
        <w:rPr>
          <w:rFonts w:ascii="Arial" w:eastAsia="Times New Roman" w:hAnsi="Arial" w:cs="Arial"/>
          <w:lang w:eastAsia="ru-RU"/>
        </w:rPr>
        <w:t>».</w:t>
      </w:r>
    </w:p>
    <w:p w14:paraId="15B18786" w14:textId="3271F15A" w:rsidR="00ED0FF2" w:rsidRPr="00ED0FF2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4.Установить, что информация, размещаемая на официальном сайте, представляется ответственными лицами с последующим ее обновлением согласно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утвержденному перечню.</w:t>
      </w:r>
    </w:p>
    <w:p w14:paraId="3BA49AA3" w14:textId="70871499" w:rsidR="00ED0FF2" w:rsidRPr="00ED0FF2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tbl>
      <w:tblPr>
        <w:tblW w:w="1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8"/>
        <w:gridCol w:w="7722"/>
      </w:tblGrid>
      <w:tr w:rsidR="00ED0FF2" w:rsidRPr="00ED0FF2" w14:paraId="7781547C" w14:textId="77777777" w:rsidTr="00ED0FF2"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4172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14:paraId="41549146" w14:textId="3EF17B0B" w:rsidR="00ED0FF2" w:rsidRPr="00ED0FF2" w:rsidRDefault="004717DC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="007215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Н.Н. Валюкас</w:t>
            </w:r>
          </w:p>
        </w:tc>
        <w:tc>
          <w:tcPr>
            <w:tcW w:w="7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6029E" w14:textId="77777777" w:rsidR="00ED0FF2" w:rsidRPr="00ED0FF2" w:rsidRDefault="00ED0FF2" w:rsidP="00ED0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2AF5F95" w14:textId="092E1A43" w:rsidR="00ED0FF2" w:rsidRPr="00ED0FF2" w:rsidRDefault="00323DC1" w:rsidP="00ED0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А. Проскуряков</w:t>
            </w:r>
          </w:p>
          <w:p w14:paraId="2CF2BE75" w14:textId="77777777" w:rsidR="00ED0FF2" w:rsidRPr="00ED0FF2" w:rsidRDefault="00ED0FF2" w:rsidP="00ED0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1F3CD505" w14:textId="77777777" w:rsidR="00ED0FF2" w:rsidRPr="00ED0FF2" w:rsidRDefault="00ED0FF2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№1</w:t>
      </w:r>
    </w:p>
    <w:p w14:paraId="7BC4DF74" w14:textId="77777777" w:rsidR="00ED0FF2" w:rsidRPr="00ED0FF2" w:rsidRDefault="00ED0FF2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4ABD5FA6" w14:textId="1BAFBE39" w:rsidR="00ED0FF2" w:rsidRPr="00ED0FF2" w:rsidRDefault="004717DC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</w:p>
    <w:p w14:paraId="5E0B3C8B" w14:textId="3D722C69" w:rsidR="00ED0FF2" w:rsidRPr="00ED0FF2" w:rsidRDefault="00721556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30.10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14:paraId="701E8725" w14:textId="7AD3D7F9" w:rsidR="00ED0FF2" w:rsidRPr="00ED0FF2" w:rsidRDefault="00ED0FF2" w:rsidP="00ED0F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3390CC" w14:textId="77777777" w:rsidR="00ED0FF2" w:rsidRPr="00ED0FF2" w:rsidRDefault="00ED0FF2" w:rsidP="00ED0FF2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34"/>
      <w:bookmarkEnd w:id="0"/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14:paraId="7B46D3C6" w14:textId="21D819CC" w:rsidR="00ED0FF2" w:rsidRPr="00ED0FF2" w:rsidRDefault="00ED0FF2" w:rsidP="00ED0FF2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работы по обеспечению доступа к информации о деятельности администрации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14:paraId="4DE50EE6" w14:textId="1227A829" w:rsidR="00ED0FF2" w:rsidRPr="00ED0FF2" w:rsidRDefault="001459E9" w:rsidP="00721556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14:paraId="365E0C6D" w14:textId="2AD8170D" w:rsidR="00ED0FF2" w:rsidRPr="00ED0FF2" w:rsidRDefault="00ED0FF2" w:rsidP="0072155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</w:p>
    <w:p w14:paraId="510F8538" w14:textId="510A2B03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Порядок организации работы по обеспечению доступа к информации о деятельности администрации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Порядок) разработан в соответствии с Федеральным законом от 09.02.2009 №</w:t>
      </w:r>
      <w:r w:rsidR="0049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8-ФЗ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24.10.2011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860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взимания платы за предоставление информации о деятельности государственных органов и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 местного самоуправления»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определяет порядок реализации гражданами права на получение информации о деятельности администрации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поселения(далее - администрация), ее должностных лиц .</w:t>
      </w:r>
    </w:p>
    <w:p w14:paraId="5B768418" w14:textId="31C9CE1B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Обеспечение доступа к информации о деятельности администрации осуществляет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14:paraId="6CB662E2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Основными принципами обеспечения доступа к информации о деятельности администрации являются:</w:t>
      </w:r>
    </w:p>
    <w:p w14:paraId="2BFC73F6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 Открытость и доступность информации о деятельности администрации, за исключением случаев, предусмотренных действующим законодательством.</w:t>
      </w:r>
    </w:p>
    <w:p w14:paraId="0EF96196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1.3.2. Достоверность информации о деятельности администрации и своевременность ее предоставления.</w:t>
      </w:r>
    </w:p>
    <w:p w14:paraId="10217A55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1.3.3. Свобода поиска, получения, передачи и распространения информации о деятельности администрации любым законным способом.</w:t>
      </w:r>
    </w:p>
    <w:p w14:paraId="6F5EC340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1.3.4.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14:paraId="30EA4C29" w14:textId="5D42E462" w:rsidR="00ED0FF2" w:rsidRPr="00ED0FF2" w:rsidRDefault="00ED0FF2" w:rsidP="00690D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Информация пользователю предоставляется на безвозмездной основе, за исключением случаев, предусмотренных Постановлением Правительства Российской Федерации от 24.10.2011 №860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взимания платы за предоставление информации о деятельности государственных органов и органов местного самоуправления».</w:t>
      </w:r>
    </w:p>
    <w:p w14:paraId="59DA8433" w14:textId="420B6CB3" w:rsidR="00ED0FF2" w:rsidRPr="00ED0FF2" w:rsidRDefault="00ED0FF2" w:rsidP="00690D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Способы доступа к информации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деятельности администрации</w:t>
      </w:r>
    </w:p>
    <w:p w14:paraId="78264C48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Доступ к информации о деятельности администрации обеспечивается следующими способами:</w:t>
      </w:r>
    </w:p>
    <w:p w14:paraId="70496442" w14:textId="0241104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2.1.1. </w:t>
      </w:r>
      <w:r>
        <w:rPr>
          <w:rFonts w:ascii="Arial" w:hAnsi="Arial" w:cs="Arial"/>
          <w:color w:val="000000"/>
        </w:rPr>
        <w:t>Опубликование</w:t>
      </w:r>
      <w:r>
        <w:rPr>
          <w:rFonts w:ascii="Arial" w:hAnsi="Arial" w:cs="Arial"/>
          <w:color w:val="000000"/>
        </w:rPr>
        <w:t xml:space="preserve"> администрацией информации о своей деятельности на информационных стендах.</w:t>
      </w:r>
    </w:p>
    <w:p w14:paraId="4A982CCA" w14:textId="33EB3345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2.1.2. Размещение администрацией информации о своей деятельности в сети </w:t>
      </w:r>
      <w:r w:rsidR="0049763B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Интернет</w:t>
      </w:r>
      <w:r w:rsidR="0049763B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.</w:t>
      </w:r>
    </w:p>
    <w:p w14:paraId="4AFB221D" w14:textId="04769786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размещения информации о своей деятельности в сети </w:t>
      </w:r>
      <w:r w:rsidR="0049763B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Интернет</w:t>
      </w:r>
      <w:r w:rsidR="0049763B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администрация использует официальный сайт.</w:t>
      </w:r>
    </w:p>
    <w:p w14:paraId="1F589F7C" w14:textId="1173BA8B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Состав информации, размещаемой администрацией в сети </w:t>
      </w:r>
      <w:r w:rsidR="0049763B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Интернет</w:t>
      </w:r>
      <w:r w:rsidR="0049763B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, определяется Перечнем информации о деятельности администрации</w:t>
      </w:r>
      <w:r>
        <w:rPr>
          <w:rFonts w:ascii="Arial" w:hAnsi="Arial" w:cs="Arial"/>
          <w:color w:val="000000"/>
        </w:rPr>
        <w:t xml:space="preserve"> Калачеевского </w:t>
      </w:r>
      <w:r>
        <w:rPr>
          <w:rFonts w:ascii="Arial" w:hAnsi="Arial" w:cs="Arial"/>
          <w:color w:val="000000"/>
        </w:rPr>
        <w:t>сельского поселения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размещаемой в сети </w:t>
      </w:r>
      <w:r w:rsidR="0049763B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Интернет</w:t>
      </w:r>
      <w:r w:rsidR="0049763B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(далее - Перечень).</w:t>
      </w:r>
    </w:p>
    <w:p w14:paraId="25EB0F92" w14:textId="558A3E8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В Перечне определяется периодичность размещения информации в сети </w:t>
      </w:r>
      <w:r w:rsidR="0049763B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Интернет</w:t>
      </w:r>
      <w:r w:rsidR="0049763B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, сроки ее обновления, обеспечивающие своевременность реализации и защиты пользователями информацией своих прав и законных интересов, а также 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 лиц администрации, ответственных за предоставление 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 ее размещения на официальном сайте.</w:t>
      </w:r>
    </w:p>
    <w:p w14:paraId="45C11E5E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Информация, размещаемая на официальном сайте администрации, носит официальный характер, она является публичной и бесплатной.</w:t>
      </w:r>
    </w:p>
    <w:p w14:paraId="1CB6DD2F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2.1.3. Размещение информации о своей деятельности в помещениях, занимаемых администрацией, и в иных отведенных для этих целей местах.</w:t>
      </w:r>
    </w:p>
    <w:p w14:paraId="2E50102B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помещениях, занимаемых администрацией, и иных отведенных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администрации.</w:t>
      </w:r>
    </w:p>
    <w:p w14:paraId="50890F05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Указанная информация содержит:</w:t>
      </w:r>
    </w:p>
    <w:p w14:paraId="35122502" w14:textId="5123DF1D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14:paraId="142290AD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условия и порядок получения информации от администрации.</w:t>
      </w:r>
    </w:p>
    <w:p w14:paraId="0D14F340" w14:textId="44D6A1EB" w:rsidR="00690D69" w:rsidRDefault="00787354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="00690D69">
        <w:rPr>
          <w:rFonts w:ascii="Arial" w:hAnsi="Arial" w:cs="Arial"/>
          <w:color w:val="000000"/>
        </w:rPr>
        <w:t>дминистрация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14:paraId="77C48CC7" w14:textId="646FDEA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2.1.4. Ознакомление граждан (физических лиц), в том числе представителей организаций (юридических лиц), общественных объединений, государственных органов, с информацией о деятельности администрации в помещениях, занимаемых е</w:t>
      </w:r>
      <w:r>
        <w:rPr>
          <w:rFonts w:ascii="Arial" w:hAnsi="Arial" w:cs="Arial"/>
          <w:color w:val="000000"/>
        </w:rPr>
        <w:t xml:space="preserve">ю, </w:t>
      </w:r>
      <w:r w:rsidRPr="00690D69">
        <w:rPr>
          <w:rFonts w:ascii="Arial" w:hAnsi="Arial" w:cs="Arial"/>
          <w:color w:val="000000"/>
        </w:rPr>
        <w:t>также через библиотечные и архивные фонды</w:t>
      </w:r>
      <w:r>
        <w:rPr>
          <w:rFonts w:ascii="Arial" w:hAnsi="Arial" w:cs="Arial"/>
          <w:color w:val="000000"/>
        </w:rPr>
        <w:t>.</w:t>
      </w:r>
    </w:p>
    <w:p w14:paraId="4A59A6C7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решению администрации в установленном порядке пользователю информацией может быть предоставлена возможность ознакомиться с информацией о ее деятельности в помещениях, занимаемых администрацией.</w:t>
      </w:r>
    </w:p>
    <w:p w14:paraId="65682806" w14:textId="5000D4D4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2.1.5. </w:t>
      </w:r>
      <w:r>
        <w:rPr>
          <w:rFonts w:ascii="Arial" w:hAnsi="Arial" w:cs="Arial"/>
          <w:color w:val="000000"/>
        </w:rPr>
        <w:t>П</w:t>
      </w:r>
      <w:r w:rsidRPr="00690D69">
        <w:rPr>
          <w:rFonts w:ascii="Arial" w:hAnsi="Arial" w:cs="Arial"/>
          <w:color w:val="000000"/>
        </w:rPr>
        <w:t>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</w:t>
      </w:r>
      <w:r>
        <w:rPr>
          <w:rFonts w:ascii="Arial" w:hAnsi="Arial" w:cs="Arial"/>
          <w:color w:val="000000"/>
        </w:rPr>
        <w:t>,</w:t>
      </w:r>
      <w:r w:rsidRPr="00690D69">
        <w:rPr>
          <w:rFonts w:ascii="Arial" w:hAnsi="Arial" w:cs="Arial"/>
          <w:color w:val="000000"/>
        </w:rPr>
        <w:t xml:space="preserve"> органов местного самоуправления;</w:t>
      </w:r>
    </w:p>
    <w:p w14:paraId="6C5FFD20" w14:textId="29203971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2.1.6. </w:t>
      </w:r>
      <w:r>
        <w:rPr>
          <w:rFonts w:ascii="Arial" w:hAnsi="Arial" w:cs="Arial"/>
          <w:color w:val="000000"/>
        </w:rPr>
        <w:t>Предоставление сведений пользователям информацией по их запросу.</w:t>
      </w:r>
    </w:p>
    <w:p w14:paraId="397EB6DA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действующим законодательством.</w:t>
      </w:r>
    </w:p>
    <w:p w14:paraId="4D399758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администрации.</w:t>
      </w:r>
    </w:p>
    <w:p w14:paraId="356FF61E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составлении запроса используется государственный язык Российской Федерации.</w:t>
      </w:r>
    </w:p>
    <w:p w14:paraId="2341AD00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Запрос, составленный в письменной форме, подлежит регистрации в течение трех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14:paraId="29969325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</w:t>
      </w:r>
      <w:r>
        <w:rPr>
          <w:rFonts w:ascii="Arial" w:hAnsi="Arial" w:cs="Arial"/>
          <w:color w:val="000000"/>
        </w:rPr>
        <w:lastRenderedPageBreak/>
        <w:t>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с указанием ее причины и срока предоставления запрашиваемой информации, который не может превышать пятнадцати дней сверх установленного тридцатидневного срока для ответа на запрос.</w:t>
      </w:r>
    </w:p>
    <w:p w14:paraId="1097CA7C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не располагает сведениями о наличии запрашиваемой информации в другом государственном органе, органе местного самоуправления об этом также в течение семи дней со дня регистрации запроса сообщается направившему запрос пользователю информацией.</w:t>
      </w:r>
    </w:p>
    <w:p w14:paraId="2A3FBAEF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14:paraId="69F32C07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Настоящие требования к запросу в письменной форме и ответу на него применяются к запросу, поступившему в администрацию по сети Интернет, а также к ответу на такой запрос.</w:t>
      </w:r>
    </w:p>
    <w:p w14:paraId="30ECF424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14:paraId="0D5EDCA0" w14:textId="00F2B39A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запросе информации о деятельности администрации, размещенной в сети Интернет, в ответе на запрос администрация указывает электронный адрес официального сайта, на котором размещена запрашиваемая информация, или последовательность действий, которые должен совершить пользователь информацией на интернет-ресурсах для получения запрашиваемой информации, с указанием даты ее размещ</w:t>
      </w:r>
      <w:r w:rsidR="00FF1EB0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ния.</w:t>
      </w:r>
    </w:p>
    <w:p w14:paraId="0B42ADE9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предоставляет запрашиваемую информацию, за исключением информации ограниченного доступа.</w:t>
      </w:r>
    </w:p>
    <w:p w14:paraId="18167793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 на запрос подлежит обязательной регистрации администрацией.</w:t>
      </w:r>
    </w:p>
    <w:p w14:paraId="1E2E7409" w14:textId="2167C02D" w:rsidR="00ED0FF2" w:rsidRPr="00ED0FF2" w:rsidRDefault="00690D69" w:rsidP="00FF1EB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</w:t>
      </w:r>
      <w:r w:rsidRPr="00690D69">
        <w:rPr>
          <w:rFonts w:ascii="Arial" w:hAnsi="Arial" w:cs="Arial"/>
          <w:color w:val="000000"/>
        </w:rPr>
        <w:t>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14:paraId="1108EB77" w14:textId="03431B07" w:rsidR="00ED0FF2" w:rsidRPr="00ED0FF2" w:rsidRDefault="00ED0FF2" w:rsidP="00FF1EB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Форма предоставления информации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деятельности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E3DE9A8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Информация о деятельности администрации может предоставляться в устной и документированной формах, в том числе в виде электронного документа.</w:t>
      </w:r>
    </w:p>
    <w:p w14:paraId="48399910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Информация в устной форме предоставляется пользователям информацией во время приема уполномоченным должностным лицом. Указанная информация предоставляется также по служебному телефону администрации и по телефонам должностных лиц, уполномоченных на ее предоставление.</w:t>
      </w:r>
    </w:p>
    <w:p w14:paraId="64B1DC24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Форма предоставления информации определяется запросом пользователя информацией. При невозможности предоставления указанной информации в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запрашиваемой форме информация предоставляется в том виде, в каком она имеется в администрации.</w:t>
      </w:r>
    </w:p>
    <w:p w14:paraId="16574F69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Информация может быть передана по сетям связи общего пользования.</w:t>
      </w:r>
    </w:p>
    <w:p w14:paraId="2E8E2C10" w14:textId="19CFBC3F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Общедоступная информация о деятельности администрации предоставляется неограниченному кругу лиц посредством ее размещения на официальном сайте администрации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форме открытых данных.</w:t>
      </w:r>
    </w:p>
    <w:p w14:paraId="1F3D2F24" w14:textId="24A8EBD3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 Отнесение информации к общедоступной включает: установление наличия общественной потребности в опубликовании такой информации, принятие решения об отнесении или невозможности отнесения информации о деятельности администрации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 общедоступной информации.</w:t>
      </w:r>
    </w:p>
    <w:p w14:paraId="09463CF1" w14:textId="79E0CC3F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установлении общественной потребности в опубликовании информации в форме открытых данных администрацией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определяется состав сведений, раскрывающих информацию об их деятельности.</w:t>
      </w:r>
    </w:p>
    <w:p w14:paraId="20D68C01" w14:textId="4F195A21" w:rsidR="00ED0FF2" w:rsidRPr="00ED0FF2" w:rsidRDefault="00ED0FF2" w:rsidP="00FF1E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реже одного раза в год должна проводить анализ актуальности общедоступной информации и в случае выявления несоответствия вносить изменения в части дополнения или исключения состава сведений, раскрывающих информацию о деятельности администрации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78A72D3B" w14:textId="790E9EEA" w:rsidR="00ED0FF2" w:rsidRPr="00ED0FF2" w:rsidRDefault="00ED0FF2" w:rsidP="00FF1E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Условия, при которых доступ к информации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предоставляется или ограничен</w:t>
      </w:r>
      <w:r w:rsidR="00787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07F31C3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Информация о деятельности администрации не предоставляется в случае, если:</w:t>
      </w:r>
    </w:p>
    <w:p w14:paraId="6AA4CD18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содержание запроса не позволяет установить запрашиваемую информацию;</w:t>
      </w:r>
    </w:p>
    <w:p w14:paraId="4F5D07F4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3F070D9B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запрашиваемая информация не относится к деятельности администрации;</w:t>
      </w:r>
    </w:p>
    <w:p w14:paraId="0CA1D7B7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запрашиваемая информация относится к информации ограниченного доступа;</w:t>
      </w:r>
    </w:p>
    <w:p w14:paraId="37DD4A3E" w14:textId="466B3A2A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запрашиваемая информация ранее предоставлялась пользователю информацией;</w:t>
      </w:r>
    </w:p>
    <w:p w14:paraId="3F76004B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в запросе ставится вопрос о правовой оценке актов, принятых администрацией, проведении анализа деятельности администрации либо подведомственных ей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2CF619EF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14:paraId="784DB3BF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законодательством.</w:t>
      </w:r>
    </w:p>
    <w:p w14:paraId="057AC6D0" w14:textId="068ED1AD" w:rsidR="00ED0FF2" w:rsidRPr="00ED0FF2" w:rsidRDefault="00ED0FF2" w:rsidP="00FF1E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Администрация вправе не предоставлять информацию о своей деятельности по запросу, если эта информация размещена в сети </w:t>
      </w:r>
      <w:r w:rsidR="00787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787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A8BD4B5" w14:textId="48145AA6" w:rsidR="00ED0FF2" w:rsidRPr="00ED0FF2" w:rsidRDefault="00ED0FF2" w:rsidP="00FF1EB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Права пользователей информацией</w:t>
      </w:r>
    </w:p>
    <w:p w14:paraId="516BFF77" w14:textId="4FE666D3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Пользователям информацией о деятельности администрации предоставляются следующие права:</w:t>
      </w:r>
    </w:p>
    <w:p w14:paraId="37345EA9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получать достоверную информацию о деятельности администрации;</w:t>
      </w:r>
    </w:p>
    <w:p w14:paraId="6F20387B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отказаться от получения информации о деятельности администрации;</w:t>
      </w:r>
    </w:p>
    <w:p w14:paraId="4223C4A3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в) не обосновывать необходимость получения запрашиваемой информации о деятельности администрации, доступ к которой не ограничен;</w:t>
      </w:r>
    </w:p>
    <w:p w14:paraId="713B8817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обжаловать в установленном порядке акты и (или) действия (бездействие) администрации, его должностных лиц, нарушающие право на доступ к информации о деятельности администрации и установленный порядок его реализации;</w:t>
      </w:r>
    </w:p>
    <w:p w14:paraId="30AF79D8" w14:textId="02AA68B1" w:rsidR="00ED0FF2" w:rsidRPr="00ED0FF2" w:rsidRDefault="00ED0FF2" w:rsidP="00FF1E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14:paraId="3A78C955" w14:textId="3D1BD531" w:rsidR="00ED0FF2" w:rsidRPr="00ED0FF2" w:rsidRDefault="00ED0FF2" w:rsidP="00FF1E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Ответственность за нарушение порядка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 к информации о деятельности администрации</w:t>
      </w:r>
    </w:p>
    <w:p w14:paraId="46D0A2B0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Решения и действия (бездействие) администрации, ее должностных лиц, нарушающие право на доступ к информации о деятельности администрации, могут быть обжалованы в вышестоящий орган или вышестоящему должностному лицу либо в суд.</w:t>
      </w:r>
    </w:p>
    <w:p w14:paraId="4CFE077D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Если в результате неправомерного отказа в доступе к информации о деятельности администрации,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14:paraId="4872202D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Должностные лица администрации, муниципальные служащие,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3B98E418" w14:textId="757C6F7B" w:rsidR="00ED0FF2" w:rsidRDefault="00ED0FF2" w:rsidP="00FF1EB0">
      <w:pPr>
        <w:spacing w:after="0" w:line="240" w:lineRule="auto"/>
        <w:ind w:left="51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137"/>
      <w:bookmarkEnd w:id="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7B0D8CA5" w14:textId="3A281B6C" w:rsidR="00ED0FF2" w:rsidRPr="00ED0FF2" w:rsidRDefault="00ED0FF2" w:rsidP="00ED0FF2">
      <w:pPr>
        <w:spacing w:after="0" w:line="240" w:lineRule="auto"/>
        <w:ind w:left="51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№2</w:t>
      </w:r>
    </w:p>
    <w:p w14:paraId="51D98B94" w14:textId="77777777" w:rsidR="00ED0FF2" w:rsidRPr="00ED0FF2" w:rsidRDefault="00ED0FF2" w:rsidP="00ED0FF2">
      <w:pPr>
        <w:spacing w:after="0" w:line="240" w:lineRule="auto"/>
        <w:ind w:left="51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21CC8D80" w14:textId="72960286" w:rsidR="00ED0FF2" w:rsidRPr="00ED0FF2" w:rsidRDefault="004717DC" w:rsidP="00ED0FF2">
      <w:pPr>
        <w:spacing w:after="0" w:line="240" w:lineRule="auto"/>
        <w:ind w:left="51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14:paraId="3F5D2E15" w14:textId="5C63BC97" w:rsidR="00ED0FF2" w:rsidRPr="00ED0FF2" w:rsidRDefault="00FF1EB0" w:rsidP="00ED0FF2">
      <w:pPr>
        <w:spacing w:after="0" w:line="240" w:lineRule="auto"/>
        <w:ind w:left="51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30.10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г.№ 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14:paraId="2D82C749" w14:textId="2C2A41DD" w:rsidR="00ED0FF2" w:rsidRPr="00ED0FF2" w:rsidRDefault="00ED0FF2" w:rsidP="00FF1EB0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информации, размещаемой на официальном сайте администрации</w:t>
      </w:r>
    </w:p>
    <w:p w14:paraId="37A871E5" w14:textId="7D9C5B8E" w:rsidR="00ED0FF2" w:rsidRPr="00ED0FF2" w:rsidRDefault="004717DC" w:rsidP="00FF1EB0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</w:t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873"/>
        <w:gridCol w:w="2641"/>
        <w:gridCol w:w="1955"/>
      </w:tblGrid>
      <w:tr w:rsidR="00ED42F2" w:rsidRPr="00ED0FF2" w14:paraId="2CC79DFA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4262B97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763320C" w14:textId="77777777" w:rsidR="00ED0FF2" w:rsidRPr="00ED0FF2" w:rsidRDefault="00ED0FF2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383C94F" w14:textId="77777777" w:rsidR="00ED0FF2" w:rsidRPr="00ED0FF2" w:rsidRDefault="00ED0FF2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обновления (периодичность размещения)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1CE9219" w14:textId="77777777" w:rsidR="00ED0FF2" w:rsidRPr="00ED0FF2" w:rsidRDefault="00ED0FF2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за предоставление информации</w:t>
            </w:r>
          </w:p>
        </w:tc>
      </w:tr>
      <w:tr w:rsidR="00ED0FF2" w:rsidRPr="00ED0FF2" w14:paraId="1DC86764" w14:textId="77777777" w:rsidTr="00ED42F2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10451F2" w14:textId="386CA18F" w:rsidR="00ED0FF2" w:rsidRPr="00ED0FF2" w:rsidRDefault="00ED0FF2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Общая информация об администрации</w:t>
            </w:r>
            <w:r w:rsidR="007873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71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="007873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D42F2" w:rsidRPr="00ED0FF2" w14:paraId="43CD7108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C331CD4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FE5CA85" w14:textId="239A398F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структура администрации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71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(далее - администрация), почтовый адрес, адрес электронной почты (при наличии), номера телефонов </w:t>
            </w:r>
            <w:r w:rsidR="00ED42F2" w:rsidRPr="00ED42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справочных служб администрации (при наличии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D9715CF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82CA547" w14:textId="613E269E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42F2" w:rsidRPr="00ED0FF2" w14:paraId="60AEB5FC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B760A63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A794092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полномочиях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8AEFB40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BE9BAC3" w14:textId="7C4CB3A7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42F2" w:rsidRPr="00ED0FF2" w14:paraId="1087715A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9887B03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3E3DC3B" w14:textId="2ADA9BDE" w:rsidR="00ED0FF2" w:rsidRPr="00ED0FF2" w:rsidRDefault="00787354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ED42F2" w:rsidRPr="00ED42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784C1D7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B0D1912" w14:textId="60EEC504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F1548C" w:rsidRPr="00ED0FF2" w14:paraId="299F8D6F" w14:textId="77777777" w:rsidTr="00D17A16">
        <w:trPr>
          <w:trHeight w:val="2313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13E643" w14:textId="57E4D192" w:rsidR="00F1548C" w:rsidRPr="00ED0FF2" w:rsidRDefault="00F1548C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7568E3" w14:textId="4601ABB0" w:rsidR="00F1548C" w:rsidRPr="00ED42F2" w:rsidRDefault="00F1548C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F15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45B06B" w14:textId="52AE8536" w:rsidR="00F1548C" w:rsidRPr="00ED0FF2" w:rsidRDefault="00F1548C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8DDE8D" w14:textId="0C393D37" w:rsidR="00F1548C" w:rsidRDefault="00F1548C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42F2" w:rsidRPr="00ED0FF2" w14:paraId="4E5010ED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7144ACF" w14:textId="24CE803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D17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086BB1F" w14:textId="3D382AAC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о руководителе администрации, руководителях </w:t>
            </w:r>
            <w:r w:rsidR="00ED42F2" w:rsidRPr="00ED42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подведомственных</w:t>
            </w:r>
            <w:r w:rsidR="00ED42F2" w:rsidRPr="00ED42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учреждений (фамилии, имена, отчества, а также при согласии указанных лиц иные сведения о них)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BC55885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CE1D25E" w14:textId="50D32AEB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42F2" w:rsidRPr="00ED0FF2" w14:paraId="628CA163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A63773" w14:textId="69365AC2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D17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3AA3170" w14:textId="6BCFDAC4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главы администрации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71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3375681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с момента выступления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CFE4AEA" w14:textId="529990DD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42F2" w:rsidRPr="00ED0FF2" w14:paraId="2FBCFFDA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8183D83" w14:textId="185CEE5B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D17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FCAFAB" w14:textId="20EA27A1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мероприятиях, проводимых администрацией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71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CEC0E3C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3 дня до проведения мероприятия.</w:t>
            </w:r>
          </w:p>
          <w:p w14:paraId="16EAE8D8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5 дней с момента проведения мероприятия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CF3602A" w14:textId="76CD2CED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FF1EB0" w:rsidRPr="00ED0FF2" w14:paraId="2B32C0A0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5F9087" w14:textId="2A1B0157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D17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383454" w14:textId="7E09DEC0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речни информационных систем, банков данных, реестров, регистров, находящихся в ведении администрации, подведомственных организаций;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3C5793" w14:textId="0873A6F2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F8932C" w14:textId="57D85785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FF1EB0" w:rsidRPr="00ED0FF2" w14:paraId="22AD7E26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0D3990" w14:textId="086A6FA0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D17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6632F6" w14:textId="11D489C4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о средствах массовой информации, учрежденных органом местного самоуправления (при наличии);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BDE58E" w14:textId="21A27FB5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1C386D" w14:textId="7209F5ED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FF1EB0" w:rsidRPr="00ED0FF2" w14:paraId="601DAE37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59790E" w14:textId="4A7E4390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D17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85E91F" w14:textId="7964DED9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нформация об официальных страницах органа местного самоуправления (при наличии) с указателями данных страниц в сети "Интернет";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4D3EB4" w14:textId="032C87A0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6B3D5B" w14:textId="5E5BC8C9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FF1EB0" w:rsidRPr="00ED0FF2" w14:paraId="02730512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21FC86" w14:textId="471A3CF7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D17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E19CD5" w14:textId="5AD765C3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4A96C2" w14:textId="0232A1B0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86623A" w14:textId="6B719F2C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F1548C" w:rsidRPr="00ED0FF2" w14:paraId="6B3F0310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9121E0" w14:textId="59F2EC33" w:rsidR="00F1548C" w:rsidRDefault="00F1548C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D17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CD9638" w14:textId="429EF471" w:rsidR="00F1548C" w:rsidRDefault="00F1548C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15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нформация о проводимых администрацией публичных слушаниях и общественных обсуждениях с использованием Единого портала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08C851" w14:textId="6EC0303D" w:rsidR="00F1548C" w:rsidRPr="00ED0FF2" w:rsidRDefault="00F1548C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Поддерживается в актуальном состоянии. Изменения размещаются не позднее 15 дней </w:t>
            </w:r>
            <w:r w:rsidR="007873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дня их проведения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F9D3CB" w14:textId="66DAD513" w:rsidR="00F1548C" w:rsidRDefault="00F1548C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0FF2" w:rsidRPr="00ED0FF2" w14:paraId="6996EEE5" w14:textId="77777777" w:rsidTr="00ED42F2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0B02AD0" w14:textId="77777777" w:rsidR="00ED0FF2" w:rsidRPr="00ED0FF2" w:rsidRDefault="00ED0FF2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Информация о нормотворческой деятельности администрации</w:t>
            </w:r>
          </w:p>
          <w:p w14:paraId="01670E29" w14:textId="62C80CFA" w:rsidR="00ED0FF2" w:rsidRPr="00ED0FF2" w:rsidRDefault="004717DC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</w:tc>
      </w:tr>
      <w:tr w:rsidR="00ED42F2" w:rsidRPr="00ED0FF2" w14:paraId="5A15585E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E57AEC7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D8E2E1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Нормативные правовые акты администрации, включая сведения о внесении в них изменений, признании их утратившими силу, признании их судом 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F84C2BA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Поддерживается в актуальном состоянии. Изменения размещаются не 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позднее 10 дней с момента их принятия (изменения)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32F567A" w14:textId="40042869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</w:tc>
      </w:tr>
      <w:tr w:rsidR="00ED42F2" w:rsidRPr="00ED0FF2" w14:paraId="3F5D5295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FEBE403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7974D70" w14:textId="139C9ED4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Тексты проектов муниципальных правовых актов, внесенных в Совет народных депутатов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71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2828F64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5 дней с момента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5C3B0AB" w14:textId="61DCA2EE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42F2" w:rsidRPr="00ED0FF2" w14:paraId="4D8094D4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A35FC63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4204F24" w14:textId="0AAD7D80" w:rsidR="00ED0FF2" w:rsidRPr="00ED0FF2" w:rsidRDefault="00D17A16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688BE37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6F62F48" w14:textId="4902AC2D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42F2" w:rsidRPr="00ED0FF2" w14:paraId="4E1375BE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8DA6148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CD2DFF2" w14:textId="0041B095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дминистративные регламенты, стандарты государственных и муниципальных услуг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0E62A1E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8EAAD9F" w14:textId="7ABD3CC3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42F2" w:rsidRPr="00ED0FF2" w14:paraId="7113DBA0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B98D0B7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08BDC64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092AEFC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10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64FDE66" w14:textId="124030D6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42F2" w:rsidRPr="00ED0FF2" w14:paraId="02A59B45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1DD6A9C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64FA249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порядке обжалования муниципальных правовых актов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811AC86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1480FF" w14:textId="2A2137DA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0FF2" w:rsidRPr="00ED0FF2" w14:paraId="5A1E9EEB" w14:textId="77777777" w:rsidTr="00ED42F2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642575F" w14:textId="7672D617" w:rsidR="00ED0FF2" w:rsidRPr="00ED0FF2" w:rsidRDefault="00ED0FF2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муниципальных программах</w:t>
            </w:r>
          </w:p>
        </w:tc>
      </w:tr>
      <w:tr w:rsidR="00ED42F2" w:rsidRPr="00ED0FF2" w14:paraId="1BCE38A0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3C3922F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0CBF5BB" w14:textId="394E95AA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муниципальных программах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71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B9EECEA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AF388A6" w14:textId="4F5470D1" w:rsidR="0000340E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0340E" w:rsidRPr="00ED0FF2" w14:paraId="1F928066" w14:textId="77777777" w:rsidTr="00102401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BFDD1E" w14:textId="60BE0FD9" w:rsidR="0000340E" w:rsidRDefault="0000340E" w:rsidP="0000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субъектов Российской Федерации;</w:t>
            </w:r>
          </w:p>
        </w:tc>
      </w:tr>
      <w:tr w:rsidR="00787354" w:rsidRPr="00ED0FF2" w14:paraId="36CDC524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962FC3" w14:textId="072A74A3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B31EB7" w14:textId="5130C355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AE01E9" w14:textId="4E08342C" w:rsidR="00787354" w:rsidRP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354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8C20A9" w14:textId="2BC65839" w:rsidR="00787354" w:rsidRP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354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00340E" w:rsidRPr="00ED0FF2" w14:paraId="0A975186" w14:textId="77777777" w:rsidTr="0000340E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5164DD" w14:textId="46330A9D" w:rsidR="0000340E" w:rsidRDefault="0000340E" w:rsidP="0000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её подведомственных организациях</w:t>
            </w:r>
          </w:p>
        </w:tc>
      </w:tr>
      <w:tr w:rsidR="00787354" w:rsidRPr="00ED0FF2" w14:paraId="45D57AD4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D7BFE6" w14:textId="077093DC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E9827E" w14:textId="02798844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нформаци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результатах проверок, проведенных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администрацией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подведомственными организациями в пределах их полномочий, а также о результатах проверок, проведенных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администрации, 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ё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подведомственных организациях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3FEE7F" w14:textId="3C4CE1EF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AD5CFE" w14:textId="6C845C1F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0340E" w:rsidRPr="00ED0FF2" w14:paraId="2507862C" w14:textId="77777777" w:rsidTr="008A43C0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EC3058" w14:textId="738E7290" w:rsidR="0000340E" w:rsidRDefault="0000340E" w:rsidP="0000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>
              <w:t xml:space="preserve"> 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Тексты и (или) видеозаписи официальных выступлений и заявлений главы администрации, его территориальных органов,</w:t>
            </w:r>
          </w:p>
        </w:tc>
      </w:tr>
      <w:tr w:rsidR="00787354" w:rsidRPr="00ED0FF2" w14:paraId="464DC419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59BD14" w14:textId="7DB4338C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B760D6" w14:textId="5B965B1B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ексты и (или) видеозаписи официальных выступлений и заявлений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главы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его территориальных органов,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0AD0E7" w14:textId="5BD16890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FCFB9F" w14:textId="0BA54391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0FF2" w:rsidRPr="00ED0FF2" w14:paraId="2F55CAAD" w14:textId="77777777" w:rsidTr="00ED42F2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CA2DF1B" w14:textId="077C8FD0" w:rsidR="00ED0FF2" w:rsidRPr="00ED0FF2" w:rsidRDefault="0000340E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Статистическая информация о деятельности администрации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71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D42F2" w:rsidRPr="00ED0FF2" w14:paraId="6DC9B41B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94D2DB6" w14:textId="053832A5" w:rsidR="00ED0FF2" w:rsidRPr="00ED0FF2" w:rsidRDefault="0000340E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DF50F1" w14:textId="401CF5A6" w:rsidR="00ED0FF2" w:rsidRPr="00ED0FF2" w:rsidRDefault="00F1548C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15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71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3125BC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281849F" w14:textId="323D564D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42F2" w:rsidRPr="00ED0FF2" w14:paraId="5DDE9F72" w14:textId="77777777" w:rsidTr="00FF1EB0">
        <w:trPr>
          <w:trHeight w:val="10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E0F62D2" w14:textId="68B92361" w:rsidR="00ED0FF2" w:rsidRPr="00ED0FF2" w:rsidRDefault="0000340E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F4F0B99" w14:textId="4C6588AA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использовании администрацией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71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r w:rsidR="00F1548C" w:rsidRPr="00F15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подведомственными организациями выделяемых бюджетных средств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67CC96A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C47E9BC" w14:textId="76189D77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42F2" w:rsidRPr="00ED0FF2" w14:paraId="60A75300" w14:textId="77777777" w:rsidTr="00F1548C">
        <w:trPr>
          <w:trHeight w:val="1706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097C390" w14:textId="0CAE42FF" w:rsidR="00ED0FF2" w:rsidRPr="00ED0FF2" w:rsidRDefault="0000340E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9363B6A" w14:textId="626295A8" w:rsidR="00ED0FF2" w:rsidRPr="00ED0FF2" w:rsidRDefault="00F1548C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15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0920BA7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до 1 мая текущего года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DD5DDB6" w14:textId="0F4DEF8B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0340E" w:rsidRPr="00ED0FF2" w14:paraId="7ECA2351" w14:textId="77777777" w:rsidTr="0000340E">
        <w:trPr>
          <w:trHeight w:val="496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6B19D0" w14:textId="7E9CDB19" w:rsidR="0000340E" w:rsidRDefault="0000340E" w:rsidP="0000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Информация о кадровом обеспечении администрации</w:t>
            </w:r>
          </w:p>
        </w:tc>
      </w:tr>
      <w:tr w:rsidR="00787354" w:rsidRPr="00ED0FF2" w14:paraId="59A9845B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B1746D" w14:textId="179B3874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CC760E" w14:textId="7AFAE70B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орядок поступления граждан на муниципальную службу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D9C5AF" w14:textId="4E16835D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81B92C" w14:textId="50BA5DB4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787354" w:rsidRPr="00ED0FF2" w14:paraId="321A0B6A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16898D" w14:textId="0ABBCC75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A7BBA5" w14:textId="47400E3A" w:rsidR="00787354" w:rsidRPr="0000340E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ведения о вакантных должностях муниципальной службы, имеющихся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D65F1D" w14:textId="18A990D8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0BC1E3" w14:textId="3C2668C3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787354" w:rsidRPr="00ED0FF2" w14:paraId="2375F74A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DFF4F9" w14:textId="04D82BC0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C5BE1D" w14:textId="6673919F" w:rsidR="00787354" w:rsidRPr="0000340E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1B2738" w14:textId="288DE6D2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BC4A2B" w14:textId="66DCC1EE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787354" w:rsidRPr="00ED0FF2" w14:paraId="7AEF6C5B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62E065" w14:textId="7706AD08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475D49" w14:textId="2FB22E5F" w:rsidR="00787354" w:rsidRPr="0000340E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словия и результаты конкурсов на замещение вакантных </w:t>
            </w:r>
            <w:proofErr w:type="gramStart"/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должностей  муниципальной</w:t>
            </w:r>
            <w:proofErr w:type="gramEnd"/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D25DC8" w14:textId="3E08B7C7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64BE8F" w14:textId="6F7F31D8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787354" w:rsidRPr="00ED0FF2" w14:paraId="70050D24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0B6AFE" w14:textId="46B9016C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8.5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1470E9" w14:textId="723FD073" w:rsidR="00787354" w:rsidRPr="0000340E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омера телефонов, по которым можно получить информацию по вопросу замещения вакантных должностей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3C5DEE" w14:textId="149E4133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EC51A5" w14:textId="1637F83A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787354" w:rsidRPr="00ED0FF2" w14:paraId="6758EDB2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B5FDED" w14:textId="112FB792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DB4CA1" w14:textId="5ACAFB77" w:rsidR="00787354" w:rsidRPr="0000340E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еречень образовательных организаций, подведомственных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17AD08" w14:textId="7C3A9379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55DF00" w14:textId="6E3870F4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49763B" w:rsidRPr="00ED0FF2" w14:paraId="44E4A375" w14:textId="77777777" w:rsidTr="00B57B98">
        <w:trPr>
          <w:trHeight w:val="701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8D683C" w14:textId="763C7438" w:rsidR="0049763B" w:rsidRDefault="0049763B" w:rsidP="0049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49763B" w:rsidRPr="00ED0FF2" w14:paraId="5EFA0E7E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6BA701" w14:textId="5281331B" w:rsidR="0049763B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F2C0EE" w14:textId="1EE736AF" w:rsidR="0049763B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97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указанием актов, регулирующих эту деятельность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E0560E" w14:textId="2472ABF7" w:rsidR="0049763B" w:rsidRPr="00ED0FF2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5250FF" w14:textId="5E3BDD8C" w:rsidR="0049763B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49763B" w:rsidRPr="00ED0FF2" w14:paraId="64D7C584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D2E47B" w14:textId="2130928F" w:rsidR="0049763B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940EF5" w14:textId="79EA85D2" w:rsidR="0049763B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497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  <w:r w:rsidRPr="00497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0EC9C3" w14:textId="117466C6" w:rsidR="0049763B" w:rsidRPr="00ED0FF2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5F01DF" w14:textId="39978682" w:rsidR="0049763B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49763B" w:rsidRPr="00ED0FF2" w14:paraId="39794645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B7DCFA" w14:textId="2CF0B70E" w:rsidR="0049763B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A56F76" w14:textId="07B452B0" w:rsidR="0049763B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97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бзоры обращений лиц, указанных в подпункте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  <w:r w:rsidRPr="00497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B1D976" w14:textId="28F86FE3" w:rsidR="0049763B" w:rsidRPr="00ED0FF2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F0444E" w14:textId="5DE92ADC" w:rsidR="0049763B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0FF2" w:rsidRPr="00ED0FF2" w14:paraId="32F6A446" w14:textId="77777777" w:rsidTr="00ED42F2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E281692" w14:textId="09E730B0" w:rsidR="00ED0FF2" w:rsidRPr="00ED0FF2" w:rsidRDefault="0049763B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 мероприятиях в сфере противодействия коррупции</w:t>
            </w:r>
          </w:p>
        </w:tc>
      </w:tr>
      <w:tr w:rsidR="00ED42F2" w:rsidRPr="00ED0FF2" w14:paraId="3F9E7A09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B08E4FA" w14:textId="18C27F5D" w:rsidR="00ED0FF2" w:rsidRPr="00ED0FF2" w:rsidRDefault="0049763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F45129A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Правовые основы противодействия коррупции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7E7783B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5FC6AEB" w14:textId="4F10B400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42F2" w:rsidRPr="00ED0FF2" w14:paraId="75C22C6D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DBC7BBE" w14:textId="7A118CC3" w:rsidR="00ED0FF2" w:rsidRPr="00ED0FF2" w:rsidRDefault="0049763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2E40503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Разъяснения и памятки гражданам и муниципальным служащим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0A10788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CAA8BCE" w14:textId="0B5FDAAB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D42F2" w:rsidRPr="00ED0FF2" w14:paraId="031E6463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52F5373" w14:textId="2042130B" w:rsidR="00ED0FF2" w:rsidRPr="00ED0FF2" w:rsidRDefault="0049763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3A1345F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доходах, расходах об имуществе и обязательствах лиц, замещающих муниципальные должности в органах местного самоуправления, муниципальных служащих, руководителей муниципальных учреждений, их супругов и несовершеннолетних детей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A63194D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15 рабочих дней после окончания срока подачи справок о доходах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6CE4AF5" w14:textId="03B24C6F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</w:tbl>
    <w:p w14:paraId="1CB29A24" w14:textId="77777777" w:rsidR="00ED0FF2" w:rsidRPr="00ED0FF2" w:rsidRDefault="00ED0FF2" w:rsidP="00ED0F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0CE1AAF" w14:textId="77777777" w:rsidR="00ED0FF2" w:rsidRDefault="00ED0FF2"/>
    <w:sectPr w:rsidR="00ED0FF2" w:rsidSect="001459E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F2"/>
    <w:rsid w:val="0000340E"/>
    <w:rsid w:val="001459E9"/>
    <w:rsid w:val="00323DC1"/>
    <w:rsid w:val="004717DC"/>
    <w:rsid w:val="0049763B"/>
    <w:rsid w:val="00564BE0"/>
    <w:rsid w:val="00690D69"/>
    <w:rsid w:val="00721556"/>
    <w:rsid w:val="00787354"/>
    <w:rsid w:val="00D17A16"/>
    <w:rsid w:val="00ED0FF2"/>
    <w:rsid w:val="00ED42F2"/>
    <w:rsid w:val="00F1548C"/>
    <w:rsid w:val="00F37EA1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EF58"/>
  <w15:chartTrackingRefBased/>
  <w15:docId w15:val="{D54CEBE2-33C6-42B1-9A53-81D11901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9E9"/>
    <w:rPr>
      <w:rFonts w:ascii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69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11</Pages>
  <Words>3607</Words>
  <Characters>24498</Characters>
  <Application>Microsoft Office Word</Application>
  <DocSecurity>0</DocSecurity>
  <Lines>1289</Lines>
  <Paragraphs>638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2024-10-30T08:48:00Z</cp:lastPrinted>
  <dcterms:created xsi:type="dcterms:W3CDTF">2024-10-29T08:15:00Z</dcterms:created>
  <dcterms:modified xsi:type="dcterms:W3CDTF">2024-10-30T08:54:00Z</dcterms:modified>
</cp:coreProperties>
</file>