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1F37BB" w:rsidRPr="00314616" w:rsidRDefault="001F37BB" w:rsidP="001F37B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7023E5">
        <w:rPr>
          <w:rFonts w:ascii="Arial" w:eastAsia="Calibri" w:hAnsi="Arial" w:cs="Arial"/>
          <w:u w:val="single"/>
        </w:rPr>
        <w:t>2</w:t>
      </w:r>
      <w:r w:rsidR="002D4A69">
        <w:rPr>
          <w:rFonts w:ascii="Arial" w:eastAsia="Calibri" w:hAnsi="Arial" w:cs="Arial"/>
          <w:u w:val="single"/>
        </w:rPr>
        <w:t>3» ноября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7023E5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2D4A69">
        <w:rPr>
          <w:rFonts w:ascii="Arial" w:eastAsia="Calibri" w:hAnsi="Arial" w:cs="Arial"/>
          <w:u w:val="single"/>
        </w:rPr>
        <w:t>74</w:t>
      </w:r>
    </w:p>
    <w:p w:rsidR="001F37BB" w:rsidRPr="00B94BC9" w:rsidRDefault="001F37BB" w:rsidP="001F37B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1F37BB" w:rsidRDefault="001F37BB" w:rsidP="001F37B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29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</w:t>
      </w:r>
      <w:r w:rsidR="002B6931">
        <w:rPr>
          <w:rFonts w:ascii="Arial" w:hAnsi="Arial" w:cs="Arial"/>
          <w:b/>
          <w:sz w:val="32"/>
          <w:szCs w:val="32"/>
        </w:rPr>
        <w:t>8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833780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</w:t>
      </w:r>
      <w:r w:rsidRPr="001F37BB">
        <w:rPr>
          <w:rFonts w:ascii="Arial" w:hAnsi="Arial" w:cs="Arial"/>
          <w:b/>
          <w:sz w:val="32"/>
          <w:szCs w:val="32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917AE2" w:rsidRDefault="001F37BB" w:rsidP="001F37B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1F37BB" w:rsidRPr="00CF4517" w:rsidRDefault="001F37BB" w:rsidP="001F37BB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1F37BB" w:rsidRPr="00C00FEB" w:rsidRDefault="001F37BB" w:rsidP="001F37B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2B6931" w:rsidRPr="002B6931">
        <w:rPr>
          <w:rFonts w:ascii="Arial" w:hAnsi="Arial" w:cs="Arial"/>
        </w:rPr>
        <w:t>от 29 февраля 2016 г. № 28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</w:t>
      </w:r>
      <w:r w:rsidR="002B6931">
        <w:rPr>
          <w:rFonts w:ascii="Arial" w:hAnsi="Arial" w:cs="Arial"/>
        </w:rPr>
        <w:t>стков и установления сервитутов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 xml:space="preserve">й </w:t>
      </w:r>
      <w:r w:rsidR="002B6931" w:rsidRPr="002B6931">
        <w:rPr>
          <w:rFonts w:ascii="Arial" w:hAnsi="Arial" w:cs="Arial"/>
        </w:rPr>
        <w:t>от 08.06.2016 № 74, от 28.03.2019 № 36, от 30.08.2022 № 40</w:t>
      </w:r>
      <w:r w:rsidR="007E6FDC">
        <w:rPr>
          <w:rFonts w:ascii="Arial" w:hAnsi="Arial" w:cs="Arial"/>
        </w:rPr>
        <w:t>; от 30.11.2022 г. № 62</w:t>
      </w:r>
      <w:r w:rsidR="004009E4">
        <w:rPr>
          <w:rFonts w:ascii="Arial" w:hAnsi="Arial" w:cs="Arial"/>
        </w:rPr>
        <w:t>, от 22.05.2023 г.</w:t>
      </w:r>
      <w:r w:rsidR="00557488">
        <w:rPr>
          <w:rFonts w:ascii="Arial" w:hAnsi="Arial" w:cs="Arial"/>
        </w:rPr>
        <w:t>, от 21.08.2023 г. № 61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7E6FDC" w:rsidRDefault="001F37BB" w:rsidP="007E6FD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2B6931" w:rsidRPr="007E6FDC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7E6FDC">
        <w:rPr>
          <w:rFonts w:ascii="Arial" w:hAnsi="Arial" w:cs="Arial"/>
        </w:rPr>
        <w:t>» (далее</w:t>
      </w:r>
      <w:r w:rsidR="00917AE2" w:rsidRPr="007E6FDC">
        <w:rPr>
          <w:rFonts w:ascii="Arial" w:hAnsi="Arial" w:cs="Arial"/>
        </w:rPr>
        <w:t xml:space="preserve"> </w:t>
      </w:r>
      <w:r w:rsidRPr="007E6FDC">
        <w:rPr>
          <w:rFonts w:ascii="Arial" w:hAnsi="Arial" w:cs="Arial"/>
        </w:rPr>
        <w:t>- Административный регламент):</w:t>
      </w:r>
    </w:p>
    <w:p w:rsidR="000815C8" w:rsidRDefault="001F37BB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7E6FDC">
        <w:rPr>
          <w:rFonts w:ascii="Arial" w:hAnsi="Arial" w:cs="Arial"/>
          <w:color w:val="1E1E1E"/>
        </w:rPr>
        <w:lastRenderedPageBreak/>
        <w:t xml:space="preserve">1.1.1. </w:t>
      </w:r>
      <w:r w:rsidR="003F724A">
        <w:rPr>
          <w:rFonts w:ascii="Arial" w:hAnsi="Arial" w:cs="Arial"/>
        </w:rPr>
        <w:t xml:space="preserve">В </w:t>
      </w:r>
      <w:r w:rsidR="007E6FDC" w:rsidRPr="007E6FDC">
        <w:rPr>
          <w:rFonts w:ascii="Arial" w:hAnsi="Arial" w:cs="Arial"/>
        </w:rPr>
        <w:t>пункт</w:t>
      </w:r>
      <w:r w:rsidR="00557488">
        <w:rPr>
          <w:rFonts w:ascii="Arial" w:hAnsi="Arial" w:cs="Arial"/>
        </w:rPr>
        <w:t>е 2.6.1.2</w:t>
      </w:r>
      <w:r w:rsidR="00DD1B72">
        <w:rPr>
          <w:rFonts w:ascii="Arial" w:hAnsi="Arial" w:cs="Arial"/>
        </w:rPr>
        <w:t xml:space="preserve">, </w:t>
      </w:r>
      <w:r w:rsidR="003F724A">
        <w:rPr>
          <w:rFonts w:ascii="Arial" w:hAnsi="Arial" w:cs="Arial"/>
        </w:rPr>
        <w:t>подпункт</w:t>
      </w:r>
      <w:r w:rsidR="00DD1B72">
        <w:rPr>
          <w:rFonts w:ascii="Arial" w:hAnsi="Arial" w:cs="Arial"/>
        </w:rPr>
        <w:t>е «</w:t>
      </w:r>
      <w:r w:rsidR="00DD1B72" w:rsidRPr="00DD1B72">
        <w:rPr>
          <w:rFonts w:ascii="Arial" w:hAnsi="Arial" w:cs="Arial"/>
        </w:rPr>
        <w:t>К заявлению прилагаются следующие документы:</w:t>
      </w:r>
      <w:r w:rsidR="00557488">
        <w:rPr>
          <w:rFonts w:ascii="Arial" w:hAnsi="Arial" w:cs="Arial"/>
        </w:rPr>
        <w:t>», абзац третий</w:t>
      </w:r>
      <w:r w:rsidR="007E6FDC" w:rsidRPr="007E6FDC">
        <w:rPr>
          <w:rFonts w:ascii="Arial" w:hAnsi="Arial" w:cs="Arial"/>
        </w:rPr>
        <w:t xml:space="preserve"> </w:t>
      </w:r>
      <w:r w:rsidR="003F724A">
        <w:rPr>
          <w:rFonts w:ascii="Arial" w:hAnsi="Arial" w:cs="Arial"/>
        </w:rPr>
        <w:t xml:space="preserve">изложить в </w:t>
      </w:r>
      <w:r w:rsidR="007E6FDC" w:rsidRPr="007E6FDC">
        <w:rPr>
          <w:rFonts w:ascii="Arial" w:hAnsi="Arial" w:cs="Arial"/>
        </w:rPr>
        <w:t>следующе</w:t>
      </w:r>
      <w:r w:rsidR="003F724A">
        <w:rPr>
          <w:rFonts w:ascii="Arial" w:hAnsi="Arial" w:cs="Arial"/>
        </w:rPr>
        <w:t>й</w:t>
      </w:r>
      <w:r w:rsidR="007E6FDC" w:rsidRPr="007E6FDC">
        <w:rPr>
          <w:rFonts w:ascii="Arial" w:hAnsi="Arial" w:cs="Arial"/>
        </w:rPr>
        <w:t xml:space="preserve"> </w:t>
      </w:r>
      <w:r w:rsidR="003F724A">
        <w:rPr>
          <w:rFonts w:ascii="Arial" w:hAnsi="Arial" w:cs="Arial"/>
        </w:rPr>
        <w:t>редакции</w:t>
      </w:r>
      <w:r w:rsidR="007E6FDC" w:rsidRPr="007E6FDC">
        <w:rPr>
          <w:rFonts w:ascii="Arial" w:hAnsi="Arial" w:cs="Arial"/>
        </w:rPr>
        <w:t>:</w:t>
      </w:r>
    </w:p>
    <w:p w:rsidR="00DD1B72" w:rsidRDefault="00DD1B72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«в)</w:t>
      </w:r>
      <w:r w:rsidR="00861CAF" w:rsidRPr="00861CAF">
        <w:t xml:space="preserve"> </w:t>
      </w:r>
      <w:r w:rsidR="00861CAF" w:rsidRPr="00861CAF">
        <w:rPr>
          <w:rFonts w:ascii="Arial" w:hAnsi="Arial" w:cs="Arial"/>
        </w:rPr>
        <w:t>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площадок для размещения строительной техники и грузов для осуществления капитального или текущего ремонта объектов капитального строительства).».</w:t>
      </w:r>
    </w:p>
    <w:p w:rsidR="00861CAF" w:rsidRDefault="00861CAF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В </w:t>
      </w:r>
      <w:r w:rsidR="008A138D">
        <w:rPr>
          <w:rFonts w:ascii="Arial" w:hAnsi="Arial" w:cs="Arial"/>
        </w:rPr>
        <w:t xml:space="preserve">пункте 2.8.2 </w:t>
      </w:r>
      <w:r w:rsidR="00557488">
        <w:rPr>
          <w:rFonts w:ascii="Arial" w:hAnsi="Arial" w:cs="Arial"/>
        </w:rPr>
        <w:t xml:space="preserve">«Основанием для отказа в предоставлении муниципальной услуги в целях, указанных в подпункте 4 пункта 1.1.2 настоящего административного регламента, является» </w:t>
      </w:r>
      <w:r w:rsidR="008A138D">
        <w:rPr>
          <w:rFonts w:ascii="Arial" w:hAnsi="Arial" w:cs="Arial"/>
        </w:rPr>
        <w:t>подпункт д) изложить в следующей редакции:</w:t>
      </w:r>
    </w:p>
    <w:p w:rsidR="008A138D" w:rsidRDefault="008A138D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«д)</w:t>
      </w:r>
      <w:r w:rsidRPr="008A138D">
        <w:t xml:space="preserve"> </w:t>
      </w:r>
      <w:r w:rsidRPr="008A138D">
        <w:rPr>
          <w:rFonts w:ascii="Arial" w:hAnsi="Arial" w:cs="Arial"/>
        </w:rPr>
        <w:t xml:space="preserve">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</w:t>
      </w:r>
      <w:r w:rsidR="00AC4749" w:rsidRPr="00AC4749">
        <w:rPr>
          <w:rFonts w:ascii="Arial" w:hAnsi="Arial" w:cs="Arial"/>
        </w:rPr>
        <w:t>Приказом Департамента имущественных и земельных отношений Воронежской обл. от 02.07.2015 № 1111.</w:t>
      </w:r>
      <w:r w:rsidR="00B546E3">
        <w:rPr>
          <w:rFonts w:ascii="Arial" w:hAnsi="Arial" w:cs="Arial"/>
        </w:rPr>
        <w:t>»</w:t>
      </w:r>
      <w:r w:rsidRPr="008A138D">
        <w:rPr>
          <w:rFonts w:ascii="Arial" w:hAnsi="Arial" w:cs="Arial"/>
        </w:rPr>
        <w:t>;</w:t>
      </w:r>
    </w:p>
    <w:p w:rsidR="00B546E3" w:rsidRDefault="00B546E3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Дополнить пункт 2.8.2 </w:t>
      </w:r>
      <w:r w:rsidR="00557488">
        <w:rPr>
          <w:rFonts w:ascii="Arial" w:hAnsi="Arial" w:cs="Arial"/>
        </w:rPr>
        <w:t>«</w:t>
      </w:r>
      <w:r w:rsidR="00557488" w:rsidRPr="00557488">
        <w:rPr>
          <w:rFonts w:ascii="Arial" w:hAnsi="Arial" w:cs="Arial"/>
        </w:rPr>
        <w:t>Основанием для отказа в предоставлении муниципальной услуги в целях, указанных в подпункте 4 пункта 1.1.2 настоящего административного регламента, является»</w:t>
      </w:r>
      <w:r w:rsidR="00557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подпунктом и) следующего содержания:</w:t>
      </w:r>
    </w:p>
    <w:p w:rsidR="00B546E3" w:rsidRDefault="00B546E3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«и) </w:t>
      </w:r>
      <w:r w:rsidRPr="00B546E3">
        <w:rPr>
          <w:rFonts w:ascii="Arial" w:hAnsi="Arial" w:cs="Arial"/>
        </w:rPr>
        <w:t xml:space="preserve">заявление подано с нарушением требований, установленных </w:t>
      </w:r>
      <w:r w:rsidR="00AC4749" w:rsidRPr="00AC4749">
        <w:rPr>
          <w:rFonts w:ascii="Arial" w:hAnsi="Arial" w:cs="Arial"/>
        </w:rPr>
        <w:t>Приказом Департамента имущественных и земельных отношений Воронежской обл. от 02.07.2015 № 1111.</w:t>
      </w:r>
      <w:r w:rsidRPr="00B546E3">
        <w:rPr>
          <w:rFonts w:ascii="Arial" w:hAnsi="Arial" w:cs="Arial"/>
        </w:rPr>
        <w:t>».</w:t>
      </w:r>
    </w:p>
    <w:p w:rsidR="001F37BB" w:rsidRPr="007E6FDC" w:rsidRDefault="001F37BB" w:rsidP="007E6FDC">
      <w:pPr>
        <w:ind w:right="-2" w:firstLine="567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F37BB" w:rsidRPr="00AC4749" w:rsidRDefault="001F37BB" w:rsidP="001F37BB">
      <w:pPr>
        <w:ind w:firstLine="1134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 xml:space="preserve">3. </w:t>
      </w:r>
      <w:proofErr w:type="gramStart"/>
      <w:r w:rsidRPr="007E6FDC">
        <w:rPr>
          <w:rFonts w:ascii="Arial" w:hAnsi="Arial" w:cs="Arial"/>
        </w:rPr>
        <w:t>Контроль за</w:t>
      </w:r>
      <w:proofErr w:type="gramEnd"/>
      <w:r w:rsidRPr="007E6FDC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AC4749" w:rsidRPr="00AC47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F37BB" w:rsidRPr="007E6FDC" w:rsidTr="00DD1866">
        <w:tc>
          <w:tcPr>
            <w:tcW w:w="4786" w:type="dxa"/>
            <w:shd w:val="clear" w:color="auto" w:fill="auto"/>
          </w:tcPr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1F37BB" w:rsidRPr="007E6FDC" w:rsidRDefault="001F37BB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6B0AFA" w:rsidRPr="006B0AFA" w:rsidRDefault="006B0AFA" w:rsidP="006B0AFA">
      <w:pPr>
        <w:rPr>
          <w:rFonts w:ascii="Arial" w:hAnsi="Arial" w:cs="Arial"/>
        </w:rPr>
      </w:pPr>
      <w:bookmarkStart w:id="0" w:name="_GoBack"/>
      <w:proofErr w:type="gramStart"/>
      <w:r w:rsidRPr="006B0AFA">
        <w:rPr>
          <w:rFonts w:ascii="Arial" w:hAnsi="Arial" w:cs="Arial"/>
        </w:rPr>
        <w:t>Исполняющая</w:t>
      </w:r>
      <w:proofErr w:type="gramEnd"/>
      <w:r w:rsidRPr="006B0AFA">
        <w:rPr>
          <w:rFonts w:ascii="Arial" w:hAnsi="Arial" w:cs="Arial"/>
        </w:rPr>
        <w:t xml:space="preserve"> обязанности </w:t>
      </w:r>
    </w:p>
    <w:p w:rsidR="006B0AFA" w:rsidRPr="006B0AFA" w:rsidRDefault="006B0AFA" w:rsidP="006B0AFA">
      <w:pPr>
        <w:rPr>
          <w:rFonts w:ascii="Arial" w:hAnsi="Arial" w:cs="Arial"/>
        </w:rPr>
      </w:pPr>
      <w:r w:rsidRPr="006B0AFA">
        <w:rPr>
          <w:rFonts w:ascii="Arial" w:hAnsi="Arial" w:cs="Arial"/>
        </w:rPr>
        <w:t>главы администрации</w:t>
      </w:r>
    </w:p>
    <w:p w:rsidR="006B0AFA" w:rsidRPr="006B0AFA" w:rsidRDefault="006B0AFA" w:rsidP="006B0AFA">
      <w:pPr>
        <w:rPr>
          <w:rFonts w:ascii="Arial" w:hAnsi="Arial" w:cs="Arial"/>
        </w:rPr>
      </w:pPr>
      <w:r w:rsidRPr="006B0AFA">
        <w:rPr>
          <w:rFonts w:ascii="Arial" w:hAnsi="Arial" w:cs="Arial"/>
        </w:rPr>
        <w:t>Калачеевского сельского поселения</w:t>
      </w:r>
      <w:bookmarkEnd w:id="0"/>
      <w:r w:rsidRPr="006B0AFA">
        <w:rPr>
          <w:rFonts w:ascii="Arial" w:hAnsi="Arial" w:cs="Arial"/>
        </w:rPr>
        <w:tab/>
      </w:r>
      <w:r w:rsidRPr="006B0AFA">
        <w:rPr>
          <w:rFonts w:ascii="Arial" w:hAnsi="Arial" w:cs="Arial"/>
        </w:rPr>
        <w:tab/>
      </w:r>
      <w:r w:rsidRPr="006B0AFA">
        <w:rPr>
          <w:rFonts w:ascii="Arial" w:hAnsi="Arial" w:cs="Arial"/>
        </w:rPr>
        <w:tab/>
      </w:r>
      <w:r w:rsidRPr="006B0AFA">
        <w:rPr>
          <w:rFonts w:ascii="Arial" w:hAnsi="Arial" w:cs="Arial"/>
        </w:rPr>
        <w:tab/>
      </w:r>
      <w:r w:rsidRPr="006B0AFA">
        <w:rPr>
          <w:rFonts w:ascii="Arial" w:hAnsi="Arial" w:cs="Arial"/>
        </w:rPr>
        <w:tab/>
        <w:t xml:space="preserve">В.И. </w:t>
      </w:r>
      <w:proofErr w:type="spellStart"/>
      <w:r w:rsidRPr="006B0AFA">
        <w:rPr>
          <w:rFonts w:ascii="Arial" w:hAnsi="Arial" w:cs="Arial"/>
        </w:rPr>
        <w:t>Хорольская</w:t>
      </w:r>
      <w:proofErr w:type="spellEnd"/>
    </w:p>
    <w:p w:rsidR="006B0AFA" w:rsidRPr="006B0AFA" w:rsidRDefault="006B0AFA" w:rsidP="006B0AFA">
      <w:pPr>
        <w:rPr>
          <w:rFonts w:ascii="Arial" w:hAnsi="Arial" w:cs="Arial"/>
        </w:rPr>
      </w:pPr>
    </w:p>
    <w:sectPr w:rsidR="006B0AFA" w:rsidRPr="006B0AFA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6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15C8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17154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1F37B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6931"/>
    <w:rsid w:val="002B7A1A"/>
    <w:rsid w:val="002C2B6B"/>
    <w:rsid w:val="002C581F"/>
    <w:rsid w:val="002C7565"/>
    <w:rsid w:val="002D4A69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3F724A"/>
    <w:rsid w:val="004009E4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57488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0D63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1843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0AFA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23E5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6683"/>
    <w:rsid w:val="007D71FB"/>
    <w:rsid w:val="007E6FDC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1CAF"/>
    <w:rsid w:val="008628A8"/>
    <w:rsid w:val="008643CD"/>
    <w:rsid w:val="00865EB5"/>
    <w:rsid w:val="008714F1"/>
    <w:rsid w:val="00876588"/>
    <w:rsid w:val="00892D19"/>
    <w:rsid w:val="008A138D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17AE2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4749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546E3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1B72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0863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E6F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E6F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3523</Characters>
  <Application>Microsoft Office Word</Application>
  <DocSecurity>0</DocSecurity>
  <Lines>78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2023-12-05T11:01:00Z</cp:lastPrinted>
  <dcterms:created xsi:type="dcterms:W3CDTF">2023-12-05T11:02:00Z</dcterms:created>
  <dcterms:modified xsi:type="dcterms:W3CDTF">2023-12-05T11:04:00Z</dcterms:modified>
</cp:coreProperties>
</file>