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597B32" w:rsidRPr="00B94BC9" w:rsidRDefault="00597B32" w:rsidP="00597B32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597B32" w:rsidRPr="00314616" w:rsidRDefault="00597B32" w:rsidP="00597B32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7F75FE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7F75FE">
        <w:rPr>
          <w:rFonts w:ascii="Arial" w:eastAsia="Calibri" w:hAnsi="Arial" w:cs="Arial"/>
          <w:u w:val="single"/>
        </w:rPr>
        <w:t>декаб</w:t>
      </w:r>
      <w:r w:rsidRPr="00314616">
        <w:rPr>
          <w:rFonts w:ascii="Arial" w:eastAsia="Calibri" w:hAnsi="Arial" w:cs="Arial"/>
          <w:u w:val="single"/>
        </w:rPr>
        <w:t xml:space="preserve">ря 2022 г. № </w:t>
      </w:r>
      <w:r w:rsidR="007F75FE">
        <w:rPr>
          <w:rFonts w:ascii="Arial" w:eastAsia="Calibri" w:hAnsi="Arial" w:cs="Arial"/>
          <w:u w:val="single"/>
        </w:rPr>
        <w:t>98</w:t>
      </w:r>
    </w:p>
    <w:p w:rsidR="00597B32" w:rsidRPr="00B94BC9" w:rsidRDefault="00597B32" w:rsidP="00597B32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597B32" w:rsidRDefault="00597B32" w:rsidP="00597B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25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13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597B32">
        <w:rPr>
          <w:rFonts w:ascii="Arial" w:hAnsi="Arial" w:cs="Arial"/>
          <w:b/>
          <w:sz w:val="32"/>
          <w:szCs w:val="32"/>
        </w:rPr>
        <w:t>Принятие решения о создании семейного (родового) захоронения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7F75FE" w:rsidRDefault="00597B32" w:rsidP="00597B32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 xml:space="preserve">В соответствии с Федеральными законами от 06.10.2003 г. № 131-ФЗ «Об </w:t>
      </w:r>
      <w:proofErr w:type="gramStart"/>
      <w:r w:rsidRPr="003F2AA7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597B32" w:rsidRPr="00CF4517" w:rsidRDefault="00597B32" w:rsidP="00597B32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597B32" w:rsidRPr="00C00FEB" w:rsidRDefault="00597B32" w:rsidP="00597B3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FE6749">
        <w:rPr>
          <w:rFonts w:ascii="Arial" w:hAnsi="Arial" w:cs="Arial"/>
        </w:rPr>
        <w:t xml:space="preserve">области </w:t>
      </w:r>
      <w:r w:rsidR="00FE6749" w:rsidRPr="00FE6749">
        <w:rPr>
          <w:rFonts w:ascii="Arial" w:hAnsi="Arial" w:cs="Arial"/>
        </w:rPr>
        <w:t>от 25 февраля 2016 г. № 13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«Принятие решения о создании с</w:t>
      </w:r>
      <w:r w:rsidR="00FE6749">
        <w:rPr>
          <w:rFonts w:ascii="Arial" w:hAnsi="Arial" w:cs="Arial"/>
        </w:rPr>
        <w:t>емейного (родового) захоронения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="00FE6749" w:rsidRPr="00FE6749">
        <w:rPr>
          <w:rFonts w:ascii="Arial" w:hAnsi="Arial" w:cs="Arial"/>
        </w:rPr>
        <w:t xml:space="preserve"> от 08.06.2016 № 65, от 07.12.2017 № 44, от 13.09.2019 № 92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597B32" w:rsidRPr="00F22B33" w:rsidRDefault="00597B32" w:rsidP="00597B3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FE6749" w:rsidRPr="00FE6749">
        <w:rPr>
          <w:rFonts w:ascii="Arial" w:hAnsi="Arial" w:cs="Arial"/>
        </w:rPr>
        <w:t>Принятие решения о создании семейного (родового) захоронения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597B32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70A6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</w:p>
    <w:p w:rsidR="002570A6" w:rsidRDefault="002570A6" w:rsidP="00597B32">
      <w:pPr>
        <w:ind w:right="-2" w:firstLine="567"/>
        <w:jc w:val="both"/>
        <w:rPr>
          <w:rFonts w:ascii="Arial" w:hAnsi="Arial" w:cs="Arial"/>
          <w:color w:val="1E1E1E"/>
        </w:rPr>
      </w:pP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муниципальных услуг (функций) либо Портала Воронежской области в сети Интернет, а также может быть </w:t>
      </w:r>
      <w:proofErr w:type="gramStart"/>
      <w:r w:rsidRPr="00EF737F">
        <w:rPr>
          <w:rFonts w:ascii="Arial" w:hAnsi="Arial" w:cs="Arial"/>
          <w:color w:val="1E1E1E"/>
        </w:rPr>
        <w:t>принята</w:t>
      </w:r>
      <w:proofErr w:type="gramEnd"/>
      <w:r w:rsidRPr="00EF737F">
        <w:rPr>
          <w:rFonts w:ascii="Arial" w:hAnsi="Arial" w:cs="Arial"/>
          <w:color w:val="1E1E1E"/>
        </w:rPr>
        <w:t xml:space="preserve"> при личном приеме заявителя.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</w:t>
      </w:r>
      <w:bookmarkStart w:id="0" w:name="_GoBack"/>
      <w:bookmarkEnd w:id="0"/>
      <w:r w:rsidRPr="00EF737F">
        <w:rPr>
          <w:rFonts w:ascii="Arial" w:hAnsi="Arial" w:cs="Arial"/>
          <w:color w:val="1E1E1E"/>
        </w:rPr>
        <w:t>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</w:t>
      </w:r>
      <w:r w:rsidR="002570A6">
        <w:rPr>
          <w:rFonts w:ascii="Arial" w:hAnsi="Arial" w:cs="Arial"/>
          <w:color w:val="1E1E1E"/>
        </w:rPr>
        <w:t xml:space="preserve"> администрации</w:t>
      </w:r>
      <w:r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97B32" w:rsidRPr="00EF737F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7B32" w:rsidRPr="00452656" w:rsidRDefault="00597B32" w:rsidP="00597B3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597B32" w:rsidRPr="00667A97" w:rsidRDefault="00597B32" w:rsidP="00597B3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597B32" w:rsidRPr="00667A97" w:rsidRDefault="00597B32" w:rsidP="00597B3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97B32" w:rsidRPr="00054B7F" w:rsidTr="00DD1866">
        <w:tc>
          <w:tcPr>
            <w:tcW w:w="4786" w:type="dxa"/>
            <w:shd w:val="clear" w:color="auto" w:fill="auto"/>
          </w:tcPr>
          <w:p w:rsidR="00597B32" w:rsidRPr="00054B7F" w:rsidRDefault="00597B3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597B32" w:rsidRPr="00054B7F" w:rsidRDefault="00597B3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597B32" w:rsidRPr="00054B7F" w:rsidRDefault="00597B32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97B32" w:rsidRPr="00054B7F" w:rsidRDefault="00597B32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2570A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6A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570A6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97B32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206A"/>
    <w:rsid w:val="007F5E7C"/>
    <w:rsid w:val="007F75FE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72A3"/>
    <w:rsid w:val="00FE1A81"/>
    <w:rsid w:val="00FE6749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2022-12-20T07:53:00Z</cp:lastPrinted>
  <dcterms:created xsi:type="dcterms:W3CDTF">2022-11-25T07:23:00Z</dcterms:created>
  <dcterms:modified xsi:type="dcterms:W3CDTF">2022-12-20T07:53:00Z</dcterms:modified>
</cp:coreProperties>
</file>