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 w:rsidR="00480A48">
        <w:rPr>
          <w:rFonts w:ascii="Arial" w:hAnsi="Arial" w:cs="Arial"/>
          <w:color w:val="1E1E1E"/>
          <w:sz w:val="24"/>
          <w:szCs w:val="24"/>
        </w:rPr>
        <w:t>«</w:t>
      </w:r>
      <w:r w:rsidR="00A87992">
        <w:rPr>
          <w:rFonts w:ascii="Arial" w:hAnsi="Arial" w:cs="Arial"/>
          <w:color w:val="1E1E1E"/>
          <w:sz w:val="24"/>
          <w:szCs w:val="24"/>
        </w:rPr>
        <w:t>22</w:t>
      </w:r>
      <w:r w:rsidR="00480A48">
        <w:rPr>
          <w:rFonts w:ascii="Arial" w:hAnsi="Arial" w:cs="Arial"/>
          <w:color w:val="1E1E1E"/>
          <w:sz w:val="24"/>
          <w:szCs w:val="24"/>
        </w:rPr>
        <w:t xml:space="preserve">» </w:t>
      </w:r>
      <w:r w:rsidR="00A87992">
        <w:rPr>
          <w:rFonts w:ascii="Arial" w:hAnsi="Arial" w:cs="Arial"/>
          <w:color w:val="1E1E1E"/>
          <w:sz w:val="24"/>
          <w:szCs w:val="24"/>
        </w:rPr>
        <w:t>июн</w:t>
      </w:r>
      <w:r w:rsidR="00480A48">
        <w:rPr>
          <w:rFonts w:ascii="Arial" w:hAnsi="Arial" w:cs="Arial"/>
          <w:color w:val="1E1E1E"/>
          <w:sz w:val="24"/>
          <w:szCs w:val="24"/>
        </w:rPr>
        <w:t xml:space="preserve">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</w:t>
      </w:r>
      <w:r w:rsidR="00242A8F">
        <w:rPr>
          <w:rFonts w:ascii="Arial" w:hAnsi="Arial" w:cs="Arial"/>
          <w:color w:val="1E1E1E"/>
          <w:sz w:val="24"/>
          <w:szCs w:val="24"/>
        </w:rPr>
        <w:t>3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A87992">
        <w:rPr>
          <w:rFonts w:ascii="Arial" w:hAnsi="Arial" w:cs="Arial"/>
          <w:color w:val="1E1E1E"/>
          <w:sz w:val="24"/>
          <w:szCs w:val="24"/>
        </w:rPr>
        <w:t>137</w:t>
      </w:r>
    </w:p>
    <w:p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:rsidR="00A4581B" w:rsidRPr="00F42C48" w:rsidRDefault="009D508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bookmarkStart w:id="0" w:name="_GoBack"/>
      <w:r w:rsidR="00A4581B"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bookmarkEnd w:id="0"/>
    <w:p w:rsidR="00A4581B" w:rsidRPr="00A65244" w:rsidRDefault="00A4581B" w:rsidP="0086775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65244">
        <w:rPr>
          <w:rFonts w:ascii="Arial" w:hAnsi="Arial" w:cs="Arial"/>
        </w:rPr>
        <w:t>В соответствии с Гра</w:t>
      </w:r>
      <w:r w:rsidR="00867753">
        <w:rPr>
          <w:rFonts w:ascii="Arial" w:hAnsi="Arial" w:cs="Arial"/>
        </w:rPr>
        <w:t>достроительным</w:t>
      </w:r>
      <w:r w:rsidRPr="00A65244">
        <w:rPr>
          <w:rFonts w:ascii="Arial" w:hAnsi="Arial" w:cs="Arial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</w:t>
      </w:r>
      <w:proofErr w:type="gramEnd"/>
      <w:r w:rsidRPr="00A65244">
        <w:rPr>
          <w:rFonts w:ascii="Arial" w:hAnsi="Arial" w:cs="Arial"/>
        </w:rPr>
        <w:t xml:space="preserve"> приведения нормативных правовых актов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867753" w:rsidRPr="00A65244">
        <w:rPr>
          <w:rFonts w:ascii="Arial" w:hAnsi="Arial" w:cs="Arial"/>
        </w:rPr>
        <w:t>Р</w:t>
      </w:r>
      <w:proofErr w:type="gramEnd"/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Е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Ш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И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Л</w:t>
      </w:r>
      <w:r w:rsidRPr="00A65244">
        <w:rPr>
          <w:rFonts w:ascii="Arial" w:hAnsi="Arial" w:cs="Arial"/>
        </w:rPr>
        <w:t>:</w:t>
      </w:r>
    </w:p>
    <w:p w:rsidR="00A4581B" w:rsidRDefault="00A4581B" w:rsidP="0086775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0053C8">
        <w:rPr>
          <w:rFonts w:ascii="Arial" w:hAnsi="Arial" w:cs="Arial"/>
          <w:sz w:val="24"/>
          <w:szCs w:val="24"/>
        </w:rPr>
        <w:t>29.10.2018</w:t>
      </w:r>
      <w:r>
        <w:rPr>
          <w:rFonts w:ascii="Arial" w:hAnsi="Arial" w:cs="Arial"/>
          <w:sz w:val="24"/>
          <w:szCs w:val="24"/>
        </w:rPr>
        <w:t xml:space="preserve"> г. № 11</w:t>
      </w:r>
      <w:r w:rsidR="000053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3C8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C33417">
        <w:rPr>
          <w:rFonts w:ascii="Arial" w:hAnsi="Arial" w:cs="Arial"/>
          <w:sz w:val="24"/>
          <w:szCs w:val="24"/>
        </w:rPr>
        <w:t xml:space="preserve"> (в редакции решений: </w:t>
      </w:r>
      <w:r w:rsidR="00C33417" w:rsidRPr="00C33417">
        <w:rPr>
          <w:rFonts w:ascii="Arial" w:hAnsi="Arial" w:cs="Arial"/>
          <w:sz w:val="24"/>
          <w:szCs w:val="24"/>
        </w:rPr>
        <w:t xml:space="preserve">от 12.11.2021 </w:t>
      </w:r>
      <w:r w:rsidR="00C33417">
        <w:rPr>
          <w:rFonts w:ascii="Arial" w:hAnsi="Arial" w:cs="Arial"/>
          <w:sz w:val="24"/>
          <w:szCs w:val="24"/>
        </w:rPr>
        <w:t xml:space="preserve">г. </w:t>
      </w:r>
      <w:r w:rsidR="00C33417" w:rsidRPr="00C33417">
        <w:rPr>
          <w:rFonts w:ascii="Arial" w:hAnsi="Arial" w:cs="Arial"/>
          <w:sz w:val="24"/>
          <w:szCs w:val="24"/>
        </w:rPr>
        <w:t xml:space="preserve">№ 46, от 13.02.2023 </w:t>
      </w:r>
      <w:r w:rsidR="00C33417">
        <w:rPr>
          <w:rFonts w:ascii="Arial" w:hAnsi="Arial" w:cs="Arial"/>
          <w:sz w:val="24"/>
          <w:szCs w:val="24"/>
        </w:rPr>
        <w:t xml:space="preserve">г. </w:t>
      </w:r>
      <w:r w:rsidR="00C33417" w:rsidRPr="00C33417">
        <w:rPr>
          <w:rFonts w:ascii="Arial" w:hAnsi="Arial" w:cs="Arial"/>
          <w:sz w:val="24"/>
          <w:szCs w:val="24"/>
        </w:rPr>
        <w:t>№ 107</w:t>
      </w:r>
      <w:r w:rsidR="00A8799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7A6402" w:rsidRDefault="001F1511" w:rsidP="00867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83E92">
        <w:rPr>
          <w:rFonts w:ascii="Arial" w:hAnsi="Arial" w:cs="Arial"/>
          <w:sz w:val="24"/>
          <w:szCs w:val="24"/>
        </w:rPr>
        <w:t xml:space="preserve"> </w:t>
      </w:r>
      <w:r w:rsidR="007A6402">
        <w:rPr>
          <w:rFonts w:ascii="Arial" w:hAnsi="Arial" w:cs="Arial"/>
          <w:sz w:val="24"/>
          <w:szCs w:val="24"/>
        </w:rPr>
        <w:t xml:space="preserve">В </w:t>
      </w:r>
      <w:r w:rsidR="007A6402" w:rsidRPr="007A6402">
        <w:rPr>
          <w:rFonts w:ascii="Arial" w:hAnsi="Arial" w:cs="Arial"/>
          <w:sz w:val="24"/>
          <w:szCs w:val="24"/>
        </w:rPr>
        <w:t>Правил</w:t>
      </w:r>
      <w:r w:rsidR="007A6402">
        <w:rPr>
          <w:rFonts w:ascii="Arial" w:hAnsi="Arial" w:cs="Arial"/>
          <w:sz w:val="24"/>
          <w:szCs w:val="24"/>
        </w:rPr>
        <w:t>ах</w:t>
      </w:r>
      <w:r w:rsidR="007A6402" w:rsidRPr="007A6402">
        <w:rPr>
          <w:rFonts w:ascii="Arial" w:hAnsi="Arial" w:cs="Arial"/>
          <w:sz w:val="24"/>
          <w:szCs w:val="24"/>
        </w:rPr>
        <w:t xml:space="preserve"> благоустройства территории Калачеевского сельского поселения Калачеевского муниципального района Воронежской области</w:t>
      </w:r>
      <w:r w:rsidR="007A6402">
        <w:rPr>
          <w:rFonts w:ascii="Arial" w:hAnsi="Arial" w:cs="Arial"/>
          <w:sz w:val="24"/>
          <w:szCs w:val="24"/>
        </w:rPr>
        <w:t>:</w:t>
      </w:r>
    </w:p>
    <w:p w:rsidR="00A4581B" w:rsidRPr="00C33417" w:rsidRDefault="007A6402" w:rsidP="00867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1F1511">
        <w:rPr>
          <w:rFonts w:ascii="Arial" w:hAnsi="Arial" w:cs="Arial"/>
          <w:sz w:val="24"/>
          <w:szCs w:val="24"/>
        </w:rPr>
        <w:t>Пункт</w:t>
      </w:r>
      <w:r w:rsidR="00A4581B" w:rsidRPr="005A1B2F">
        <w:rPr>
          <w:rFonts w:ascii="Arial" w:hAnsi="Arial" w:cs="Arial"/>
          <w:sz w:val="24"/>
          <w:szCs w:val="24"/>
        </w:rPr>
        <w:t xml:space="preserve"> </w:t>
      </w:r>
      <w:r w:rsidR="000E6136"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4860DA">
        <w:rPr>
          <w:rFonts w:ascii="Arial" w:hAnsi="Arial" w:cs="Arial"/>
          <w:sz w:val="24"/>
          <w:szCs w:val="24"/>
        </w:rPr>
        <w:t>«</w:t>
      </w:r>
      <w:r w:rsidR="00A4581B"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 w:rsidR="004860DA">
        <w:rPr>
          <w:rFonts w:ascii="Arial" w:hAnsi="Arial" w:cs="Arial"/>
          <w:color w:val="000000"/>
          <w:sz w:val="24"/>
          <w:szCs w:val="24"/>
          <w:lang w:eastAsia="ar-SA"/>
        </w:rPr>
        <w:t xml:space="preserve">» </w:t>
      </w:r>
      <w:r w:rsidR="00181BE9">
        <w:rPr>
          <w:rFonts w:ascii="Arial" w:hAnsi="Arial" w:cs="Arial"/>
          <w:color w:val="000000"/>
          <w:sz w:val="24"/>
          <w:szCs w:val="24"/>
          <w:lang w:eastAsia="ar-SA"/>
        </w:rPr>
        <w:t xml:space="preserve">раздела 4 </w:t>
      </w:r>
      <w:r w:rsidR="001F1511">
        <w:rPr>
          <w:rFonts w:ascii="Arial" w:hAnsi="Arial" w:cs="Arial"/>
          <w:color w:val="000000"/>
          <w:sz w:val="24"/>
          <w:szCs w:val="24"/>
          <w:lang w:eastAsia="ar-SA"/>
        </w:rPr>
        <w:t>дополнить подпунктом 4.7.5.</w:t>
      </w:r>
      <w:r w:rsidR="00C33417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="001F1511">
        <w:rPr>
          <w:rFonts w:ascii="Arial" w:hAnsi="Arial" w:cs="Arial"/>
          <w:color w:val="000000"/>
          <w:sz w:val="24"/>
          <w:szCs w:val="24"/>
          <w:lang w:eastAsia="ar-SA"/>
        </w:rPr>
        <w:t xml:space="preserve"> следующего содержания:</w:t>
      </w:r>
    </w:p>
    <w:p w:rsidR="001F1511" w:rsidRPr="00C33417" w:rsidRDefault="001F1511" w:rsidP="003D6A24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«4.7.5</w:t>
      </w:r>
      <w:r w:rsidR="00C33417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. </w:t>
      </w:r>
      <w:r w:rsidR="00C33417" w:rsidRPr="00C33417">
        <w:rPr>
          <w:rFonts w:ascii="Arial" w:eastAsia="DejaVu Sans" w:hAnsi="Arial" w:cs="Arial"/>
          <w:bCs/>
          <w:sz w:val="24"/>
          <w:szCs w:val="24"/>
        </w:rPr>
        <w:t>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A4581B" w:rsidRPr="00A65244" w:rsidRDefault="00A4581B" w:rsidP="003D6A2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A4581B" w:rsidRPr="00A65244" w:rsidRDefault="00A4581B" w:rsidP="003D6A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480A48" w:rsidRDefault="00480A48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</w:p>
    <w:p w:rsidR="003D6A24" w:rsidRDefault="003D6A24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</w:p>
    <w:p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Глава Калачеевского </w:t>
      </w:r>
      <w:proofErr w:type="gramStart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сельского</w:t>
      </w:r>
      <w:proofErr w:type="gramEnd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 поселения  </w:t>
      </w:r>
    </w:p>
    <w:p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Воронежской области                                                                          С.В. Перцев</w:t>
      </w:r>
    </w:p>
    <w:p w:rsidR="00A4581B" w:rsidRPr="003D1C68" w:rsidRDefault="00A4581B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67753" w:rsidRPr="003D1C68" w:rsidRDefault="00867753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867753" w:rsidRPr="003D1C68" w:rsidSect="00867753">
      <w:pgSz w:w="11906" w:h="16838"/>
      <w:pgMar w:top="141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053C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719D8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D6A24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80A48"/>
    <w:rsid w:val="004860DA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67753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D508B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77004"/>
    <w:rsid w:val="00A83E92"/>
    <w:rsid w:val="00A85ACD"/>
    <w:rsid w:val="00A863DF"/>
    <w:rsid w:val="00A86BA9"/>
    <w:rsid w:val="00A87833"/>
    <w:rsid w:val="00A87992"/>
    <w:rsid w:val="00AB2792"/>
    <w:rsid w:val="00AC1D0A"/>
    <w:rsid w:val="00AD056E"/>
    <w:rsid w:val="00AE2B5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33417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8718A"/>
    <w:rsid w:val="00E95D69"/>
    <w:rsid w:val="00EA2901"/>
    <w:rsid w:val="00EB2DE6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Любовь Гринева</cp:lastModifiedBy>
  <cp:revision>5</cp:revision>
  <cp:lastPrinted>2023-06-20T11:48:00Z</cp:lastPrinted>
  <dcterms:created xsi:type="dcterms:W3CDTF">2023-05-19T06:58:00Z</dcterms:created>
  <dcterms:modified xsi:type="dcterms:W3CDTF">2023-06-21T06:18:00Z</dcterms:modified>
</cp:coreProperties>
</file>