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B143" w14:textId="77777777" w:rsidR="00C13D7E" w:rsidRPr="00DB1906" w:rsidRDefault="00C13D7E" w:rsidP="00C13D7E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B1906">
        <w:rPr>
          <w:rFonts w:ascii="Arial" w:hAnsi="Arial" w:cs="Arial"/>
          <w:b/>
          <w:color w:val="000000"/>
        </w:rPr>
        <w:t>РОССИЙСКАЯ ФЕДЕРАЦИЯ</w:t>
      </w:r>
    </w:p>
    <w:p w14:paraId="5EF822A4" w14:textId="77777777" w:rsidR="00C13D7E" w:rsidRPr="00DB1906" w:rsidRDefault="00C13D7E" w:rsidP="00C13D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B1906">
        <w:rPr>
          <w:rFonts w:ascii="Arial" w:hAnsi="Arial" w:cs="Arial"/>
          <w:b/>
          <w:color w:val="000000"/>
        </w:rPr>
        <w:t xml:space="preserve">АДМИНИСТРАЦИЯ </w:t>
      </w:r>
    </w:p>
    <w:p w14:paraId="7055DC78" w14:textId="77777777" w:rsidR="00C13D7E" w:rsidRPr="00DB1906" w:rsidRDefault="00C13D7E" w:rsidP="00C13D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B1906">
        <w:rPr>
          <w:rFonts w:ascii="Arial" w:hAnsi="Arial" w:cs="Arial"/>
          <w:b/>
          <w:color w:val="000000"/>
        </w:rPr>
        <w:t>КАЛАЧЕЕВСКОГО СЕЛЬСКОГО ПОСЕЛЕНИЯ</w:t>
      </w:r>
    </w:p>
    <w:p w14:paraId="28F7E134" w14:textId="77777777" w:rsidR="00C13D7E" w:rsidRPr="00DB1906" w:rsidRDefault="00C13D7E" w:rsidP="00C13D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B1906">
        <w:rPr>
          <w:rFonts w:ascii="Arial" w:hAnsi="Arial" w:cs="Arial"/>
          <w:b/>
          <w:color w:val="000000"/>
        </w:rPr>
        <w:t>КАЛАЧЕЕВСКОГО МУНИЦИПАЛЬНОГО РАЙОНА</w:t>
      </w:r>
    </w:p>
    <w:p w14:paraId="48875A3D" w14:textId="77777777" w:rsidR="00C13D7E" w:rsidRPr="00DB1906" w:rsidRDefault="00C13D7E" w:rsidP="00C13D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B1906">
        <w:rPr>
          <w:rFonts w:ascii="Arial" w:hAnsi="Arial" w:cs="Arial"/>
          <w:b/>
          <w:color w:val="000000"/>
        </w:rPr>
        <w:t>ВОРОНЕЖСКОЙ ОБЛАСТИ</w:t>
      </w:r>
    </w:p>
    <w:p w14:paraId="0B9DA18B" w14:textId="77777777" w:rsidR="00C13D7E" w:rsidRPr="00457732" w:rsidRDefault="00C13D7E" w:rsidP="00C13D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57732">
        <w:rPr>
          <w:rFonts w:ascii="Arial" w:hAnsi="Arial" w:cs="Arial"/>
          <w:b/>
          <w:color w:val="000000"/>
        </w:rPr>
        <w:t>ПОСТАНОВЛЕНИЕ</w:t>
      </w:r>
    </w:p>
    <w:p w14:paraId="394AFAA2" w14:textId="77777777" w:rsidR="00827ED6" w:rsidRPr="00457732" w:rsidRDefault="00827ED6" w:rsidP="00827ED6">
      <w:pPr>
        <w:ind w:right="5387"/>
        <w:rPr>
          <w:rFonts w:ascii="Arial" w:hAnsi="Arial" w:cs="Arial"/>
          <w:b/>
        </w:rPr>
      </w:pPr>
      <w:r w:rsidRPr="00457732">
        <w:rPr>
          <w:rFonts w:ascii="Arial" w:hAnsi="Arial" w:cs="Arial"/>
        </w:rPr>
        <w:t>от «</w:t>
      </w:r>
      <w:r w:rsidR="00EA79E4" w:rsidRPr="00457732">
        <w:rPr>
          <w:rFonts w:ascii="Arial" w:hAnsi="Arial" w:cs="Arial"/>
        </w:rPr>
        <w:t>18</w:t>
      </w:r>
      <w:r w:rsidRPr="00457732">
        <w:rPr>
          <w:rFonts w:ascii="Arial" w:hAnsi="Arial" w:cs="Arial"/>
        </w:rPr>
        <w:t>» марта  20</w:t>
      </w:r>
      <w:r w:rsidR="00C13D7E" w:rsidRPr="00457732">
        <w:rPr>
          <w:rFonts w:ascii="Arial" w:hAnsi="Arial" w:cs="Arial"/>
        </w:rPr>
        <w:t>21</w:t>
      </w:r>
      <w:r w:rsidRPr="00457732">
        <w:rPr>
          <w:rFonts w:ascii="Arial" w:hAnsi="Arial" w:cs="Arial"/>
        </w:rPr>
        <w:t xml:space="preserve"> г.      №</w:t>
      </w:r>
      <w:r w:rsidR="00C13D7E" w:rsidRPr="00457732">
        <w:rPr>
          <w:rFonts w:ascii="Arial" w:hAnsi="Arial" w:cs="Arial"/>
        </w:rPr>
        <w:t xml:space="preserve"> </w:t>
      </w:r>
      <w:r w:rsidR="007C6C36" w:rsidRPr="00457732">
        <w:rPr>
          <w:rFonts w:ascii="Arial" w:hAnsi="Arial" w:cs="Arial"/>
        </w:rPr>
        <w:t>20</w:t>
      </w:r>
    </w:p>
    <w:p w14:paraId="0C7DE7FB" w14:textId="77777777" w:rsidR="00827ED6" w:rsidRPr="00DB1906" w:rsidRDefault="00457732" w:rsidP="00457732">
      <w:pPr>
        <w:ind w:right="5952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827ED6" w:rsidRPr="00DB1906">
        <w:rPr>
          <w:rFonts w:ascii="Arial" w:hAnsi="Arial" w:cs="Arial"/>
        </w:rPr>
        <w:t>. Калачеевский</w:t>
      </w:r>
    </w:p>
    <w:p w14:paraId="55393477" w14:textId="77777777" w:rsidR="00827ED6" w:rsidRPr="00DB1906" w:rsidRDefault="001D285A" w:rsidP="00DB1906">
      <w:pPr>
        <w:widowControl w:val="0"/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DB1906">
        <w:rPr>
          <w:rFonts w:ascii="Arial" w:hAnsi="Arial" w:cs="Arial"/>
          <w:b/>
          <w:sz w:val="32"/>
          <w:szCs w:val="32"/>
        </w:rPr>
        <w:t>О внесении изменений в</w:t>
      </w:r>
      <w:r w:rsidR="005258D1" w:rsidRPr="00DB1906">
        <w:rPr>
          <w:rFonts w:ascii="Arial" w:hAnsi="Arial" w:cs="Arial"/>
          <w:b/>
          <w:sz w:val="32"/>
          <w:szCs w:val="32"/>
        </w:rPr>
        <w:t xml:space="preserve"> постановление от 02.03.2018 г. №11</w:t>
      </w:r>
      <w:r w:rsidRPr="00DB1906">
        <w:rPr>
          <w:rFonts w:ascii="Arial" w:hAnsi="Arial" w:cs="Arial"/>
          <w:b/>
          <w:sz w:val="32"/>
          <w:szCs w:val="32"/>
        </w:rPr>
        <w:t xml:space="preserve"> </w:t>
      </w:r>
      <w:r w:rsidR="005258D1" w:rsidRPr="00DB1906">
        <w:rPr>
          <w:rFonts w:ascii="Arial" w:hAnsi="Arial" w:cs="Arial"/>
          <w:b/>
          <w:sz w:val="32"/>
          <w:szCs w:val="32"/>
        </w:rPr>
        <w:t xml:space="preserve">«Об утверждении </w:t>
      </w:r>
      <w:r w:rsidR="00827ED6" w:rsidRPr="00DB1906">
        <w:rPr>
          <w:rFonts w:ascii="Arial" w:hAnsi="Arial" w:cs="Arial"/>
          <w:b/>
          <w:sz w:val="32"/>
          <w:szCs w:val="32"/>
        </w:rPr>
        <w:t>схем</w:t>
      </w:r>
      <w:r w:rsidR="005258D1" w:rsidRPr="00DB1906">
        <w:rPr>
          <w:rFonts w:ascii="Arial" w:hAnsi="Arial" w:cs="Arial"/>
          <w:b/>
          <w:sz w:val="32"/>
          <w:szCs w:val="32"/>
        </w:rPr>
        <w:t>ы</w:t>
      </w:r>
      <w:r w:rsidR="00827ED6" w:rsidRPr="00DB1906">
        <w:rPr>
          <w:rFonts w:ascii="Arial" w:hAnsi="Arial" w:cs="Arial"/>
          <w:b/>
          <w:sz w:val="32"/>
          <w:szCs w:val="32"/>
        </w:rPr>
        <w:t xml:space="preserve"> размещения нестационарных торговых объектов на территории Калачеевского сельского поселения Калачеевского муниципального района Воронежской области</w:t>
      </w:r>
      <w:r w:rsidR="005258D1" w:rsidRPr="00DB1906">
        <w:rPr>
          <w:rFonts w:ascii="Arial" w:hAnsi="Arial" w:cs="Arial"/>
          <w:b/>
          <w:sz w:val="32"/>
          <w:szCs w:val="32"/>
        </w:rPr>
        <w:t>»</w:t>
      </w:r>
    </w:p>
    <w:p w14:paraId="0E9EA07C" w14:textId="77777777" w:rsidR="00827ED6" w:rsidRPr="00DB1906" w:rsidRDefault="00827ED6" w:rsidP="00827ED6">
      <w:pPr>
        <w:pStyle w:val="ConsPlusNormal"/>
        <w:ind w:firstLine="709"/>
        <w:jc w:val="both"/>
        <w:rPr>
          <w:b/>
          <w:sz w:val="24"/>
          <w:szCs w:val="24"/>
        </w:rPr>
      </w:pPr>
      <w:r w:rsidRPr="00DB1906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Департамента предпринимательства и торговли Воронежской области от 22.06.2015 N 41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</w:t>
      </w:r>
      <w:r w:rsidR="00F473F4" w:rsidRPr="00DB1906">
        <w:rPr>
          <w:sz w:val="24"/>
          <w:szCs w:val="24"/>
        </w:rPr>
        <w:t>, представлением Прокуратуры Калачеевского района от 09.03.2021 г. № 2-2-2021,</w:t>
      </w:r>
      <w:r w:rsidRPr="00DB1906">
        <w:rPr>
          <w:sz w:val="24"/>
          <w:szCs w:val="24"/>
        </w:rPr>
        <w:t xml:space="preserve"> администрация Калачеевского сельского поселения Калачеевского муниципального района Воронежской области </w:t>
      </w:r>
      <w:r w:rsidRPr="00DB1906">
        <w:rPr>
          <w:b/>
          <w:sz w:val="24"/>
          <w:szCs w:val="24"/>
        </w:rPr>
        <w:t>п о с т а н о в л я е т:</w:t>
      </w:r>
    </w:p>
    <w:p w14:paraId="767F740F" w14:textId="77777777" w:rsidR="00827ED6" w:rsidRPr="00DB1906" w:rsidRDefault="00F473F4" w:rsidP="005258D1">
      <w:pPr>
        <w:pStyle w:val="a5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B1906">
        <w:rPr>
          <w:rFonts w:ascii="Arial" w:hAnsi="Arial" w:cs="Arial"/>
          <w:sz w:val="24"/>
          <w:szCs w:val="24"/>
        </w:rPr>
        <w:t xml:space="preserve">Внести </w:t>
      </w:r>
      <w:r w:rsidR="005258D1" w:rsidRPr="00DB1906">
        <w:rPr>
          <w:rFonts w:ascii="Arial" w:hAnsi="Arial" w:cs="Arial"/>
          <w:sz w:val="24"/>
          <w:szCs w:val="24"/>
        </w:rPr>
        <w:t>в постановление от 02.03.2018 г. №11 «Об утверждении схемы размещения нестационарных торговых объектов на территории Калачеевского сельского поселения Калачеевского муниципального района Воронежской области»</w:t>
      </w:r>
      <w:r w:rsidR="00827ED6" w:rsidRPr="00DB1906">
        <w:rPr>
          <w:rFonts w:ascii="Arial" w:hAnsi="Arial" w:cs="Arial"/>
          <w:sz w:val="24"/>
          <w:szCs w:val="24"/>
        </w:rPr>
        <w:t xml:space="preserve"> </w:t>
      </w:r>
      <w:r w:rsidRPr="00DB1906">
        <w:rPr>
          <w:rFonts w:ascii="Arial" w:hAnsi="Arial" w:cs="Arial"/>
          <w:sz w:val="24"/>
          <w:szCs w:val="24"/>
        </w:rPr>
        <w:t>следующие изменения:</w:t>
      </w:r>
    </w:p>
    <w:p w14:paraId="12945A70" w14:textId="77777777" w:rsidR="00F473F4" w:rsidRPr="00DB1906" w:rsidRDefault="00F473F4" w:rsidP="00F473F4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1906">
        <w:rPr>
          <w:rFonts w:ascii="Arial" w:hAnsi="Arial" w:cs="Arial"/>
          <w:sz w:val="24"/>
          <w:szCs w:val="24"/>
        </w:rPr>
        <w:t>1.1. Текстовую часть схемы размещения нестационарных торговых объектов на территории Калачеевского сельского поселения изложить в новой редакции, согласно приложению к настоящему постановлению.</w:t>
      </w:r>
    </w:p>
    <w:p w14:paraId="605E3F3F" w14:textId="77777777" w:rsidR="00827ED6" w:rsidRPr="00DB1906" w:rsidRDefault="00827ED6" w:rsidP="00F473F4">
      <w:pPr>
        <w:autoSpaceDE w:val="0"/>
        <w:autoSpaceDN w:val="0"/>
        <w:adjustRightInd w:val="0"/>
        <w:ind w:right="-6" w:firstLine="708"/>
        <w:jc w:val="both"/>
        <w:rPr>
          <w:rFonts w:ascii="Arial" w:hAnsi="Arial" w:cs="Arial"/>
          <w:bCs/>
        </w:rPr>
      </w:pPr>
      <w:r w:rsidRPr="00DB1906">
        <w:rPr>
          <w:rFonts w:ascii="Arial" w:hAnsi="Arial" w:cs="Arial"/>
        </w:rPr>
        <w:t xml:space="preserve">2. </w:t>
      </w:r>
      <w:r w:rsidRPr="00DB1906">
        <w:rPr>
          <w:rFonts w:ascii="Arial" w:hAnsi="Arial" w:cs="Arial"/>
          <w:bCs/>
        </w:rPr>
        <w:t>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области, разместить на официальном сайте администрации Калачеевского сельского поселения.</w:t>
      </w:r>
    </w:p>
    <w:p w14:paraId="1AAD3572" w14:textId="77777777" w:rsidR="00827ED6" w:rsidRPr="00DB1906" w:rsidRDefault="00827ED6" w:rsidP="00827ED6">
      <w:pPr>
        <w:ind w:right="-2" w:firstLine="709"/>
        <w:jc w:val="both"/>
        <w:rPr>
          <w:rFonts w:ascii="Arial" w:hAnsi="Arial" w:cs="Arial"/>
        </w:rPr>
      </w:pPr>
      <w:r w:rsidRPr="00DB1906">
        <w:rPr>
          <w:rFonts w:ascii="Arial" w:hAnsi="Arial" w:cs="Arial"/>
        </w:rPr>
        <w:t>3. Предоставить настоящее постановление в Департамент предпринимательства и торговли Воронежской области для размещения на официальном сайте Правительства Воронежской области.</w:t>
      </w:r>
    </w:p>
    <w:p w14:paraId="01E81CED" w14:textId="03582284" w:rsidR="00827ED6" w:rsidRDefault="00F473F4" w:rsidP="00DB1906">
      <w:pPr>
        <w:spacing w:after="240"/>
        <w:ind w:firstLine="709"/>
        <w:jc w:val="both"/>
        <w:rPr>
          <w:rFonts w:ascii="Arial" w:hAnsi="Arial" w:cs="Arial"/>
        </w:rPr>
      </w:pPr>
      <w:r w:rsidRPr="00DB1906">
        <w:rPr>
          <w:rFonts w:ascii="Arial" w:hAnsi="Arial" w:cs="Arial"/>
        </w:rPr>
        <w:t>4</w:t>
      </w:r>
      <w:r w:rsidR="00827ED6" w:rsidRPr="00DB1906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14:paraId="444E09B6" w14:textId="0C206058" w:rsidR="006F4BA4" w:rsidRDefault="009F5634" w:rsidP="00827ED6">
      <w:pPr>
        <w:rPr>
          <w:rFonts w:ascii="Arial" w:hAnsi="Arial" w:cs="Arial"/>
          <w:b/>
        </w:rPr>
      </w:pPr>
      <w:r>
        <w:pict w14:anchorId="679AC0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2.35pt;height:110.1pt">
            <v:imagedata r:id="rId8" o:title=""/>
          </v:shape>
        </w:pict>
      </w:r>
    </w:p>
    <w:p w14:paraId="394FEBC1" w14:textId="48F0432E" w:rsidR="009F5634" w:rsidRPr="00DB1906" w:rsidRDefault="009F5634" w:rsidP="00827ED6">
      <w:pPr>
        <w:rPr>
          <w:rFonts w:ascii="Arial" w:hAnsi="Arial" w:cs="Arial"/>
          <w:b/>
        </w:rPr>
        <w:sectPr w:rsidR="009F5634" w:rsidRPr="00DB1906" w:rsidSect="009F56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A1414FE" w14:textId="77777777" w:rsidR="00827ED6" w:rsidRPr="00DB1906" w:rsidRDefault="00827ED6" w:rsidP="0009412F">
      <w:pPr>
        <w:pStyle w:val="1"/>
        <w:ind w:left="5640"/>
        <w:jc w:val="right"/>
        <w:rPr>
          <w:rFonts w:ascii="Arial" w:hAnsi="Arial" w:cs="Arial"/>
          <w:color w:val="000000"/>
          <w:sz w:val="24"/>
          <w:szCs w:val="24"/>
        </w:rPr>
      </w:pPr>
      <w:r w:rsidRPr="00DB1906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7F7631DB" w14:textId="77777777" w:rsidR="00827ED6" w:rsidRPr="00DB1906" w:rsidRDefault="00827ED6" w:rsidP="0009412F">
      <w:pPr>
        <w:pStyle w:val="1"/>
        <w:ind w:left="5640"/>
        <w:jc w:val="right"/>
        <w:rPr>
          <w:rFonts w:ascii="Arial" w:hAnsi="Arial" w:cs="Arial"/>
          <w:color w:val="000000"/>
          <w:sz w:val="24"/>
          <w:szCs w:val="24"/>
        </w:rPr>
      </w:pPr>
      <w:r w:rsidRPr="00DB1906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14:paraId="746399BD" w14:textId="77777777" w:rsidR="00827ED6" w:rsidRPr="00DB1906" w:rsidRDefault="00827ED6" w:rsidP="0009412F">
      <w:pPr>
        <w:pStyle w:val="1"/>
        <w:ind w:left="5640"/>
        <w:jc w:val="right"/>
        <w:rPr>
          <w:rFonts w:ascii="Arial" w:hAnsi="Arial" w:cs="Arial"/>
          <w:color w:val="000000"/>
          <w:sz w:val="24"/>
          <w:szCs w:val="24"/>
        </w:rPr>
      </w:pPr>
      <w:r w:rsidRPr="00DB1906">
        <w:rPr>
          <w:rFonts w:ascii="Arial" w:hAnsi="Arial" w:cs="Arial"/>
          <w:color w:val="000000"/>
          <w:sz w:val="24"/>
          <w:szCs w:val="24"/>
        </w:rPr>
        <w:t xml:space="preserve">Калачеевского сельского поселения </w:t>
      </w:r>
    </w:p>
    <w:p w14:paraId="2C0DD92E" w14:textId="77777777" w:rsidR="00827ED6" w:rsidRPr="00DB1906" w:rsidRDefault="00827ED6" w:rsidP="0009412F">
      <w:pPr>
        <w:pStyle w:val="1"/>
        <w:ind w:left="5640"/>
        <w:jc w:val="right"/>
        <w:rPr>
          <w:rFonts w:ascii="Arial" w:hAnsi="Arial" w:cs="Arial"/>
          <w:color w:val="000000"/>
          <w:sz w:val="24"/>
          <w:szCs w:val="24"/>
        </w:rPr>
      </w:pPr>
      <w:r w:rsidRPr="00DB1906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104116" w:rsidRPr="00DB1906">
        <w:rPr>
          <w:rFonts w:ascii="Arial" w:hAnsi="Arial" w:cs="Arial"/>
          <w:color w:val="000000"/>
          <w:sz w:val="24"/>
          <w:szCs w:val="24"/>
        </w:rPr>
        <w:t>«</w:t>
      </w:r>
      <w:r w:rsidR="00EA79E4" w:rsidRPr="00DB1906">
        <w:rPr>
          <w:rFonts w:ascii="Arial" w:hAnsi="Arial" w:cs="Arial"/>
          <w:color w:val="000000"/>
          <w:sz w:val="24"/>
          <w:szCs w:val="24"/>
        </w:rPr>
        <w:t>18</w:t>
      </w:r>
      <w:r w:rsidR="00104116" w:rsidRPr="00DB1906">
        <w:rPr>
          <w:rFonts w:ascii="Arial" w:hAnsi="Arial" w:cs="Arial"/>
          <w:color w:val="000000"/>
          <w:sz w:val="24"/>
          <w:szCs w:val="24"/>
        </w:rPr>
        <w:t>»</w:t>
      </w:r>
      <w:r w:rsidR="00C13D7E" w:rsidRPr="00DB1906">
        <w:rPr>
          <w:rFonts w:ascii="Arial" w:hAnsi="Arial" w:cs="Arial"/>
          <w:color w:val="000000"/>
          <w:sz w:val="24"/>
          <w:szCs w:val="24"/>
        </w:rPr>
        <w:t xml:space="preserve"> марта </w:t>
      </w:r>
      <w:r w:rsidRPr="00DB1906">
        <w:rPr>
          <w:rFonts w:ascii="Arial" w:hAnsi="Arial" w:cs="Arial"/>
          <w:color w:val="000000"/>
          <w:sz w:val="24"/>
          <w:szCs w:val="24"/>
        </w:rPr>
        <w:t>2</w:t>
      </w:r>
      <w:r w:rsidR="0009412F" w:rsidRPr="00DB1906">
        <w:rPr>
          <w:rFonts w:ascii="Arial" w:hAnsi="Arial" w:cs="Arial"/>
          <w:color w:val="000000"/>
          <w:sz w:val="24"/>
          <w:szCs w:val="24"/>
        </w:rPr>
        <w:t>021</w:t>
      </w:r>
      <w:r w:rsidRPr="00DB1906">
        <w:rPr>
          <w:rFonts w:ascii="Arial" w:hAnsi="Arial" w:cs="Arial"/>
          <w:color w:val="000000"/>
          <w:sz w:val="24"/>
          <w:szCs w:val="24"/>
        </w:rPr>
        <w:t xml:space="preserve"> г.</w:t>
      </w:r>
      <w:r w:rsidR="007C6C36" w:rsidRPr="00DB1906">
        <w:rPr>
          <w:rFonts w:ascii="Arial" w:hAnsi="Arial" w:cs="Arial"/>
          <w:color w:val="000000"/>
          <w:sz w:val="24"/>
          <w:szCs w:val="24"/>
        </w:rPr>
        <w:t xml:space="preserve"> № 20</w:t>
      </w:r>
    </w:p>
    <w:p w14:paraId="2A517462" w14:textId="77777777" w:rsidR="00827ED6" w:rsidRPr="00DB1906" w:rsidRDefault="00827ED6" w:rsidP="00827ED6">
      <w:pPr>
        <w:rPr>
          <w:rFonts w:ascii="Arial" w:hAnsi="Arial" w:cs="Arial"/>
        </w:rPr>
      </w:pPr>
    </w:p>
    <w:p w14:paraId="11EA8FB2" w14:textId="77777777" w:rsidR="00827ED6" w:rsidRPr="00DB1906" w:rsidRDefault="00827ED6" w:rsidP="00827ED6">
      <w:pPr>
        <w:pStyle w:val="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B1906">
        <w:rPr>
          <w:rFonts w:ascii="Arial" w:hAnsi="Arial" w:cs="Arial"/>
          <w:b/>
          <w:color w:val="000000"/>
          <w:sz w:val="24"/>
          <w:szCs w:val="24"/>
        </w:rPr>
        <w:t>СХЕМА</w:t>
      </w:r>
    </w:p>
    <w:p w14:paraId="6E976D10" w14:textId="77777777" w:rsidR="00827ED6" w:rsidRPr="00DB1906" w:rsidRDefault="00827ED6" w:rsidP="00827ED6">
      <w:pPr>
        <w:pStyle w:val="1"/>
        <w:jc w:val="center"/>
        <w:rPr>
          <w:rFonts w:ascii="Arial" w:hAnsi="Arial" w:cs="Arial"/>
          <w:b/>
          <w:color w:val="000000"/>
          <w:sz w:val="24"/>
          <w:szCs w:val="24"/>
          <w:highlight w:val="yellow"/>
        </w:rPr>
      </w:pPr>
      <w:r w:rsidRPr="00DB1906">
        <w:rPr>
          <w:rFonts w:ascii="Arial" w:hAnsi="Arial" w:cs="Arial"/>
          <w:b/>
          <w:color w:val="000000"/>
          <w:sz w:val="24"/>
          <w:szCs w:val="24"/>
        </w:rPr>
        <w:t>размещения нестационарных торговых объектов на территории Калачеевского</w:t>
      </w:r>
    </w:p>
    <w:p w14:paraId="423FF101" w14:textId="77777777" w:rsidR="00827ED6" w:rsidRPr="00DB1906" w:rsidRDefault="00827ED6" w:rsidP="00827ED6">
      <w:pPr>
        <w:pStyle w:val="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B1906">
        <w:rPr>
          <w:rFonts w:ascii="Arial" w:hAnsi="Arial" w:cs="Arial"/>
          <w:b/>
          <w:color w:val="000000"/>
          <w:sz w:val="24"/>
          <w:szCs w:val="24"/>
        </w:rPr>
        <w:t>сельского поселения  Калачеевского муниципального района Воронежской области</w:t>
      </w:r>
    </w:p>
    <w:p w14:paraId="2A0D8650" w14:textId="77777777" w:rsidR="00827ED6" w:rsidRPr="00DB1906" w:rsidRDefault="00827ED6" w:rsidP="00827ED6">
      <w:pPr>
        <w:pStyle w:val="1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3E66175" w14:textId="77777777" w:rsidR="0009412F" w:rsidRPr="00DB1906" w:rsidRDefault="00827ED6" w:rsidP="0009412F">
      <w:pPr>
        <w:pStyle w:val="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B1906">
        <w:rPr>
          <w:rFonts w:ascii="Arial" w:hAnsi="Arial" w:cs="Arial"/>
          <w:b/>
          <w:color w:val="000000"/>
          <w:sz w:val="24"/>
          <w:szCs w:val="24"/>
        </w:rPr>
        <w:t>(Текстовая часть)</w:t>
      </w:r>
    </w:p>
    <w:tbl>
      <w:tblPr>
        <w:tblW w:w="4727" w:type="pct"/>
        <w:tblInd w:w="85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5"/>
        <w:gridCol w:w="701"/>
        <w:gridCol w:w="2386"/>
        <w:gridCol w:w="1866"/>
        <w:gridCol w:w="1866"/>
        <w:gridCol w:w="1400"/>
        <w:gridCol w:w="1672"/>
        <w:gridCol w:w="1418"/>
        <w:gridCol w:w="2096"/>
      </w:tblGrid>
      <w:tr w:rsidR="00827ED6" w:rsidRPr="00DB1906" w14:paraId="6AC48600" w14:textId="77777777" w:rsidTr="00912AC8"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5C0C4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Номер </w:t>
            </w:r>
            <w:proofErr w:type="spellStart"/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торго</w:t>
            </w:r>
            <w:proofErr w:type="spellEnd"/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  <w:p w14:paraId="6130CAF6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вой</w:t>
            </w:r>
          </w:p>
          <w:p w14:paraId="27E71C35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зоны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1D2C0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14:paraId="5A6F041D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DA9BE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Адресный ориентир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5DCB9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1AB67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Площадь, кв.м. </w:t>
            </w:r>
          </w:p>
          <w:p w14:paraId="65A9748B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(размер, м)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8E884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CD8A1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Период размещения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FA009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Группа реализуемых товаров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2B435F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Информация об использовании объекта  субъектами предпринимательства</w:t>
            </w:r>
          </w:p>
        </w:tc>
      </w:tr>
      <w:tr w:rsidR="00827ED6" w:rsidRPr="00DB1906" w14:paraId="0E7A683D" w14:textId="77777777" w:rsidTr="00912AC8"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59CD2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DF0A4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5A0F0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BFD78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795D3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B8017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DD449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5DDF3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8805646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827ED6" w:rsidRPr="00DB1906" w14:paraId="07014AFF" w14:textId="77777777" w:rsidTr="00912AC8"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DB777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B190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418C4" w14:textId="77777777" w:rsidR="00827ED6" w:rsidRPr="00DB1906" w:rsidRDefault="00827ED6" w:rsidP="0024680F">
            <w:pPr>
              <w:pStyle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6C415" w14:textId="77777777" w:rsidR="00827ED6" w:rsidRPr="00DB1906" w:rsidRDefault="00827ED6" w:rsidP="006F4BA4">
            <w:pPr>
              <w:pStyle w:val="1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DB1906">
              <w:rPr>
                <w:rFonts w:ascii="Arial" w:hAnsi="Arial" w:cs="Arial"/>
                <w:sz w:val="24"/>
                <w:szCs w:val="24"/>
              </w:rPr>
              <w:t>п.</w:t>
            </w:r>
            <w:r w:rsidR="006F4BA4" w:rsidRPr="00DB19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906">
              <w:rPr>
                <w:rFonts w:ascii="Arial" w:hAnsi="Arial" w:cs="Arial"/>
                <w:sz w:val="24"/>
                <w:szCs w:val="24"/>
              </w:rPr>
              <w:t>Калачеевский, ул.</w:t>
            </w:r>
            <w:r w:rsidR="006F4BA4" w:rsidRPr="00DB19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906">
              <w:rPr>
                <w:rFonts w:ascii="Arial" w:hAnsi="Arial" w:cs="Arial"/>
                <w:sz w:val="24"/>
                <w:szCs w:val="24"/>
              </w:rPr>
              <w:t>Центральная,</w:t>
            </w:r>
          </w:p>
          <w:p w14:paraId="77FD5243" w14:textId="77777777" w:rsidR="00827ED6" w:rsidRPr="00DB1906" w:rsidRDefault="00827ED6" w:rsidP="00EA79E4">
            <w:pPr>
              <w:pStyle w:val="1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DB1906">
              <w:rPr>
                <w:rFonts w:ascii="Arial" w:hAnsi="Arial" w:cs="Arial"/>
                <w:sz w:val="24"/>
                <w:szCs w:val="24"/>
              </w:rPr>
              <w:t>д.1 возле административного здания ООО «</w:t>
            </w:r>
            <w:r w:rsidR="00EA79E4" w:rsidRPr="00DB1906">
              <w:rPr>
                <w:rFonts w:ascii="Arial" w:hAnsi="Arial" w:cs="Arial"/>
                <w:sz w:val="24"/>
                <w:szCs w:val="24"/>
              </w:rPr>
              <w:t>Эко-поле</w:t>
            </w:r>
            <w:r w:rsidRPr="00DB190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9BF1D" w14:textId="77777777" w:rsidR="00827ED6" w:rsidRPr="00DB1906" w:rsidRDefault="00827ED6" w:rsidP="0024680F">
            <w:pPr>
              <w:rPr>
                <w:rFonts w:ascii="Arial" w:hAnsi="Arial" w:cs="Arial"/>
              </w:rPr>
            </w:pPr>
            <w:r w:rsidRPr="00DB1906">
              <w:rPr>
                <w:rFonts w:ascii="Arial" w:hAnsi="Arial" w:cs="Arial"/>
              </w:rPr>
              <w:t>Автолавки торговые столы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58F3B" w14:textId="77777777" w:rsidR="00827ED6" w:rsidRPr="00DB1906" w:rsidRDefault="00827ED6" w:rsidP="0024680F">
            <w:pPr>
              <w:jc w:val="center"/>
              <w:rPr>
                <w:rFonts w:ascii="Arial" w:hAnsi="Arial" w:cs="Arial"/>
              </w:rPr>
            </w:pPr>
            <w:r w:rsidRPr="00DB1906">
              <w:rPr>
                <w:rFonts w:ascii="Arial" w:hAnsi="Arial" w:cs="Arial"/>
              </w:rPr>
              <w:t>300</w:t>
            </w:r>
          </w:p>
          <w:p w14:paraId="55C4A027" w14:textId="77777777" w:rsidR="00827ED6" w:rsidRPr="00DB1906" w:rsidRDefault="00827ED6" w:rsidP="0024680F">
            <w:pPr>
              <w:jc w:val="center"/>
              <w:rPr>
                <w:rFonts w:ascii="Arial" w:hAnsi="Arial" w:cs="Arial"/>
              </w:rPr>
            </w:pPr>
            <w:r w:rsidRPr="00DB1906">
              <w:rPr>
                <w:rFonts w:ascii="Arial" w:hAnsi="Arial" w:cs="Arial"/>
              </w:rPr>
              <w:t>(</w:t>
            </w:r>
            <w:r w:rsidR="00CD3F48" w:rsidRPr="00DB1906">
              <w:rPr>
                <w:rFonts w:ascii="Arial" w:hAnsi="Arial" w:cs="Arial"/>
                <w:color w:val="000000"/>
                <w:lang w:eastAsia="en-US"/>
              </w:rPr>
              <w:t>15 м</w:t>
            </w:r>
            <w:r w:rsidRPr="00DB1906">
              <w:rPr>
                <w:rFonts w:ascii="Arial" w:hAnsi="Arial" w:cs="Arial"/>
                <w:color w:val="000000"/>
                <w:lang w:eastAsia="en-US"/>
              </w:rPr>
              <w:t xml:space="preserve"> *2</w:t>
            </w:r>
            <w:r w:rsidR="00CD3F48" w:rsidRPr="00DB1906">
              <w:rPr>
                <w:rFonts w:ascii="Arial" w:hAnsi="Arial" w:cs="Arial"/>
                <w:color w:val="000000"/>
                <w:lang w:eastAsia="en-US"/>
              </w:rPr>
              <w:t>0</w:t>
            </w:r>
            <w:r w:rsidRPr="00DB1906">
              <w:rPr>
                <w:rFonts w:ascii="Arial" w:hAnsi="Arial" w:cs="Arial"/>
                <w:color w:val="000000"/>
                <w:lang w:eastAsia="en-US"/>
              </w:rPr>
              <w:t>м)</w:t>
            </w:r>
          </w:p>
          <w:p w14:paraId="7340CA36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A75DA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7E5F8" w14:textId="77777777" w:rsidR="00827ED6" w:rsidRPr="00DB1906" w:rsidRDefault="00827ED6" w:rsidP="0024680F">
            <w:pPr>
              <w:rPr>
                <w:rFonts w:ascii="Arial" w:hAnsi="Arial" w:cs="Arial"/>
              </w:rPr>
            </w:pPr>
            <w:r w:rsidRPr="00DB1906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E104C" w14:textId="77777777" w:rsidR="00827ED6" w:rsidRPr="00DB1906" w:rsidRDefault="00827ED6" w:rsidP="0024680F">
            <w:pPr>
              <w:rPr>
                <w:rFonts w:ascii="Arial" w:hAnsi="Arial" w:cs="Arial"/>
              </w:rPr>
            </w:pPr>
            <w:r w:rsidRPr="00DB1906">
              <w:rPr>
                <w:rFonts w:ascii="Arial" w:hAnsi="Arial" w:cs="Arial"/>
              </w:rPr>
              <w:t>Смешанные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933E5BC" w14:textId="77777777" w:rsidR="00827ED6" w:rsidRPr="00DB1906" w:rsidRDefault="00827ED6" w:rsidP="0024680F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DB1906">
              <w:rPr>
                <w:rFonts w:ascii="Arial" w:hAnsi="Arial" w:cs="Arial"/>
                <w:sz w:val="24"/>
                <w:szCs w:val="24"/>
              </w:rPr>
              <w:t>МСБ</w:t>
            </w:r>
          </w:p>
        </w:tc>
      </w:tr>
      <w:tr w:rsidR="00827ED6" w:rsidRPr="00DB1906" w14:paraId="3864E478" w14:textId="77777777" w:rsidTr="00912AC8"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6C91D" w14:textId="77777777" w:rsidR="00827ED6" w:rsidRPr="00DB1906" w:rsidRDefault="00827ED6" w:rsidP="0024680F">
            <w:pPr>
              <w:pStyle w:val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E4B62" w14:textId="77777777" w:rsidR="00827ED6" w:rsidRPr="00DB1906" w:rsidRDefault="00827ED6" w:rsidP="00827ED6">
            <w:pPr>
              <w:pStyle w:val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EAD04" w14:textId="77777777" w:rsidR="00827ED6" w:rsidRPr="00DB1906" w:rsidRDefault="00827ED6" w:rsidP="006F4BA4">
            <w:pPr>
              <w:pStyle w:val="1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DB1906">
              <w:rPr>
                <w:rFonts w:ascii="Arial" w:hAnsi="Arial" w:cs="Arial"/>
                <w:sz w:val="24"/>
                <w:szCs w:val="24"/>
              </w:rPr>
              <w:t>п.</w:t>
            </w:r>
            <w:r w:rsidR="006F4BA4" w:rsidRPr="00DB19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906">
              <w:rPr>
                <w:rFonts w:ascii="Arial" w:hAnsi="Arial" w:cs="Arial"/>
                <w:sz w:val="24"/>
                <w:szCs w:val="24"/>
              </w:rPr>
              <w:t>Колос, ул.</w:t>
            </w:r>
            <w:r w:rsidR="006F4BA4" w:rsidRPr="00DB1906">
              <w:rPr>
                <w:rFonts w:ascii="Arial" w:hAnsi="Arial" w:cs="Arial"/>
                <w:sz w:val="24"/>
                <w:szCs w:val="24"/>
              </w:rPr>
              <w:t xml:space="preserve"> Центральная </w:t>
            </w:r>
            <w:r w:rsidRPr="00DB1906">
              <w:rPr>
                <w:rFonts w:ascii="Arial" w:hAnsi="Arial" w:cs="Arial"/>
                <w:sz w:val="24"/>
                <w:szCs w:val="24"/>
              </w:rPr>
              <w:t>д.</w:t>
            </w:r>
            <w:r w:rsidR="006F4BA4" w:rsidRPr="00DB19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906">
              <w:rPr>
                <w:rFonts w:ascii="Arial" w:hAnsi="Arial" w:cs="Arial"/>
                <w:sz w:val="24"/>
                <w:szCs w:val="24"/>
              </w:rPr>
              <w:t>2 возле здания столовой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0580E" w14:textId="77777777" w:rsidR="00827ED6" w:rsidRPr="00DB1906" w:rsidRDefault="00827ED6" w:rsidP="0024680F">
            <w:pPr>
              <w:rPr>
                <w:rFonts w:ascii="Arial" w:hAnsi="Arial" w:cs="Arial"/>
              </w:rPr>
            </w:pPr>
            <w:r w:rsidRPr="00DB1906">
              <w:rPr>
                <w:rFonts w:ascii="Arial" w:hAnsi="Arial" w:cs="Arial"/>
              </w:rPr>
              <w:t>Автолавки торговые столы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EF69E" w14:textId="77777777" w:rsidR="00827ED6" w:rsidRPr="00DB1906" w:rsidRDefault="00CD3F48" w:rsidP="0024680F">
            <w:pPr>
              <w:jc w:val="center"/>
              <w:rPr>
                <w:rFonts w:ascii="Arial" w:hAnsi="Arial" w:cs="Arial"/>
              </w:rPr>
            </w:pPr>
            <w:r w:rsidRPr="00DB1906">
              <w:rPr>
                <w:rFonts w:ascii="Arial" w:hAnsi="Arial" w:cs="Arial"/>
              </w:rPr>
              <w:t>250</w:t>
            </w:r>
          </w:p>
          <w:p w14:paraId="4967C3AB" w14:textId="77777777" w:rsidR="00CD3F48" w:rsidRPr="00DB1906" w:rsidRDefault="00CD3F48" w:rsidP="0024680F">
            <w:pPr>
              <w:jc w:val="center"/>
              <w:rPr>
                <w:rFonts w:ascii="Arial" w:hAnsi="Arial" w:cs="Arial"/>
              </w:rPr>
            </w:pPr>
            <w:r w:rsidRPr="00DB1906">
              <w:rPr>
                <w:rFonts w:ascii="Arial" w:hAnsi="Arial" w:cs="Arial"/>
              </w:rPr>
              <w:t>(10м*25м)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A60C5" w14:textId="77777777" w:rsidR="00827ED6" w:rsidRPr="00DB1906" w:rsidRDefault="00CD3F48" w:rsidP="0024680F">
            <w:pPr>
              <w:pStyle w:val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90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F43C0" w14:textId="77777777" w:rsidR="00827ED6" w:rsidRPr="00DB1906" w:rsidRDefault="00CD3F48" w:rsidP="0024680F">
            <w:pPr>
              <w:rPr>
                <w:rFonts w:ascii="Arial" w:hAnsi="Arial" w:cs="Arial"/>
              </w:rPr>
            </w:pPr>
            <w:r w:rsidRPr="00DB1906">
              <w:rPr>
                <w:rFonts w:ascii="Arial" w:hAnsi="Arial" w:cs="Arial"/>
              </w:rPr>
              <w:t>круглогодично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702F3" w14:textId="77777777" w:rsidR="00827ED6" w:rsidRPr="00DB1906" w:rsidRDefault="00CD3F48" w:rsidP="0024680F">
            <w:pPr>
              <w:rPr>
                <w:rFonts w:ascii="Arial" w:hAnsi="Arial" w:cs="Arial"/>
              </w:rPr>
            </w:pPr>
            <w:r w:rsidRPr="00DB1906">
              <w:rPr>
                <w:rFonts w:ascii="Arial" w:hAnsi="Arial" w:cs="Arial"/>
              </w:rPr>
              <w:t>Смешанные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0091B30" w14:textId="77777777" w:rsidR="00827ED6" w:rsidRPr="00DB1906" w:rsidRDefault="00CD3F48" w:rsidP="0024680F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DB1906">
              <w:rPr>
                <w:rFonts w:ascii="Arial" w:hAnsi="Arial" w:cs="Arial"/>
                <w:sz w:val="24"/>
                <w:szCs w:val="24"/>
              </w:rPr>
              <w:t>МСБ</w:t>
            </w:r>
          </w:p>
        </w:tc>
      </w:tr>
    </w:tbl>
    <w:p w14:paraId="119D95E1" w14:textId="77777777" w:rsidR="002B4E11" w:rsidRPr="00DB1906" w:rsidRDefault="002B4E11" w:rsidP="00DB1906">
      <w:pPr>
        <w:rPr>
          <w:rFonts w:ascii="Arial" w:hAnsi="Arial" w:cs="Arial"/>
        </w:rPr>
      </w:pPr>
    </w:p>
    <w:sectPr w:rsidR="002B4E11" w:rsidRPr="00DB1906" w:rsidSect="00DB1906">
      <w:pgSz w:w="16838" w:h="11906" w:orient="landscape"/>
      <w:pgMar w:top="22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1E2F" w14:textId="77777777" w:rsidR="00DC17E3" w:rsidRDefault="00DC17E3">
      <w:r>
        <w:separator/>
      </w:r>
    </w:p>
  </w:endnote>
  <w:endnote w:type="continuationSeparator" w:id="0">
    <w:p w14:paraId="6AAFE786" w14:textId="77777777" w:rsidR="00DC17E3" w:rsidRDefault="00DC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9AC0" w14:textId="77777777" w:rsidR="00DC17E3" w:rsidRDefault="00DC17E3">
      <w:r>
        <w:separator/>
      </w:r>
    </w:p>
  </w:footnote>
  <w:footnote w:type="continuationSeparator" w:id="0">
    <w:p w14:paraId="584F7DD8" w14:textId="77777777" w:rsidR="00DC17E3" w:rsidRDefault="00DC1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769E3"/>
    <w:multiLevelType w:val="hybridMultilevel"/>
    <w:tmpl w:val="0E9E36B4"/>
    <w:lvl w:ilvl="0" w:tplc="29C4A11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684953"/>
    <w:multiLevelType w:val="hybridMultilevel"/>
    <w:tmpl w:val="DAD82D0C"/>
    <w:lvl w:ilvl="0" w:tplc="576A1354">
      <w:start w:val="1"/>
      <w:numFmt w:val="bullet"/>
      <w:lvlText w:val="-"/>
      <w:lvlJc w:val="left"/>
      <w:pPr>
        <w:ind w:left="154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0CD0"/>
    <w:rsid w:val="000009E5"/>
    <w:rsid w:val="00013AC2"/>
    <w:rsid w:val="00055E4B"/>
    <w:rsid w:val="00070CD0"/>
    <w:rsid w:val="0009412F"/>
    <w:rsid w:val="00104116"/>
    <w:rsid w:val="00104C74"/>
    <w:rsid w:val="001B502D"/>
    <w:rsid w:val="001D285A"/>
    <w:rsid w:val="001E7114"/>
    <w:rsid w:val="00201FD0"/>
    <w:rsid w:val="00233640"/>
    <w:rsid w:val="00237956"/>
    <w:rsid w:val="002466BE"/>
    <w:rsid w:val="0024680F"/>
    <w:rsid w:val="0024775B"/>
    <w:rsid w:val="00273F6F"/>
    <w:rsid w:val="002B4E11"/>
    <w:rsid w:val="002D291D"/>
    <w:rsid w:val="003817E5"/>
    <w:rsid w:val="0039221B"/>
    <w:rsid w:val="003A027D"/>
    <w:rsid w:val="0040303B"/>
    <w:rsid w:val="0043246D"/>
    <w:rsid w:val="00451DBA"/>
    <w:rsid w:val="004576F3"/>
    <w:rsid w:val="00457732"/>
    <w:rsid w:val="00476E9F"/>
    <w:rsid w:val="00483985"/>
    <w:rsid w:val="004A6876"/>
    <w:rsid w:val="004F7323"/>
    <w:rsid w:val="005258D1"/>
    <w:rsid w:val="005707A6"/>
    <w:rsid w:val="005A2DA2"/>
    <w:rsid w:val="005A615D"/>
    <w:rsid w:val="005B0CFC"/>
    <w:rsid w:val="005C047E"/>
    <w:rsid w:val="0060188B"/>
    <w:rsid w:val="00616F3F"/>
    <w:rsid w:val="006274E4"/>
    <w:rsid w:val="006B1AD0"/>
    <w:rsid w:val="006F1F17"/>
    <w:rsid w:val="006F4BA4"/>
    <w:rsid w:val="0073154E"/>
    <w:rsid w:val="00766A14"/>
    <w:rsid w:val="007C6C36"/>
    <w:rsid w:val="007F0EC8"/>
    <w:rsid w:val="00827ED6"/>
    <w:rsid w:val="00912AC8"/>
    <w:rsid w:val="00936642"/>
    <w:rsid w:val="00980032"/>
    <w:rsid w:val="0098636D"/>
    <w:rsid w:val="009B5ACB"/>
    <w:rsid w:val="009B5D39"/>
    <w:rsid w:val="009F5634"/>
    <w:rsid w:val="00A04632"/>
    <w:rsid w:val="00A36698"/>
    <w:rsid w:val="00AB629D"/>
    <w:rsid w:val="00B164E8"/>
    <w:rsid w:val="00B16F4F"/>
    <w:rsid w:val="00B37238"/>
    <w:rsid w:val="00B57754"/>
    <w:rsid w:val="00C13D7E"/>
    <w:rsid w:val="00C163FD"/>
    <w:rsid w:val="00C4725A"/>
    <w:rsid w:val="00CD3F48"/>
    <w:rsid w:val="00CD7CF7"/>
    <w:rsid w:val="00D27555"/>
    <w:rsid w:val="00D311AC"/>
    <w:rsid w:val="00D93BCE"/>
    <w:rsid w:val="00D9544C"/>
    <w:rsid w:val="00DA4B30"/>
    <w:rsid w:val="00DB1906"/>
    <w:rsid w:val="00DC17E3"/>
    <w:rsid w:val="00E910B6"/>
    <w:rsid w:val="00EA79E4"/>
    <w:rsid w:val="00EB1C59"/>
    <w:rsid w:val="00EC596B"/>
    <w:rsid w:val="00ED6A4A"/>
    <w:rsid w:val="00F473F4"/>
    <w:rsid w:val="00F87EF3"/>
    <w:rsid w:val="00F91A03"/>
    <w:rsid w:val="00FC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E011"/>
  <w15:docId w15:val="{B3A18255-380D-41A6-824C-0CDA5DD9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customStyle="1" w:styleId="1">
    <w:name w:val="Без интервала1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caption"/>
    <w:basedOn w:val="a"/>
    <w:next w:val="a"/>
    <w:uiPriority w:val="35"/>
    <w:unhideWhenUsed/>
    <w:qFormat/>
    <w:rPr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576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4576F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576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4576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B6B5-EA11-4CB0-8C1B-303DDD4F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Любовь</cp:lastModifiedBy>
  <cp:revision>6</cp:revision>
  <cp:lastPrinted>2021-03-19T05:34:00Z</cp:lastPrinted>
  <dcterms:created xsi:type="dcterms:W3CDTF">2021-03-18T11:00:00Z</dcterms:created>
  <dcterms:modified xsi:type="dcterms:W3CDTF">2024-03-14T05:03:00Z</dcterms:modified>
</cp:coreProperties>
</file>