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4" w:rsidRPr="00744BC9" w:rsidRDefault="00350104" w:rsidP="00350104">
      <w:pPr>
        <w:jc w:val="center"/>
        <w:outlineLvl w:val="0"/>
        <w:rPr>
          <w:rFonts w:ascii="Arial" w:hAnsi="Arial" w:cs="Arial"/>
        </w:rPr>
      </w:pPr>
      <w:r w:rsidRPr="00744BC9">
        <w:rPr>
          <w:rFonts w:ascii="Arial" w:hAnsi="Arial" w:cs="Arial"/>
        </w:rPr>
        <w:t>РОССИЙСКАЯ ФЕДЕРАЦИЯ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 xml:space="preserve">АДМИНИСТРАЦИЯ </w:t>
      </w:r>
      <w:r w:rsidR="00313653">
        <w:rPr>
          <w:rFonts w:ascii="Arial" w:hAnsi="Arial" w:cs="Arial"/>
        </w:rPr>
        <w:t>КАЛАЧЕЕВСКОГО</w:t>
      </w:r>
      <w:r w:rsidRPr="00744BC9">
        <w:rPr>
          <w:rFonts w:ascii="Arial" w:hAnsi="Arial" w:cs="Arial"/>
        </w:rPr>
        <w:t xml:space="preserve"> СЕЛЬСКОГО ПОСЕЛЕНИЯ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КАЛАЧЕЕВСКОГО МУНИЦИПАЛЬНОГО РАЙОНА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ВОРОНЕЖСКОЙ ОБЛАСТИ</w:t>
      </w:r>
    </w:p>
    <w:p w:rsidR="00350104" w:rsidRPr="00744BC9" w:rsidRDefault="00350104" w:rsidP="00744BC9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ПОСТАНОВЛЕНИЕ</w:t>
      </w:r>
    </w:p>
    <w:p w:rsidR="00350104" w:rsidRPr="00744BC9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4BC9">
        <w:rPr>
          <w:rFonts w:ascii="Arial" w:hAnsi="Arial" w:cs="Arial"/>
          <w:color w:val="000000"/>
        </w:rPr>
        <w:t>от «</w:t>
      </w:r>
      <w:r w:rsidR="00651927">
        <w:rPr>
          <w:rFonts w:ascii="Arial" w:hAnsi="Arial" w:cs="Arial"/>
          <w:color w:val="000000"/>
        </w:rPr>
        <w:t>30</w:t>
      </w:r>
      <w:r w:rsidR="00262CE7" w:rsidRPr="00744BC9">
        <w:rPr>
          <w:rFonts w:ascii="Arial" w:hAnsi="Arial" w:cs="Arial"/>
          <w:color w:val="000000"/>
        </w:rPr>
        <w:t xml:space="preserve">» </w:t>
      </w:r>
      <w:r w:rsidR="000E3BC9">
        <w:rPr>
          <w:rFonts w:ascii="Arial" w:hAnsi="Arial" w:cs="Arial"/>
          <w:color w:val="000000"/>
        </w:rPr>
        <w:t>декабря</w:t>
      </w:r>
      <w:r w:rsidR="00BC2897" w:rsidRPr="00744BC9">
        <w:rPr>
          <w:rFonts w:ascii="Arial" w:hAnsi="Arial" w:cs="Arial"/>
          <w:color w:val="000000"/>
        </w:rPr>
        <w:t xml:space="preserve"> </w:t>
      </w:r>
      <w:r w:rsidR="008F71E3" w:rsidRPr="00744BC9">
        <w:rPr>
          <w:rFonts w:ascii="Arial" w:hAnsi="Arial" w:cs="Arial"/>
          <w:color w:val="000000"/>
        </w:rPr>
        <w:t>2021</w:t>
      </w:r>
      <w:r w:rsidR="00350104" w:rsidRPr="00744BC9">
        <w:rPr>
          <w:rFonts w:ascii="Arial" w:hAnsi="Arial" w:cs="Arial"/>
          <w:color w:val="000000"/>
        </w:rPr>
        <w:t xml:space="preserve"> г. </w:t>
      </w:r>
      <w:r w:rsidR="00262CE7" w:rsidRPr="00744BC9">
        <w:rPr>
          <w:rFonts w:ascii="Arial" w:hAnsi="Arial" w:cs="Arial"/>
          <w:color w:val="000000"/>
        </w:rPr>
        <w:t>№</w:t>
      </w:r>
      <w:r w:rsidR="00313653">
        <w:rPr>
          <w:rFonts w:ascii="Arial" w:hAnsi="Arial" w:cs="Arial"/>
          <w:color w:val="000000"/>
        </w:rPr>
        <w:t xml:space="preserve"> </w:t>
      </w:r>
      <w:r w:rsidR="0091189E">
        <w:rPr>
          <w:rFonts w:ascii="Arial" w:hAnsi="Arial" w:cs="Arial"/>
          <w:color w:val="000000"/>
        </w:rPr>
        <w:t>6</w:t>
      </w:r>
      <w:r w:rsidR="00CD7323">
        <w:rPr>
          <w:rFonts w:ascii="Arial" w:hAnsi="Arial" w:cs="Arial"/>
          <w:color w:val="000000"/>
        </w:rPr>
        <w:t>4</w:t>
      </w:r>
    </w:p>
    <w:p w:rsidR="00350104" w:rsidRPr="00744BC9" w:rsidRDefault="0091189E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п. Калачеевский</w:t>
      </w:r>
    </w:p>
    <w:p w:rsidR="00350104" w:rsidRPr="00744BC9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744BC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313653">
        <w:rPr>
          <w:rFonts w:ascii="Arial" w:hAnsi="Arial" w:cs="Arial"/>
          <w:b/>
          <w:sz w:val="32"/>
          <w:szCs w:val="32"/>
        </w:rPr>
        <w:t>Калачеевского</w:t>
      </w:r>
      <w:r w:rsidRPr="00744BC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744BC9" w:rsidRDefault="00F75343" w:rsidP="00744BC9">
      <w:pPr>
        <w:ind w:firstLine="709"/>
        <w:jc w:val="both"/>
        <w:rPr>
          <w:rFonts w:ascii="Arial" w:hAnsi="Arial" w:cs="Arial"/>
          <w:bCs/>
        </w:rPr>
      </w:pPr>
      <w:r w:rsidRPr="00744BC9">
        <w:rPr>
          <w:rFonts w:ascii="Arial" w:hAnsi="Arial" w:cs="Arial"/>
          <w:bCs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744BC9">
        <w:rPr>
          <w:rFonts w:ascii="Arial" w:hAnsi="Arial" w:cs="Arial"/>
          <w:bCs/>
        </w:rPr>
        <w:t xml:space="preserve">администрация </w:t>
      </w:r>
      <w:r w:rsidR="00313653">
        <w:rPr>
          <w:rFonts w:ascii="Arial" w:hAnsi="Arial" w:cs="Arial"/>
          <w:bCs/>
        </w:rPr>
        <w:t>Калачеевского</w:t>
      </w:r>
      <w:r w:rsidR="007070BA" w:rsidRPr="00744BC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744BC9" w:rsidRDefault="006B2C87" w:rsidP="006B2C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350104" w:rsidRPr="00744BC9">
        <w:rPr>
          <w:rFonts w:ascii="Arial" w:hAnsi="Arial" w:cs="Arial"/>
          <w:bCs/>
        </w:rPr>
        <w:t>:</w:t>
      </w:r>
    </w:p>
    <w:p w:rsidR="00F75343" w:rsidRPr="00744BC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1.</w:t>
      </w:r>
      <w:r w:rsidR="006B2C87">
        <w:rPr>
          <w:rFonts w:ascii="Arial" w:eastAsia="Calibri" w:hAnsi="Arial" w:cs="Arial"/>
        </w:rPr>
        <w:t xml:space="preserve"> </w:t>
      </w:r>
      <w:r w:rsidR="00F75343" w:rsidRPr="00744BC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313653">
        <w:rPr>
          <w:rFonts w:ascii="Arial" w:eastAsia="Calibri" w:hAnsi="Arial" w:cs="Arial"/>
        </w:rPr>
        <w:t>Калачеевского</w:t>
      </w:r>
      <w:r w:rsidR="00F75343" w:rsidRPr="00744BC9">
        <w:rPr>
          <w:rFonts w:ascii="Arial" w:eastAsia="Calibri" w:hAnsi="Arial" w:cs="Arial"/>
        </w:rPr>
        <w:t xml:space="preserve"> сельского поселения.</w:t>
      </w:r>
    </w:p>
    <w:p w:rsidR="00BC2897" w:rsidRPr="00744BC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 xml:space="preserve">2. </w:t>
      </w:r>
      <w:r w:rsidR="00F75343" w:rsidRPr="00744BC9">
        <w:rPr>
          <w:rFonts w:ascii="Arial" w:eastAsia="Calibri" w:hAnsi="Arial" w:cs="Arial"/>
        </w:rPr>
        <w:t>Н</w:t>
      </w:r>
      <w:r w:rsidRPr="00744BC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313653">
        <w:rPr>
          <w:rFonts w:ascii="Arial" w:eastAsia="Calibri" w:hAnsi="Arial" w:cs="Arial"/>
        </w:rPr>
        <w:t>Калачеевского</w:t>
      </w:r>
      <w:r w:rsidRPr="00744BC9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:rsidR="007070BA" w:rsidRPr="00744BC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3</w:t>
      </w:r>
      <w:r w:rsidR="00BC2897" w:rsidRPr="00744BC9">
        <w:rPr>
          <w:rFonts w:ascii="Arial" w:eastAsia="Calibri" w:hAnsi="Arial" w:cs="Arial"/>
        </w:rPr>
        <w:t xml:space="preserve">. </w:t>
      </w:r>
      <w:r w:rsidR="002D7FA5" w:rsidRPr="00744BC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744BC9">
        <w:rPr>
          <w:rFonts w:ascii="Arial" w:eastAsia="Calibri" w:hAnsi="Arial" w:cs="Arial"/>
        </w:rPr>
        <w:t xml:space="preserve">в Вестнике нормативных правовых актов </w:t>
      </w:r>
      <w:r w:rsidR="00313653">
        <w:rPr>
          <w:rFonts w:ascii="Arial" w:eastAsia="Calibri" w:hAnsi="Arial" w:cs="Arial"/>
        </w:rPr>
        <w:t>Калачеевского</w:t>
      </w:r>
      <w:r w:rsidR="007070BA" w:rsidRPr="00744BC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6B2C87" w:rsidRPr="00313653" w:rsidRDefault="00F75343" w:rsidP="0031365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44BC9">
        <w:rPr>
          <w:rFonts w:ascii="Arial" w:hAnsi="Arial" w:cs="Arial"/>
          <w:lang w:eastAsia="ar-SA"/>
        </w:rPr>
        <w:t>4</w:t>
      </w:r>
      <w:r w:rsidR="00B34CA5" w:rsidRPr="00744BC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744BC9">
        <w:rPr>
          <w:rFonts w:ascii="Arial" w:hAnsi="Arial" w:cs="Arial"/>
          <w:lang w:eastAsia="ar-SA"/>
        </w:rPr>
        <w:t>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800"/>
      </w:tblGrid>
      <w:tr w:rsidR="006B2C87" w:rsidTr="000E3BC9">
        <w:tc>
          <w:tcPr>
            <w:tcW w:w="4928" w:type="dxa"/>
          </w:tcPr>
          <w:p w:rsidR="006B2C87" w:rsidRDefault="006B2C87" w:rsidP="006B2C8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26" w:type="dxa"/>
          </w:tcPr>
          <w:p w:rsidR="006B2C87" w:rsidRDefault="006B2C87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800" w:type="dxa"/>
          </w:tcPr>
          <w:p w:rsidR="00313653" w:rsidRDefault="00313653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B51B8" w:rsidRPr="00994531" w:rsidTr="00363437">
        <w:tc>
          <w:tcPr>
            <w:tcW w:w="4786" w:type="dxa"/>
          </w:tcPr>
          <w:p w:rsidR="003B51B8" w:rsidRPr="00994531" w:rsidRDefault="003B51B8" w:rsidP="00363437">
            <w:pPr>
              <w:pStyle w:val="ab"/>
              <w:ind w:right="-1077"/>
              <w:rPr>
                <w:rFonts w:ascii="Times New Roman" w:hAnsi="Times New Roman" w:cs="Times New Roman"/>
                <w:b/>
              </w:rPr>
            </w:pPr>
            <w:r w:rsidRPr="00994531"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</w:p>
          <w:p w:rsidR="003B51B8" w:rsidRPr="00994531" w:rsidRDefault="003B51B8" w:rsidP="00363437">
            <w:pPr>
              <w:pStyle w:val="ab"/>
              <w:ind w:right="-1077"/>
              <w:rPr>
                <w:rFonts w:ascii="Times New Roman" w:hAnsi="Times New Roman" w:cs="Times New Roman"/>
                <w:b/>
              </w:rPr>
            </w:pPr>
            <w:r w:rsidRPr="00994531">
              <w:rPr>
                <w:rFonts w:ascii="Times New Roman" w:hAnsi="Times New Roman" w:cs="Times New Roman"/>
                <w:b/>
              </w:rPr>
              <w:t>Калачеевского сельского поселения</w:t>
            </w:r>
          </w:p>
        </w:tc>
        <w:tc>
          <w:tcPr>
            <w:tcW w:w="4786" w:type="dxa"/>
          </w:tcPr>
          <w:p w:rsidR="003B51B8" w:rsidRPr="00994531" w:rsidRDefault="003B51B8" w:rsidP="00363437">
            <w:pPr>
              <w:pStyle w:val="ab"/>
              <w:ind w:right="-1077"/>
              <w:jc w:val="center"/>
              <w:rPr>
                <w:rFonts w:ascii="Times New Roman" w:hAnsi="Times New Roman" w:cs="Times New Roman"/>
                <w:b/>
              </w:rPr>
            </w:pPr>
          </w:p>
          <w:p w:rsidR="003B51B8" w:rsidRPr="00994531" w:rsidRDefault="003B51B8" w:rsidP="00363437">
            <w:pPr>
              <w:pStyle w:val="ab"/>
              <w:jc w:val="right"/>
              <w:rPr>
                <w:rFonts w:ascii="Times New Roman" w:hAnsi="Times New Roman" w:cs="Times New Roman"/>
                <w:b/>
              </w:rPr>
            </w:pPr>
            <w:r w:rsidRPr="00994531">
              <w:rPr>
                <w:rFonts w:ascii="Times New Roman" w:hAnsi="Times New Roman" w:cs="Times New Roman"/>
                <w:b/>
              </w:rPr>
              <w:t>Н.Н. Валюкас</w:t>
            </w:r>
          </w:p>
        </w:tc>
      </w:tr>
    </w:tbl>
    <w:p w:rsidR="00313653" w:rsidRDefault="00313653" w:rsidP="00313653">
      <w:pPr>
        <w:suppressAutoHyphens/>
        <w:jc w:val="both"/>
        <w:rPr>
          <w:rFonts w:ascii="Arial" w:hAnsi="Arial" w:cs="Arial"/>
          <w:bCs/>
          <w:lang w:eastAsia="ar-SA"/>
        </w:rPr>
        <w:sectPr w:rsidR="00313653" w:rsidSect="00744BC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13653" w:rsidRDefault="000E4D3C" w:rsidP="00313653">
      <w:pPr>
        <w:suppressAutoHyphens/>
        <w:ind w:left="4962"/>
        <w:jc w:val="right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lastRenderedPageBreak/>
        <w:t>Утвержден</w:t>
      </w:r>
    </w:p>
    <w:p w:rsidR="00313653" w:rsidRDefault="00313653" w:rsidP="00313653">
      <w:pPr>
        <w:suppressAutoHyphens/>
        <w:ind w:left="4962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постановлением администрации</w:t>
      </w:r>
    </w:p>
    <w:p w:rsidR="000E4D3C" w:rsidRPr="000E4D3C" w:rsidRDefault="00313653" w:rsidP="00313653">
      <w:pPr>
        <w:suppressAutoHyphens/>
        <w:ind w:left="4962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Калачеевского сельского </w:t>
      </w:r>
      <w:r w:rsidR="000E4D3C" w:rsidRPr="000E4D3C">
        <w:rPr>
          <w:rFonts w:ascii="Arial" w:hAnsi="Arial" w:cs="Arial"/>
          <w:bCs/>
          <w:lang w:eastAsia="ar-SA"/>
        </w:rPr>
        <w:t>поселения</w:t>
      </w:r>
    </w:p>
    <w:p w:rsidR="00D566C5" w:rsidRPr="000E4D3C" w:rsidRDefault="000E4D3C" w:rsidP="00313653">
      <w:pPr>
        <w:suppressAutoHyphens/>
        <w:ind w:left="4962"/>
        <w:jc w:val="right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>от</w:t>
      </w:r>
      <w:r w:rsidR="00313653">
        <w:rPr>
          <w:rFonts w:ascii="Arial" w:hAnsi="Arial" w:cs="Arial"/>
          <w:bCs/>
          <w:lang w:eastAsia="ar-SA"/>
        </w:rPr>
        <w:t xml:space="preserve"> </w:t>
      </w:r>
      <w:r w:rsidR="00651927">
        <w:rPr>
          <w:rFonts w:ascii="Arial" w:hAnsi="Arial" w:cs="Arial"/>
          <w:bCs/>
          <w:lang w:eastAsia="ar-SA"/>
        </w:rPr>
        <w:t>30</w:t>
      </w:r>
      <w:bookmarkStart w:id="0" w:name="_GoBack"/>
      <w:bookmarkEnd w:id="0"/>
      <w:r w:rsidR="000E3BC9">
        <w:rPr>
          <w:rFonts w:ascii="Arial" w:hAnsi="Arial" w:cs="Arial"/>
          <w:bCs/>
          <w:lang w:eastAsia="ar-SA"/>
        </w:rPr>
        <w:t xml:space="preserve"> декабря</w:t>
      </w:r>
      <w:r w:rsidR="007D1687">
        <w:rPr>
          <w:rFonts w:ascii="Arial" w:hAnsi="Arial" w:cs="Arial"/>
          <w:bCs/>
          <w:lang w:eastAsia="ar-SA"/>
        </w:rPr>
        <w:t xml:space="preserve"> </w:t>
      </w:r>
      <w:r w:rsidRPr="000E4D3C">
        <w:rPr>
          <w:rFonts w:ascii="Arial" w:hAnsi="Arial" w:cs="Arial"/>
          <w:bCs/>
          <w:lang w:eastAsia="ar-SA"/>
        </w:rPr>
        <w:t>2021 г. №</w:t>
      </w:r>
      <w:r w:rsidR="00CD7323">
        <w:rPr>
          <w:rFonts w:ascii="Arial" w:hAnsi="Arial" w:cs="Arial"/>
          <w:bCs/>
          <w:lang w:eastAsia="ar-SA"/>
        </w:rPr>
        <w:t xml:space="preserve"> </w:t>
      </w:r>
      <w:r w:rsidR="0091189E">
        <w:rPr>
          <w:rFonts w:ascii="Arial" w:hAnsi="Arial" w:cs="Arial"/>
          <w:bCs/>
          <w:lang w:eastAsia="ar-SA"/>
        </w:rPr>
        <w:t>6</w:t>
      </w:r>
      <w:r w:rsidR="00CD7323">
        <w:rPr>
          <w:rFonts w:ascii="Arial" w:hAnsi="Arial" w:cs="Arial"/>
          <w:bCs/>
          <w:lang w:eastAsia="ar-SA"/>
        </w:rPr>
        <w:t>4</w:t>
      </w:r>
    </w:p>
    <w:p w:rsidR="00F75343" w:rsidRPr="000E4D3C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F75343" w:rsidRPr="000E4D3C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0E4D3C">
        <w:rPr>
          <w:rFonts w:ascii="Arial" w:hAnsi="Arial" w:cs="Arial"/>
        </w:rPr>
        <w:t xml:space="preserve"> </w:t>
      </w:r>
      <w:r w:rsidR="00313653">
        <w:rPr>
          <w:rFonts w:ascii="Arial" w:hAnsi="Arial" w:cs="Arial"/>
        </w:rPr>
        <w:t>Калачеевского</w:t>
      </w:r>
      <w:r w:rsidR="000E4D3C" w:rsidRPr="000E4D3C">
        <w:rPr>
          <w:rFonts w:ascii="Arial" w:hAnsi="Arial" w:cs="Arial"/>
        </w:rPr>
        <w:t xml:space="preserve"> сельского поселения</w:t>
      </w:r>
    </w:p>
    <w:p w:rsidR="00F75343" w:rsidRPr="000E4D3C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75343" w:rsidRPr="000E4D3C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="00F75343" w:rsidRPr="000E4D3C">
          <w:rPr>
            <w:rFonts w:ascii="Arial" w:hAnsi="Arial" w:cs="Arial"/>
          </w:rPr>
          <w:t>Постановлением</w:t>
        </w:r>
      </w:hyperlink>
      <w:r w:rsidR="00F75343" w:rsidRPr="000E4D3C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313653">
        <w:rPr>
          <w:rFonts w:ascii="Arial" w:hAnsi="Arial" w:cs="Arial"/>
        </w:rPr>
        <w:t>Калачеевского</w:t>
      </w:r>
      <w:r w:rsidR="00F75343" w:rsidRPr="000E4D3C">
        <w:rPr>
          <w:rFonts w:ascii="Arial" w:hAnsi="Arial" w:cs="Arial"/>
        </w:rPr>
        <w:t xml:space="preserve"> сельского поселения.</w:t>
      </w:r>
    </w:p>
    <w:p w:rsidR="00F75343" w:rsidRPr="000E4D3C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бюджета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поселения, а также в состав закрепленных за главными администраторами доходов бюджета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 кодов классификации доходов вносятся распоряжением администрации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B4DBF" w:rsidRPr="000E4D3C">
        <w:rPr>
          <w:rFonts w:ascii="Arial" w:hAnsi="Arial" w:cs="Arial"/>
        </w:rPr>
        <w:t xml:space="preserve">(далее – распоряжение администрации) </w:t>
      </w:r>
      <w:r w:rsidRPr="000E4D3C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 полномочий </w:t>
      </w:r>
      <w:r w:rsidR="000E3BC9">
        <w:rPr>
          <w:rFonts w:ascii="Arial" w:hAnsi="Arial" w:cs="Arial"/>
        </w:rPr>
        <w:t>по исполнению государственных и</w:t>
      </w:r>
      <w:r w:rsidRPr="000E4D3C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 (далее - нормативные правовые акты Российской Федерации, Воронежской области  и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r w:rsidR="00313653">
        <w:rPr>
          <w:rFonts w:ascii="Arial" w:hAnsi="Arial" w:cs="Arial"/>
        </w:rPr>
        <w:t>Калачеевского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r w:rsidR="00313653">
        <w:rPr>
          <w:rFonts w:ascii="Arial" w:hAnsi="Arial" w:cs="Arial"/>
        </w:rPr>
        <w:t>Калачеевского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Калачеевского муниципального района.</w:t>
      </w:r>
    </w:p>
    <w:p w:rsidR="007070BA" w:rsidRPr="000E4D3C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3. Главные администраторы доходов бюджета </w:t>
      </w:r>
      <w:r w:rsidR="00313653">
        <w:rPr>
          <w:rFonts w:ascii="Arial" w:hAnsi="Arial" w:cs="Arial"/>
        </w:rPr>
        <w:t>Калачеевского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разраб</w:t>
      </w:r>
      <w:r w:rsidR="007B4DBF" w:rsidRPr="000E4D3C">
        <w:rPr>
          <w:rFonts w:ascii="Arial" w:hAnsi="Arial" w:cs="Arial"/>
        </w:rPr>
        <w:t>атывают</w:t>
      </w:r>
      <w:r w:rsidRPr="000E4D3C">
        <w:rPr>
          <w:rFonts w:ascii="Arial" w:hAnsi="Arial" w:cs="Arial"/>
        </w:rPr>
        <w:t xml:space="preserve"> проект</w:t>
      </w:r>
      <w:r w:rsidR="007B4DBF" w:rsidRPr="000E4D3C">
        <w:rPr>
          <w:rFonts w:ascii="Arial" w:hAnsi="Arial" w:cs="Arial"/>
        </w:rPr>
        <w:t xml:space="preserve"> распоряжения администрации </w:t>
      </w:r>
      <w:r w:rsidRPr="000E4D3C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313653">
        <w:rPr>
          <w:rFonts w:ascii="Arial" w:hAnsi="Arial" w:cs="Arial"/>
        </w:rPr>
        <w:t>Калачеевского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 xml:space="preserve">не позднее </w:t>
      </w:r>
      <w:r w:rsidR="007B4DBF" w:rsidRPr="000E4D3C">
        <w:rPr>
          <w:rFonts w:ascii="Arial" w:hAnsi="Arial" w:cs="Arial"/>
        </w:rPr>
        <w:t>2</w:t>
      </w:r>
      <w:r w:rsidRPr="000E4D3C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313653">
        <w:rPr>
          <w:rFonts w:ascii="Arial" w:hAnsi="Arial" w:cs="Arial"/>
        </w:rPr>
        <w:t>Калачеевского</w:t>
      </w:r>
      <w:r w:rsidR="007B4DBF" w:rsidRPr="000E4D3C">
        <w:rPr>
          <w:rFonts w:ascii="Arial" w:hAnsi="Arial" w:cs="Arial"/>
        </w:rPr>
        <w:t xml:space="preserve"> сельского поселения</w:t>
      </w:r>
      <w:r w:rsidRPr="000E4D3C">
        <w:rPr>
          <w:rFonts w:ascii="Arial" w:hAnsi="Arial" w:cs="Arial"/>
        </w:rPr>
        <w:t>.</w:t>
      </w:r>
    </w:p>
    <w:sectPr w:rsidR="007070BA" w:rsidRPr="000E4D3C" w:rsidSect="00313653">
      <w:pgSz w:w="11906" w:h="16838"/>
      <w:pgMar w:top="2268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E3BC9"/>
    <w:rsid w:val="000E4D3C"/>
    <w:rsid w:val="001036EB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0432D"/>
    <w:rsid w:val="00313653"/>
    <w:rsid w:val="003301FB"/>
    <w:rsid w:val="00332EA8"/>
    <w:rsid w:val="00350104"/>
    <w:rsid w:val="003505DD"/>
    <w:rsid w:val="003606F9"/>
    <w:rsid w:val="003809D1"/>
    <w:rsid w:val="003A1C65"/>
    <w:rsid w:val="003B3A57"/>
    <w:rsid w:val="003B51B8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1927"/>
    <w:rsid w:val="00657999"/>
    <w:rsid w:val="00683D91"/>
    <w:rsid w:val="006B2C87"/>
    <w:rsid w:val="006B6E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F22AC"/>
    <w:rsid w:val="008F5273"/>
    <w:rsid w:val="008F71E3"/>
    <w:rsid w:val="0091189E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D7323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5343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1E01D-A47E-4C0C-A927-F7ACFCF6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b">
    <w:name w:val="Базовый"/>
    <w:uiPriority w:val="99"/>
    <w:rsid w:val="003B51B8"/>
    <w:pPr>
      <w:tabs>
        <w:tab w:val="left" w:pos="709"/>
      </w:tabs>
      <w:suppressAutoHyphens/>
      <w:spacing w:after="0" w:line="100" w:lineRule="atLeast"/>
    </w:pPr>
    <w:rPr>
      <w:rFonts w:ascii="R" w:eastAsia="Times New Roman" w:hAnsi="R" w:cs="R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B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РМ для СП</cp:lastModifiedBy>
  <cp:revision>47</cp:revision>
  <cp:lastPrinted>2021-12-30T12:10:00Z</cp:lastPrinted>
  <dcterms:created xsi:type="dcterms:W3CDTF">2014-03-18T12:18:00Z</dcterms:created>
  <dcterms:modified xsi:type="dcterms:W3CDTF">2021-12-30T12:10:00Z</dcterms:modified>
</cp:coreProperties>
</file>