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ED6" w:rsidRPr="008009C2" w:rsidRDefault="00827ED6" w:rsidP="00827ED6">
      <w:pPr>
        <w:jc w:val="center"/>
        <w:outlineLvl w:val="0"/>
        <w:rPr>
          <w:b/>
          <w:sz w:val="28"/>
          <w:szCs w:val="28"/>
        </w:rPr>
      </w:pPr>
      <w:r w:rsidRPr="008009C2">
        <w:rPr>
          <w:b/>
          <w:sz w:val="28"/>
          <w:szCs w:val="28"/>
        </w:rPr>
        <w:t>РОССИЙСКАЯ ФЕДЕРАЦИЯ</w:t>
      </w:r>
    </w:p>
    <w:p w:rsidR="00827ED6" w:rsidRPr="008009C2" w:rsidRDefault="00827ED6" w:rsidP="00827ED6">
      <w:pPr>
        <w:jc w:val="center"/>
        <w:rPr>
          <w:b/>
          <w:sz w:val="28"/>
          <w:szCs w:val="28"/>
        </w:rPr>
      </w:pPr>
      <w:r w:rsidRPr="008009C2">
        <w:rPr>
          <w:b/>
          <w:sz w:val="28"/>
          <w:szCs w:val="28"/>
        </w:rPr>
        <w:t>АДМИНИСТРАЦИЯ</w:t>
      </w:r>
    </w:p>
    <w:p w:rsidR="00827ED6" w:rsidRPr="008009C2" w:rsidRDefault="00827ED6" w:rsidP="00827ED6">
      <w:pPr>
        <w:jc w:val="center"/>
        <w:rPr>
          <w:b/>
          <w:sz w:val="28"/>
          <w:szCs w:val="28"/>
        </w:rPr>
      </w:pPr>
      <w:r w:rsidRPr="008009C2">
        <w:rPr>
          <w:b/>
          <w:sz w:val="28"/>
          <w:szCs w:val="28"/>
        </w:rPr>
        <w:t>КАЛАЧЕЕВСКОГО СЕЛЬСКОГО ПОСЕЛЕНИЯ</w:t>
      </w:r>
    </w:p>
    <w:p w:rsidR="00827ED6" w:rsidRPr="008009C2" w:rsidRDefault="00827ED6" w:rsidP="00827ED6">
      <w:pPr>
        <w:jc w:val="center"/>
        <w:rPr>
          <w:b/>
          <w:sz w:val="28"/>
          <w:szCs w:val="28"/>
        </w:rPr>
      </w:pPr>
      <w:r w:rsidRPr="008009C2">
        <w:rPr>
          <w:b/>
          <w:sz w:val="28"/>
          <w:szCs w:val="28"/>
        </w:rPr>
        <w:t>КАЛАЧЕЕВСКОГО МУНИЦИПАЛЬНОГО РАЙОНА</w:t>
      </w:r>
    </w:p>
    <w:p w:rsidR="00827ED6" w:rsidRPr="008009C2" w:rsidRDefault="00827ED6" w:rsidP="00827ED6">
      <w:pPr>
        <w:jc w:val="center"/>
        <w:rPr>
          <w:b/>
          <w:sz w:val="28"/>
          <w:szCs w:val="28"/>
        </w:rPr>
      </w:pPr>
      <w:r w:rsidRPr="008009C2">
        <w:rPr>
          <w:b/>
          <w:sz w:val="28"/>
          <w:szCs w:val="28"/>
        </w:rPr>
        <w:t>ВОРОНЕЖСКОЙ ОБЛАСТИ</w:t>
      </w:r>
    </w:p>
    <w:p w:rsidR="00827ED6" w:rsidRPr="008009C2" w:rsidRDefault="00827ED6" w:rsidP="00827ED6">
      <w:pPr>
        <w:jc w:val="center"/>
        <w:rPr>
          <w:rFonts w:ascii="Courier New" w:hAnsi="Courier New"/>
          <w:color w:val="000000"/>
          <w:sz w:val="20"/>
          <w:szCs w:val="20"/>
        </w:rPr>
      </w:pPr>
    </w:p>
    <w:p w:rsidR="00827ED6" w:rsidRPr="008009C2" w:rsidRDefault="00827ED6" w:rsidP="00827ED6">
      <w:pPr>
        <w:jc w:val="center"/>
        <w:rPr>
          <w:b/>
          <w:sz w:val="36"/>
          <w:szCs w:val="36"/>
        </w:rPr>
      </w:pPr>
      <w:r w:rsidRPr="008009C2">
        <w:rPr>
          <w:b/>
          <w:sz w:val="36"/>
          <w:szCs w:val="36"/>
        </w:rPr>
        <w:t>ПОСТАНОВЛЕНИЕ</w:t>
      </w:r>
    </w:p>
    <w:p w:rsidR="00827ED6" w:rsidRPr="008009C2" w:rsidRDefault="00827ED6" w:rsidP="00827ED6"/>
    <w:p w:rsidR="00827ED6" w:rsidRPr="008009C2" w:rsidRDefault="00827ED6" w:rsidP="00827ED6"/>
    <w:p w:rsidR="00827ED6" w:rsidRPr="008009C2" w:rsidRDefault="00827ED6" w:rsidP="00827ED6">
      <w:pPr>
        <w:ind w:right="5387"/>
        <w:rPr>
          <w:b/>
          <w:sz w:val="20"/>
          <w:szCs w:val="20"/>
        </w:rPr>
      </w:pPr>
      <w:r w:rsidRPr="008009C2">
        <w:rPr>
          <w:sz w:val="28"/>
          <w:szCs w:val="28"/>
          <w:u w:val="single"/>
        </w:rPr>
        <w:t>от «</w:t>
      </w:r>
      <w:r>
        <w:rPr>
          <w:sz w:val="28"/>
          <w:szCs w:val="28"/>
          <w:u w:val="single"/>
        </w:rPr>
        <w:t>0</w:t>
      </w:r>
      <w:r w:rsidR="00980032">
        <w:rPr>
          <w:sz w:val="28"/>
          <w:szCs w:val="28"/>
          <w:u w:val="single"/>
        </w:rPr>
        <w:t>2</w:t>
      </w:r>
      <w:r w:rsidRPr="008009C2">
        <w:rPr>
          <w:sz w:val="28"/>
          <w:szCs w:val="28"/>
          <w:u w:val="single"/>
        </w:rPr>
        <w:t xml:space="preserve">» </w:t>
      </w:r>
      <w:r>
        <w:rPr>
          <w:sz w:val="28"/>
          <w:szCs w:val="28"/>
          <w:u w:val="single"/>
        </w:rPr>
        <w:t xml:space="preserve">марта </w:t>
      </w:r>
      <w:r w:rsidRPr="008009C2">
        <w:rPr>
          <w:sz w:val="28"/>
          <w:szCs w:val="28"/>
          <w:u w:val="single"/>
        </w:rPr>
        <w:t xml:space="preserve"> 2018 г.      №</w:t>
      </w:r>
      <w:r>
        <w:rPr>
          <w:sz w:val="28"/>
          <w:szCs w:val="28"/>
          <w:u w:val="single"/>
        </w:rPr>
        <w:t>11</w:t>
      </w:r>
    </w:p>
    <w:p w:rsidR="00827ED6" w:rsidRPr="008009C2" w:rsidRDefault="00827ED6" w:rsidP="00827ED6">
      <w:pPr>
        <w:ind w:right="5952"/>
        <w:jc w:val="center"/>
        <w:rPr>
          <w:sz w:val="20"/>
          <w:szCs w:val="20"/>
        </w:rPr>
      </w:pPr>
      <w:r w:rsidRPr="008009C2">
        <w:rPr>
          <w:sz w:val="20"/>
          <w:szCs w:val="20"/>
        </w:rPr>
        <w:t>пос. Калачеевский</w:t>
      </w:r>
    </w:p>
    <w:p w:rsidR="00827ED6" w:rsidRPr="00AC266F" w:rsidRDefault="00827ED6" w:rsidP="00827ED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827ED6" w:rsidRDefault="00827ED6" w:rsidP="00827ED6">
      <w:pPr>
        <w:widowControl w:val="0"/>
        <w:autoSpaceDE w:val="0"/>
        <w:autoSpaceDN w:val="0"/>
        <w:adjustRightInd w:val="0"/>
        <w:ind w:right="4535"/>
        <w:jc w:val="both"/>
        <w:rPr>
          <w:b/>
        </w:rPr>
      </w:pPr>
      <w:r w:rsidRPr="00AC266F">
        <w:rPr>
          <w:b/>
        </w:rPr>
        <w:t xml:space="preserve">Об утверждении схемы размещения нестационарных торговых объектов на территории </w:t>
      </w:r>
      <w:r>
        <w:rPr>
          <w:b/>
        </w:rPr>
        <w:t>Калачеевского сельского поселения</w:t>
      </w:r>
      <w:r w:rsidRPr="00AC266F">
        <w:rPr>
          <w:b/>
        </w:rPr>
        <w:t xml:space="preserve"> Калачеевского муниципального района</w:t>
      </w:r>
      <w:r>
        <w:rPr>
          <w:b/>
        </w:rPr>
        <w:t xml:space="preserve"> Воронежской области</w:t>
      </w:r>
    </w:p>
    <w:p w:rsidR="00827ED6" w:rsidRPr="00AC266F" w:rsidRDefault="00827ED6" w:rsidP="00827ED6">
      <w:pPr>
        <w:widowControl w:val="0"/>
        <w:autoSpaceDE w:val="0"/>
        <w:autoSpaceDN w:val="0"/>
        <w:adjustRightInd w:val="0"/>
        <w:ind w:right="4535"/>
        <w:jc w:val="both"/>
        <w:rPr>
          <w:b/>
        </w:rPr>
      </w:pPr>
    </w:p>
    <w:p w:rsidR="00827ED6" w:rsidRPr="00AC266F" w:rsidRDefault="00827ED6" w:rsidP="00827ED6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66F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06.10.2003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66F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Федерации», Федеральным законом от 28.12.2009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66F">
        <w:rPr>
          <w:rFonts w:ascii="Times New Roman" w:hAnsi="Times New Roman" w:cs="Times New Roman"/>
          <w:sz w:val="24"/>
          <w:szCs w:val="24"/>
        </w:rPr>
        <w:t xml:space="preserve">381-ФЗ «Об основах государственного регулирования торговой деятельности в Российской Федерации», приказом Департамента предпринимательства и </w:t>
      </w:r>
      <w:r>
        <w:rPr>
          <w:rFonts w:ascii="Times New Roman" w:hAnsi="Times New Roman" w:cs="Times New Roman"/>
          <w:sz w:val="24"/>
          <w:szCs w:val="24"/>
        </w:rPr>
        <w:t>торговли Воронежской области от 22</w:t>
      </w:r>
      <w:r w:rsidRPr="00AC26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AC266F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5 N 41</w:t>
      </w:r>
      <w:r w:rsidRPr="00AC266F">
        <w:rPr>
          <w:rFonts w:ascii="Times New Roman" w:hAnsi="Times New Roman" w:cs="Times New Roman"/>
          <w:sz w:val="24"/>
          <w:szCs w:val="24"/>
        </w:rPr>
        <w:t xml:space="preserve"> «Об утверждении Порядка разработки </w:t>
      </w:r>
      <w:r w:rsidRPr="00B05FB6">
        <w:rPr>
          <w:rFonts w:ascii="Times New Roman" w:hAnsi="Times New Roman" w:cs="Times New Roman"/>
          <w:sz w:val="24"/>
          <w:szCs w:val="24"/>
        </w:rPr>
        <w:t>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 администрация Калачеевского сельского поселения Калачеевского муниципального района Воронежской области</w:t>
      </w:r>
      <w:r w:rsidRPr="00AC26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266F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AC266F">
        <w:rPr>
          <w:rFonts w:ascii="Times New Roman" w:hAnsi="Times New Roman" w:cs="Times New Roman"/>
          <w:b/>
          <w:sz w:val="24"/>
          <w:szCs w:val="24"/>
        </w:rPr>
        <w:t xml:space="preserve"> о с т а н о в л я е т:</w:t>
      </w:r>
    </w:p>
    <w:p w:rsidR="00827ED6" w:rsidRPr="00AC266F" w:rsidRDefault="00827ED6" w:rsidP="00827ED6">
      <w:pPr>
        <w:pStyle w:val="a5"/>
        <w:ind w:left="0" w:firstLine="709"/>
        <w:jc w:val="both"/>
        <w:rPr>
          <w:sz w:val="24"/>
          <w:szCs w:val="24"/>
        </w:rPr>
      </w:pPr>
      <w:r w:rsidRPr="00AC266F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Утвердить </w:t>
      </w:r>
      <w:r w:rsidRPr="00AC266F">
        <w:rPr>
          <w:sz w:val="24"/>
          <w:szCs w:val="24"/>
        </w:rPr>
        <w:t>схем</w:t>
      </w:r>
      <w:r>
        <w:rPr>
          <w:sz w:val="24"/>
          <w:szCs w:val="24"/>
        </w:rPr>
        <w:t>у</w:t>
      </w:r>
      <w:r w:rsidRPr="00AC266F">
        <w:rPr>
          <w:sz w:val="24"/>
          <w:szCs w:val="24"/>
        </w:rPr>
        <w:t xml:space="preserve"> размещения нестационарных торговых объектов на территории </w:t>
      </w:r>
      <w:r w:rsidRPr="008009C2">
        <w:rPr>
          <w:sz w:val="24"/>
          <w:szCs w:val="24"/>
        </w:rPr>
        <w:t>Калачеевского сельского поселения Калачеевского муниципального района Воронежской области</w:t>
      </w:r>
      <w:r w:rsidRPr="00AC266F">
        <w:rPr>
          <w:sz w:val="24"/>
          <w:szCs w:val="24"/>
        </w:rPr>
        <w:t xml:space="preserve"> </w:t>
      </w:r>
      <w:r>
        <w:rPr>
          <w:sz w:val="24"/>
          <w:szCs w:val="24"/>
        </w:rPr>
        <w:t>на период 2018 - 2024 годы согласно приложению (приложение № 1 текстовая часть</w:t>
      </w:r>
      <w:r w:rsidRPr="000009E5">
        <w:rPr>
          <w:sz w:val="24"/>
          <w:szCs w:val="24"/>
        </w:rPr>
        <w:t xml:space="preserve"> </w:t>
      </w:r>
      <w:r w:rsidR="00104116">
        <w:rPr>
          <w:sz w:val="24"/>
          <w:szCs w:val="24"/>
        </w:rPr>
        <w:t xml:space="preserve"> и приложени</w:t>
      </w:r>
      <w:r w:rsidR="002B4E11">
        <w:rPr>
          <w:sz w:val="24"/>
          <w:szCs w:val="24"/>
        </w:rPr>
        <w:t>я</w:t>
      </w:r>
      <w:r w:rsidR="00104116">
        <w:rPr>
          <w:sz w:val="24"/>
          <w:szCs w:val="24"/>
        </w:rPr>
        <w:t xml:space="preserve"> № 2</w:t>
      </w:r>
      <w:r w:rsidR="002B4E11">
        <w:rPr>
          <w:sz w:val="24"/>
          <w:szCs w:val="24"/>
        </w:rPr>
        <w:t>, №3</w:t>
      </w:r>
      <w:r w:rsidR="00104116">
        <w:rPr>
          <w:sz w:val="24"/>
          <w:szCs w:val="24"/>
        </w:rPr>
        <w:t xml:space="preserve"> </w:t>
      </w:r>
      <w:r>
        <w:rPr>
          <w:sz w:val="24"/>
          <w:szCs w:val="24"/>
        </w:rPr>
        <w:t>графическая часть).</w:t>
      </w:r>
    </w:p>
    <w:p w:rsidR="00827ED6" w:rsidRPr="008009C2" w:rsidRDefault="00827ED6" w:rsidP="00827ED6">
      <w:pPr>
        <w:autoSpaceDE w:val="0"/>
        <w:autoSpaceDN w:val="0"/>
        <w:adjustRightInd w:val="0"/>
        <w:ind w:right="-6" w:firstLine="1134"/>
        <w:jc w:val="both"/>
        <w:rPr>
          <w:bCs/>
        </w:rPr>
      </w:pPr>
      <w:r w:rsidRPr="00AC266F">
        <w:t xml:space="preserve">2. </w:t>
      </w:r>
      <w:r w:rsidRPr="008009C2">
        <w:rPr>
          <w:bCs/>
        </w:rPr>
        <w:t>Опубликовать настоящее постановление в Вестнике муниципальных правовых актов Калачеевского сельского поселения Калачеевского муниципального района Воронежской области, разместить на официальном сайте администрации Калачеевского сельского поселения.</w:t>
      </w:r>
    </w:p>
    <w:p w:rsidR="00827ED6" w:rsidRDefault="00827ED6" w:rsidP="00827ED6">
      <w:pPr>
        <w:ind w:right="-2" w:firstLine="709"/>
        <w:jc w:val="both"/>
      </w:pPr>
      <w:r w:rsidRPr="00AC266F">
        <w:t>3. Предоста</w:t>
      </w:r>
      <w:r>
        <w:t>вить настоящее постановление в Д</w:t>
      </w:r>
      <w:r w:rsidRPr="00AC266F">
        <w:t>епартамент предпринимательства и</w:t>
      </w:r>
      <w:r>
        <w:t xml:space="preserve"> торговли </w:t>
      </w:r>
      <w:r w:rsidRPr="00AC266F">
        <w:t xml:space="preserve">Воронежской области для размещения на официальном сайте </w:t>
      </w:r>
      <w:r>
        <w:t>П</w:t>
      </w:r>
      <w:r w:rsidRPr="00AC266F">
        <w:t>равительства Воронежской области.</w:t>
      </w:r>
    </w:p>
    <w:p w:rsidR="00827ED6" w:rsidRDefault="00827ED6" w:rsidP="00827ED6">
      <w:pPr>
        <w:ind w:right="-2" w:firstLine="709"/>
        <w:jc w:val="both"/>
      </w:pPr>
      <w:r>
        <w:t xml:space="preserve">4. Признать утратившими силу постановления </w:t>
      </w:r>
    </w:p>
    <w:p w:rsidR="00827ED6" w:rsidRDefault="00827ED6" w:rsidP="00827ED6">
      <w:pPr>
        <w:ind w:right="-2" w:firstLine="709"/>
        <w:jc w:val="both"/>
      </w:pPr>
      <w:r>
        <w:t xml:space="preserve">- от 26.04.2011 № 22 «Об утверждении схемы размещения нестационарных торговых объектов на территории Калачеевского сельского поселения Калачеевского муниципального района» </w:t>
      </w:r>
    </w:p>
    <w:p w:rsidR="00827ED6" w:rsidRPr="00B05FB6" w:rsidRDefault="00827ED6" w:rsidP="00827ED6">
      <w:pPr>
        <w:ind w:right="-2" w:firstLine="709"/>
        <w:jc w:val="both"/>
        <w:rPr>
          <w:bCs/>
        </w:rPr>
      </w:pPr>
      <w:r w:rsidRPr="00B05FB6">
        <w:t>- от 01.08.2011 г № 40 «</w:t>
      </w:r>
      <w:r w:rsidRPr="00B05FB6">
        <w:rPr>
          <w:bCs/>
        </w:rPr>
        <w:t>О внесении изменений в Приложение № 1 к постановлению №22 от 26.04.2011г. «Об утверждении схемы размещения нестационарных торговых объектов на территории Калачеевского сельского поселения Калачеевского муниципального района»</w:t>
      </w:r>
    </w:p>
    <w:p w:rsidR="00827ED6" w:rsidRPr="00B05FB6" w:rsidRDefault="00827ED6" w:rsidP="00827ED6">
      <w:pPr>
        <w:ind w:right="-2" w:firstLine="709"/>
        <w:jc w:val="both"/>
      </w:pPr>
      <w:r w:rsidRPr="00B05FB6">
        <w:t>- от 12.02.2016 № 6 «О внесении изменений в постановление от 26.04.2011 «Об утверждении схемы размещения нестационарных торговых объектов на территории Калачеевского сельского поселения Калачеевского муниципального района»</w:t>
      </w:r>
    </w:p>
    <w:p w:rsidR="00827ED6" w:rsidRPr="00AC266F" w:rsidRDefault="00827ED6" w:rsidP="00827ED6">
      <w:pPr>
        <w:ind w:right="-2" w:firstLine="709"/>
        <w:jc w:val="both"/>
      </w:pPr>
      <w:r w:rsidRPr="00B05FB6">
        <w:t>- от 13.09.2017 № 34 «О внесении изменений в постановление от 26.04.2011 № 22 «Об утверждении схемы размещения</w:t>
      </w:r>
      <w:r>
        <w:t xml:space="preserve"> нестационарных торговых объектов на территории </w:t>
      </w:r>
      <w:r>
        <w:lastRenderedPageBreak/>
        <w:t>Калачеевского сельского поселения Калачеевского муниципального района» (в редакции постановлений от 01.08.2011 г № 40; от 12.02.2016 № 6)</w:t>
      </w:r>
    </w:p>
    <w:p w:rsidR="00827ED6" w:rsidRPr="00AC266F" w:rsidRDefault="00827ED6" w:rsidP="00827ED6">
      <w:pPr>
        <w:ind w:firstLine="709"/>
        <w:jc w:val="both"/>
      </w:pPr>
      <w:r>
        <w:t>5</w:t>
      </w:r>
      <w:r w:rsidRPr="00AC266F">
        <w:t xml:space="preserve">. </w:t>
      </w:r>
      <w:proofErr w:type="gramStart"/>
      <w:r w:rsidRPr="00AC266F">
        <w:t>Контроль за</w:t>
      </w:r>
      <w:proofErr w:type="gramEnd"/>
      <w:r w:rsidRPr="00AC266F">
        <w:t xml:space="preserve"> исполнением настоящего постановления </w:t>
      </w:r>
      <w:r>
        <w:t>оставляю за собой.</w:t>
      </w:r>
    </w:p>
    <w:p w:rsidR="00827ED6" w:rsidRDefault="00827ED6" w:rsidP="00827ED6">
      <w:pPr>
        <w:rPr>
          <w:b/>
        </w:rPr>
      </w:pPr>
    </w:p>
    <w:p w:rsidR="00827ED6" w:rsidRDefault="00827ED6" w:rsidP="00827ED6">
      <w:pPr>
        <w:rPr>
          <w:b/>
        </w:rPr>
      </w:pPr>
    </w:p>
    <w:p w:rsidR="00827ED6" w:rsidRPr="00AC266F" w:rsidRDefault="00827ED6" w:rsidP="00827ED6">
      <w:pPr>
        <w:rPr>
          <w:b/>
        </w:rPr>
      </w:pPr>
    </w:p>
    <w:p w:rsidR="00104116" w:rsidRDefault="00827ED6" w:rsidP="00827ED6">
      <w:pPr>
        <w:rPr>
          <w:b/>
        </w:rPr>
      </w:pPr>
      <w:r>
        <w:rPr>
          <w:b/>
        </w:rPr>
        <w:t>Глава Кала</w:t>
      </w:r>
      <w:r w:rsidR="00104116">
        <w:rPr>
          <w:b/>
        </w:rPr>
        <w:t xml:space="preserve">чеевского сельского поселения </w:t>
      </w:r>
    </w:p>
    <w:p w:rsidR="00104116" w:rsidRDefault="00104116" w:rsidP="00827ED6">
      <w:pPr>
        <w:rPr>
          <w:b/>
        </w:rPr>
      </w:pPr>
      <w:r>
        <w:rPr>
          <w:b/>
        </w:rPr>
        <w:t xml:space="preserve">Калачеевского муниципального района </w:t>
      </w:r>
    </w:p>
    <w:p w:rsidR="00827ED6" w:rsidRDefault="00104116" w:rsidP="00827ED6">
      <w:pPr>
        <w:rPr>
          <w:b/>
        </w:rPr>
      </w:pPr>
      <w:r>
        <w:rPr>
          <w:b/>
        </w:rPr>
        <w:t>Воронежской области</w:t>
      </w:r>
      <w:r w:rsidR="00827ED6">
        <w:rPr>
          <w:b/>
        </w:rPr>
        <w:t xml:space="preserve">                                          </w:t>
      </w:r>
      <w:r>
        <w:rPr>
          <w:b/>
        </w:rPr>
        <w:t xml:space="preserve">                                    </w:t>
      </w:r>
      <w:r w:rsidR="00827ED6">
        <w:rPr>
          <w:b/>
        </w:rPr>
        <w:t xml:space="preserve">        С.В.</w:t>
      </w:r>
      <w:r>
        <w:rPr>
          <w:b/>
        </w:rPr>
        <w:t xml:space="preserve"> </w:t>
      </w:r>
      <w:r w:rsidR="00827ED6">
        <w:rPr>
          <w:b/>
        </w:rPr>
        <w:t>Перцев</w:t>
      </w:r>
    </w:p>
    <w:p w:rsidR="005B0CFC" w:rsidRDefault="005B0CF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D9544C" w:rsidRDefault="00D9544C" w:rsidP="00D9544C">
      <w:pPr>
        <w:rPr>
          <w:rFonts w:ascii="Arial" w:hAnsi="Arial" w:cs="Arial"/>
          <w:b/>
        </w:rPr>
      </w:pPr>
    </w:p>
    <w:p w:rsidR="00827ED6" w:rsidRPr="00013AC2" w:rsidRDefault="00827ED6" w:rsidP="00827ED6">
      <w:pPr>
        <w:rPr>
          <w:b/>
        </w:rPr>
      </w:pPr>
    </w:p>
    <w:p w:rsidR="00827ED6" w:rsidRPr="00013AC2" w:rsidRDefault="00827ED6" w:rsidP="00827ED6">
      <w:pPr>
        <w:pStyle w:val="1"/>
        <w:ind w:left="5640"/>
        <w:rPr>
          <w:rFonts w:ascii="Times New Roman" w:hAnsi="Times New Roman"/>
          <w:color w:val="000000"/>
          <w:sz w:val="24"/>
          <w:szCs w:val="24"/>
        </w:rPr>
      </w:pPr>
      <w:r w:rsidRPr="00013AC2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1</w:t>
      </w:r>
    </w:p>
    <w:p w:rsidR="00827ED6" w:rsidRPr="00013AC2" w:rsidRDefault="00827ED6" w:rsidP="00827ED6">
      <w:pPr>
        <w:pStyle w:val="1"/>
        <w:ind w:left="5640"/>
        <w:rPr>
          <w:rFonts w:ascii="Times New Roman" w:hAnsi="Times New Roman"/>
          <w:color w:val="000000"/>
          <w:sz w:val="24"/>
          <w:szCs w:val="24"/>
        </w:rPr>
      </w:pPr>
      <w:r w:rsidRPr="00013AC2">
        <w:rPr>
          <w:rFonts w:ascii="Times New Roman" w:hAnsi="Times New Roman"/>
          <w:color w:val="000000"/>
          <w:sz w:val="24"/>
          <w:szCs w:val="24"/>
        </w:rPr>
        <w:t>к постановлению администрации</w:t>
      </w:r>
    </w:p>
    <w:p w:rsidR="00827ED6" w:rsidRPr="00013AC2" w:rsidRDefault="00827ED6" w:rsidP="00827ED6">
      <w:pPr>
        <w:pStyle w:val="1"/>
        <w:ind w:left="56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Калачеевского сельского поселения </w:t>
      </w:r>
    </w:p>
    <w:p w:rsidR="00827ED6" w:rsidRPr="00013AC2" w:rsidRDefault="00827ED6" w:rsidP="00827ED6">
      <w:pPr>
        <w:pStyle w:val="1"/>
        <w:ind w:left="5640"/>
        <w:rPr>
          <w:rFonts w:ascii="Times New Roman" w:hAnsi="Times New Roman"/>
          <w:color w:val="000000"/>
          <w:sz w:val="24"/>
          <w:szCs w:val="24"/>
          <w:u w:val="single"/>
        </w:rPr>
      </w:pPr>
      <w:r w:rsidRPr="00013AC2"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11 </w:t>
      </w:r>
      <w:r w:rsidRPr="00013AC2">
        <w:rPr>
          <w:rFonts w:ascii="Times New Roman" w:hAnsi="Times New Roman"/>
          <w:color w:val="000000"/>
          <w:sz w:val="24"/>
          <w:szCs w:val="24"/>
        </w:rPr>
        <w:t xml:space="preserve">от </w:t>
      </w:r>
      <w:r w:rsidR="00104116">
        <w:rPr>
          <w:rFonts w:ascii="Times New Roman" w:hAnsi="Times New Roman"/>
          <w:color w:val="000000"/>
          <w:sz w:val="24"/>
          <w:szCs w:val="24"/>
          <w:u w:val="single"/>
        </w:rPr>
        <w:t>«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0</w:t>
      </w:r>
      <w:r w:rsidR="00980032">
        <w:rPr>
          <w:rFonts w:ascii="Times New Roman" w:hAnsi="Times New Roman"/>
          <w:color w:val="000000"/>
          <w:sz w:val="24"/>
          <w:szCs w:val="24"/>
          <w:u w:val="single"/>
        </w:rPr>
        <w:t>2</w:t>
      </w:r>
      <w:r w:rsidR="00104116">
        <w:rPr>
          <w:rFonts w:ascii="Times New Roman" w:hAnsi="Times New Roman"/>
          <w:color w:val="000000"/>
          <w:sz w:val="24"/>
          <w:szCs w:val="24"/>
          <w:u w:val="single"/>
        </w:rPr>
        <w:t>»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марта  2018</w:t>
      </w:r>
      <w:r w:rsidRPr="00013AC2">
        <w:rPr>
          <w:rFonts w:ascii="Times New Roman" w:hAnsi="Times New Roman"/>
          <w:color w:val="000000"/>
          <w:sz w:val="24"/>
          <w:szCs w:val="24"/>
          <w:u w:val="single"/>
        </w:rPr>
        <w:t xml:space="preserve"> г.</w:t>
      </w:r>
    </w:p>
    <w:p w:rsidR="00827ED6" w:rsidRPr="00013AC2" w:rsidRDefault="00827ED6" w:rsidP="00827ED6"/>
    <w:p w:rsidR="00827ED6" w:rsidRPr="00013AC2" w:rsidRDefault="00827ED6" w:rsidP="00827ED6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13AC2">
        <w:rPr>
          <w:rFonts w:ascii="Times New Roman" w:hAnsi="Times New Roman"/>
          <w:b/>
          <w:color w:val="000000"/>
          <w:sz w:val="24"/>
          <w:szCs w:val="24"/>
        </w:rPr>
        <w:t>СХЕМА</w:t>
      </w:r>
    </w:p>
    <w:p w:rsidR="00827ED6" w:rsidRPr="002466BE" w:rsidRDefault="00827ED6" w:rsidP="00827ED6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  <w:r w:rsidRPr="00013AC2">
        <w:rPr>
          <w:rFonts w:ascii="Times New Roman" w:hAnsi="Times New Roman"/>
          <w:b/>
          <w:color w:val="000000"/>
          <w:sz w:val="24"/>
          <w:szCs w:val="24"/>
        </w:rPr>
        <w:t>размещения нестационарных торговых объектов на территории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Калачеевского</w:t>
      </w:r>
    </w:p>
    <w:p w:rsidR="00827ED6" w:rsidRPr="00013AC2" w:rsidRDefault="00827ED6" w:rsidP="00827ED6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сельского поселения </w:t>
      </w:r>
      <w:r w:rsidRPr="00013AC2">
        <w:rPr>
          <w:rFonts w:ascii="Times New Roman" w:hAnsi="Times New Roman"/>
          <w:b/>
          <w:color w:val="000000"/>
          <w:sz w:val="24"/>
          <w:szCs w:val="24"/>
        </w:rPr>
        <w:t xml:space="preserve"> Калачеевского муниципального района Воронежской области</w:t>
      </w:r>
    </w:p>
    <w:p w:rsidR="00827ED6" w:rsidRPr="00013AC2" w:rsidRDefault="00827ED6" w:rsidP="00827ED6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27ED6" w:rsidRPr="00013AC2" w:rsidRDefault="00827ED6" w:rsidP="00827ED6">
      <w:pPr>
        <w:pStyle w:val="1"/>
        <w:jc w:val="center"/>
        <w:rPr>
          <w:rFonts w:ascii="Times New Roman" w:hAnsi="Times New Roman"/>
          <w:color w:val="000000"/>
          <w:sz w:val="24"/>
          <w:szCs w:val="24"/>
        </w:rPr>
      </w:pPr>
      <w:r w:rsidRPr="00013AC2">
        <w:rPr>
          <w:rFonts w:ascii="Times New Roman" w:hAnsi="Times New Roman"/>
          <w:b/>
          <w:color w:val="000000"/>
          <w:sz w:val="24"/>
          <w:szCs w:val="24"/>
        </w:rPr>
        <w:t>(Текстовая часть)</w:t>
      </w:r>
    </w:p>
    <w:tbl>
      <w:tblPr>
        <w:tblW w:w="5523" w:type="pct"/>
        <w:tblInd w:w="-70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9"/>
        <w:gridCol w:w="426"/>
        <w:gridCol w:w="1842"/>
        <w:gridCol w:w="1135"/>
        <w:gridCol w:w="1132"/>
        <w:gridCol w:w="709"/>
        <w:gridCol w:w="1560"/>
        <w:gridCol w:w="1560"/>
        <w:gridCol w:w="1274"/>
      </w:tblGrid>
      <w:tr w:rsidR="00827ED6" w:rsidRPr="00013AC2" w:rsidTr="00104116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Номер </w:t>
            </w:r>
            <w:proofErr w:type="spellStart"/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торго</w:t>
            </w:r>
            <w:proofErr w:type="spellEnd"/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вой</w:t>
            </w:r>
          </w:p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зоны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Адресный ориентир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Площадь, кв.м. </w:t>
            </w:r>
          </w:p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(размер, м)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Период размещения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Группа реализуемых товаров</w:t>
            </w:r>
          </w:p>
        </w:tc>
        <w:tc>
          <w:tcPr>
            <w:tcW w:w="1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Информация об использовании объекта  субъектами предпринимательства</w:t>
            </w:r>
          </w:p>
        </w:tc>
      </w:tr>
      <w:tr w:rsidR="00827ED6" w:rsidRPr="00013AC2" w:rsidTr="00104116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</w:tr>
      <w:tr w:rsidR="00827ED6" w:rsidRPr="00013AC2" w:rsidTr="00104116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13AC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Pr="00013AC2" w:rsidRDefault="00827ED6" w:rsidP="0024680F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Default="00827ED6" w:rsidP="0024680F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алачеевский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ул.Центральная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27ED6" w:rsidRPr="00013AC2" w:rsidRDefault="00827ED6" w:rsidP="0024680F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д.1 возле административного здания ООО «Калачеевское-2»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r>
              <w:t>Автолавки</w:t>
            </w:r>
            <w:r w:rsidRPr="00013AC2">
              <w:t xml:space="preserve"> торговые столы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Default="00827ED6" w:rsidP="0024680F">
            <w:pPr>
              <w:jc w:val="center"/>
            </w:pPr>
            <w:r>
              <w:t>300</w:t>
            </w:r>
          </w:p>
          <w:p w:rsidR="00827ED6" w:rsidRPr="00013AC2" w:rsidRDefault="00827ED6" w:rsidP="0024680F">
            <w:pPr>
              <w:jc w:val="center"/>
            </w:pPr>
            <w:r w:rsidRPr="00013AC2">
              <w:t>(</w:t>
            </w:r>
            <w:r w:rsidR="00CD3F48">
              <w:rPr>
                <w:color w:val="000000"/>
                <w:sz w:val="22"/>
                <w:lang w:eastAsia="en-US"/>
              </w:rPr>
              <w:t>15 м</w:t>
            </w:r>
            <w:r w:rsidRPr="003A027D">
              <w:rPr>
                <w:color w:val="000000"/>
                <w:sz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lang w:eastAsia="en-US"/>
              </w:rPr>
              <w:t>*</w:t>
            </w:r>
            <w:r w:rsidRPr="003A027D">
              <w:rPr>
                <w:color w:val="000000"/>
                <w:sz w:val="22"/>
                <w:lang w:eastAsia="en-US"/>
              </w:rPr>
              <w:t>2</w:t>
            </w:r>
            <w:r w:rsidR="00CD3F48">
              <w:rPr>
                <w:color w:val="000000"/>
                <w:sz w:val="22"/>
                <w:lang w:eastAsia="en-US"/>
              </w:rPr>
              <w:t>0</w:t>
            </w:r>
            <w:r w:rsidRPr="003A027D">
              <w:rPr>
                <w:color w:val="000000"/>
                <w:sz w:val="22"/>
                <w:lang w:eastAsia="en-US"/>
              </w:rPr>
              <w:t>м</w:t>
            </w:r>
            <w:r>
              <w:rPr>
                <w:color w:val="000000"/>
                <w:sz w:val="22"/>
                <w:lang w:eastAsia="en-US"/>
              </w:rPr>
              <w:t>)</w:t>
            </w:r>
          </w:p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r w:rsidRPr="00013AC2">
              <w:t>круглогодично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r w:rsidRPr="00013AC2">
              <w:t>Смешанные</w:t>
            </w:r>
          </w:p>
        </w:tc>
        <w:tc>
          <w:tcPr>
            <w:tcW w:w="1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27ED6" w:rsidRPr="00013AC2" w:rsidRDefault="00827ED6" w:rsidP="0024680F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sz w:val="24"/>
                <w:szCs w:val="24"/>
              </w:rPr>
              <w:t>МСБ</w:t>
            </w:r>
          </w:p>
        </w:tc>
      </w:tr>
      <w:tr w:rsidR="00827ED6" w:rsidRPr="00013AC2" w:rsidTr="00104116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827ED6" w:rsidRDefault="00827ED6" w:rsidP="0024680F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7ED6" w:rsidRDefault="00827ED6" w:rsidP="00827ED6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Default="00827ED6" w:rsidP="0024680F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олос, ул.Центральная,д.2 возле здания столовой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827ED6" w:rsidP="0024680F">
            <w:r>
              <w:t>Автолавки</w:t>
            </w:r>
            <w:r w:rsidRPr="00013AC2">
              <w:t xml:space="preserve"> торговые столы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Default="00CD3F48" w:rsidP="0024680F">
            <w:pPr>
              <w:jc w:val="center"/>
            </w:pPr>
            <w:r>
              <w:t>250</w:t>
            </w:r>
          </w:p>
          <w:p w:rsidR="00CD3F48" w:rsidRDefault="00CD3F48" w:rsidP="0024680F">
            <w:pPr>
              <w:jc w:val="center"/>
            </w:pPr>
            <w:r>
              <w:t>(10м*25м)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Default="00CD3F48" w:rsidP="0024680F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CD3F48" w:rsidP="0024680F">
            <w:r w:rsidRPr="00013AC2">
              <w:t>круглогодично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7ED6" w:rsidRPr="00013AC2" w:rsidRDefault="00CD3F48" w:rsidP="0024680F">
            <w:r w:rsidRPr="00013AC2">
              <w:t>Смешанные</w:t>
            </w:r>
          </w:p>
        </w:tc>
        <w:tc>
          <w:tcPr>
            <w:tcW w:w="1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27ED6" w:rsidRPr="00013AC2" w:rsidRDefault="00CD3F48" w:rsidP="0024680F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sz w:val="24"/>
                <w:szCs w:val="24"/>
              </w:rPr>
              <w:t>МСБ</w:t>
            </w:r>
          </w:p>
        </w:tc>
      </w:tr>
    </w:tbl>
    <w:p w:rsidR="005B0CFC" w:rsidRDefault="005B0CFC">
      <w:pPr>
        <w:pStyle w:val="1"/>
        <w:rPr>
          <w:rFonts w:ascii="Times New Roman" w:hAnsi="Times New Roman"/>
          <w:sz w:val="24"/>
          <w:szCs w:val="24"/>
        </w:rPr>
      </w:pPr>
    </w:p>
    <w:p w:rsidR="005B0CFC" w:rsidRDefault="005B0CFC">
      <w:pPr>
        <w:pStyle w:val="1"/>
        <w:rPr>
          <w:rFonts w:ascii="Times New Roman" w:hAnsi="Times New Roman"/>
          <w:sz w:val="24"/>
          <w:szCs w:val="24"/>
        </w:rPr>
      </w:pPr>
    </w:p>
    <w:p w:rsidR="00483985" w:rsidRDefault="00483985">
      <w:pPr>
        <w:pStyle w:val="1"/>
        <w:rPr>
          <w:rFonts w:ascii="Times New Roman" w:hAnsi="Times New Roman"/>
          <w:sz w:val="24"/>
          <w:szCs w:val="24"/>
        </w:rPr>
        <w:sectPr w:rsidR="00483985" w:rsidSect="006274E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83985" w:rsidRPr="00483985" w:rsidRDefault="00483985" w:rsidP="00483985">
      <w:pPr>
        <w:jc w:val="right"/>
        <w:rPr>
          <w:rFonts w:eastAsia="Calibri"/>
          <w:sz w:val="22"/>
          <w:szCs w:val="22"/>
          <w:lang w:eastAsia="en-US"/>
        </w:rPr>
      </w:pPr>
      <w:r w:rsidRPr="00483985">
        <w:rPr>
          <w:rFonts w:eastAsia="Calibri"/>
          <w:sz w:val="22"/>
          <w:szCs w:val="22"/>
          <w:lang w:eastAsia="en-US"/>
        </w:rPr>
        <w:lastRenderedPageBreak/>
        <w:t>Приложение 2</w:t>
      </w:r>
    </w:p>
    <w:p w:rsidR="00483985" w:rsidRPr="00483985" w:rsidRDefault="00483985" w:rsidP="00483985">
      <w:pPr>
        <w:jc w:val="right"/>
        <w:rPr>
          <w:rFonts w:eastAsia="Calibri"/>
          <w:sz w:val="22"/>
          <w:szCs w:val="22"/>
          <w:lang w:eastAsia="en-US"/>
        </w:rPr>
      </w:pPr>
      <w:r w:rsidRPr="00483985">
        <w:rPr>
          <w:rFonts w:eastAsia="Calibri"/>
          <w:sz w:val="22"/>
          <w:szCs w:val="22"/>
          <w:lang w:eastAsia="en-US"/>
        </w:rPr>
        <w:t xml:space="preserve">к постановлению администрации </w:t>
      </w:r>
    </w:p>
    <w:p w:rsidR="00483985" w:rsidRPr="00483985" w:rsidRDefault="005A2DA2" w:rsidP="00483985">
      <w:pPr>
        <w:jc w:val="right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Калачеевского</w:t>
      </w:r>
      <w:r w:rsidR="00483985" w:rsidRPr="00483985">
        <w:rPr>
          <w:rFonts w:eastAsia="Calibri"/>
          <w:sz w:val="22"/>
          <w:szCs w:val="22"/>
          <w:lang w:eastAsia="en-US"/>
        </w:rPr>
        <w:t xml:space="preserve"> сельского поселения </w:t>
      </w:r>
    </w:p>
    <w:p w:rsidR="00483985" w:rsidRDefault="005A2DA2" w:rsidP="00483985">
      <w:pPr>
        <w:jc w:val="right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№ 11 от 0</w:t>
      </w:r>
      <w:r w:rsidR="00980032">
        <w:rPr>
          <w:rFonts w:eastAsia="Calibri"/>
          <w:sz w:val="22"/>
          <w:szCs w:val="22"/>
          <w:lang w:eastAsia="en-US"/>
        </w:rPr>
        <w:t>2</w:t>
      </w:r>
      <w:r>
        <w:rPr>
          <w:rFonts w:eastAsia="Calibri"/>
          <w:sz w:val="22"/>
          <w:szCs w:val="22"/>
          <w:lang w:eastAsia="en-US"/>
        </w:rPr>
        <w:t xml:space="preserve"> марта</w:t>
      </w:r>
      <w:r w:rsidR="00483985" w:rsidRPr="00483985">
        <w:rPr>
          <w:rFonts w:eastAsia="Calibri"/>
          <w:sz w:val="22"/>
          <w:szCs w:val="22"/>
          <w:lang w:eastAsia="en-US"/>
        </w:rPr>
        <w:t>.2018г.</w:t>
      </w:r>
    </w:p>
    <w:p w:rsidR="005B0CFC" w:rsidRDefault="005B0CFC" w:rsidP="002B4E11">
      <w:pPr>
        <w:jc w:val="center"/>
      </w:pPr>
    </w:p>
    <w:p w:rsidR="002B4E11" w:rsidRDefault="00980032" w:rsidP="002B4E1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5pt;height:452.25pt">
            <v:imagedata r:id="rId9" o:title="скан06032018_0004"/>
          </v:shape>
        </w:pict>
      </w:r>
    </w:p>
    <w:p w:rsidR="002B4E11" w:rsidRPr="00483985" w:rsidRDefault="002B4E11" w:rsidP="002B4E11">
      <w:pPr>
        <w:jc w:val="right"/>
        <w:rPr>
          <w:rFonts w:eastAsia="Calibri"/>
          <w:sz w:val="22"/>
          <w:szCs w:val="22"/>
          <w:lang w:eastAsia="en-US"/>
        </w:rPr>
      </w:pPr>
      <w:r w:rsidRPr="00483985">
        <w:rPr>
          <w:rFonts w:eastAsia="Calibri"/>
          <w:sz w:val="22"/>
          <w:szCs w:val="22"/>
          <w:lang w:eastAsia="en-US"/>
        </w:rPr>
        <w:lastRenderedPageBreak/>
        <w:t xml:space="preserve">Приложение </w:t>
      </w:r>
      <w:r>
        <w:rPr>
          <w:rFonts w:eastAsia="Calibri"/>
          <w:sz w:val="22"/>
          <w:szCs w:val="22"/>
          <w:lang w:eastAsia="en-US"/>
        </w:rPr>
        <w:t>3</w:t>
      </w:r>
    </w:p>
    <w:p w:rsidR="002B4E11" w:rsidRPr="00483985" w:rsidRDefault="002B4E11" w:rsidP="002B4E11">
      <w:pPr>
        <w:jc w:val="right"/>
        <w:rPr>
          <w:rFonts w:eastAsia="Calibri"/>
          <w:sz w:val="22"/>
          <w:szCs w:val="22"/>
          <w:lang w:eastAsia="en-US"/>
        </w:rPr>
      </w:pPr>
      <w:r w:rsidRPr="00483985">
        <w:rPr>
          <w:rFonts w:eastAsia="Calibri"/>
          <w:sz w:val="22"/>
          <w:szCs w:val="22"/>
          <w:lang w:eastAsia="en-US"/>
        </w:rPr>
        <w:t xml:space="preserve">к постановлению администрации </w:t>
      </w:r>
    </w:p>
    <w:p w:rsidR="002B4E11" w:rsidRPr="00483985" w:rsidRDefault="002B4E11" w:rsidP="002B4E11">
      <w:pPr>
        <w:jc w:val="right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Калачеевского</w:t>
      </w:r>
      <w:r w:rsidRPr="00483985">
        <w:rPr>
          <w:rFonts w:eastAsia="Calibri"/>
          <w:sz w:val="22"/>
          <w:szCs w:val="22"/>
          <w:lang w:eastAsia="en-US"/>
        </w:rPr>
        <w:t xml:space="preserve"> сельского поселения </w:t>
      </w:r>
    </w:p>
    <w:p w:rsidR="002B4E11" w:rsidRDefault="002B4E11" w:rsidP="002B4E11">
      <w:pPr>
        <w:jc w:val="right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№ 11 от 0</w:t>
      </w:r>
      <w:r w:rsidR="00980032">
        <w:rPr>
          <w:rFonts w:eastAsia="Calibri"/>
          <w:sz w:val="22"/>
          <w:szCs w:val="22"/>
          <w:lang w:eastAsia="en-US"/>
        </w:rPr>
        <w:t>2</w:t>
      </w:r>
      <w:bookmarkStart w:id="0" w:name="_GoBack"/>
      <w:bookmarkEnd w:id="0"/>
      <w:r>
        <w:rPr>
          <w:rFonts w:eastAsia="Calibri"/>
          <w:sz w:val="22"/>
          <w:szCs w:val="22"/>
          <w:lang w:eastAsia="en-US"/>
        </w:rPr>
        <w:t xml:space="preserve"> марта</w:t>
      </w:r>
      <w:r w:rsidRPr="00483985">
        <w:rPr>
          <w:rFonts w:eastAsia="Calibri"/>
          <w:sz w:val="22"/>
          <w:szCs w:val="22"/>
          <w:lang w:eastAsia="en-US"/>
        </w:rPr>
        <w:t>.2018г.</w:t>
      </w:r>
    </w:p>
    <w:p w:rsidR="002B4E11" w:rsidRDefault="00980032" w:rsidP="002B4E11">
      <w:pPr>
        <w:jc w:val="right"/>
      </w:pPr>
      <w:r>
        <w:pict>
          <v:shape id="_x0000_i1026" type="#_x0000_t75" style="width:715.5pt;height:437.25pt">
            <v:imagedata r:id="rId10" o:title="скан06032018_0003"/>
          </v:shape>
        </w:pict>
      </w:r>
    </w:p>
    <w:sectPr w:rsidR="002B4E11" w:rsidSect="0048398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88B" w:rsidRDefault="0060188B">
      <w:r>
        <w:separator/>
      </w:r>
    </w:p>
  </w:endnote>
  <w:endnote w:type="continuationSeparator" w:id="0">
    <w:p w:rsidR="0060188B" w:rsidRDefault="00601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88B" w:rsidRDefault="0060188B">
      <w:r>
        <w:separator/>
      </w:r>
    </w:p>
  </w:footnote>
  <w:footnote w:type="continuationSeparator" w:id="0">
    <w:p w:rsidR="0060188B" w:rsidRDefault="00601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84953"/>
    <w:multiLevelType w:val="hybridMultilevel"/>
    <w:tmpl w:val="DAD82D0C"/>
    <w:lvl w:ilvl="0" w:tplc="576A1354">
      <w:start w:val="1"/>
      <w:numFmt w:val="bullet"/>
      <w:lvlText w:val="-"/>
      <w:lvlJc w:val="left"/>
      <w:pPr>
        <w:ind w:left="1545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0CD0"/>
    <w:rsid w:val="000009E5"/>
    <w:rsid w:val="00013AC2"/>
    <w:rsid w:val="00055E4B"/>
    <w:rsid w:val="00070CD0"/>
    <w:rsid w:val="00104116"/>
    <w:rsid w:val="00104C74"/>
    <w:rsid w:val="001B502D"/>
    <w:rsid w:val="001E7114"/>
    <w:rsid w:val="00201FD0"/>
    <w:rsid w:val="00237956"/>
    <w:rsid w:val="002466BE"/>
    <w:rsid w:val="0024680F"/>
    <w:rsid w:val="002B4E11"/>
    <w:rsid w:val="0039221B"/>
    <w:rsid w:val="003A027D"/>
    <w:rsid w:val="0043246D"/>
    <w:rsid w:val="00451DBA"/>
    <w:rsid w:val="004576F3"/>
    <w:rsid w:val="00476E9F"/>
    <w:rsid w:val="00483985"/>
    <w:rsid w:val="004A6876"/>
    <w:rsid w:val="004F7323"/>
    <w:rsid w:val="005A2DA2"/>
    <w:rsid w:val="005A615D"/>
    <w:rsid w:val="005B0CFC"/>
    <w:rsid w:val="005C047E"/>
    <w:rsid w:val="0060188B"/>
    <w:rsid w:val="00616F3F"/>
    <w:rsid w:val="006274E4"/>
    <w:rsid w:val="006F1F17"/>
    <w:rsid w:val="0073154E"/>
    <w:rsid w:val="00766A14"/>
    <w:rsid w:val="007F0EC8"/>
    <w:rsid w:val="00827ED6"/>
    <w:rsid w:val="00936642"/>
    <w:rsid w:val="00980032"/>
    <w:rsid w:val="0098636D"/>
    <w:rsid w:val="009B5ACB"/>
    <w:rsid w:val="009B5D39"/>
    <w:rsid w:val="00A04632"/>
    <w:rsid w:val="00A36698"/>
    <w:rsid w:val="00AB629D"/>
    <w:rsid w:val="00B164E8"/>
    <w:rsid w:val="00B16F4F"/>
    <w:rsid w:val="00B37238"/>
    <w:rsid w:val="00B57754"/>
    <w:rsid w:val="00C163FD"/>
    <w:rsid w:val="00C4725A"/>
    <w:rsid w:val="00CD3F48"/>
    <w:rsid w:val="00CD7CF7"/>
    <w:rsid w:val="00D27555"/>
    <w:rsid w:val="00D311AC"/>
    <w:rsid w:val="00D93BCE"/>
    <w:rsid w:val="00D9544C"/>
    <w:rsid w:val="00DA4B30"/>
    <w:rsid w:val="00E910B6"/>
    <w:rsid w:val="00EB1C59"/>
    <w:rsid w:val="00EC596B"/>
    <w:rsid w:val="00ED6A4A"/>
    <w:rsid w:val="00F87EF3"/>
    <w:rsid w:val="00FC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  <w:rPr>
      <w:sz w:val="20"/>
      <w:szCs w:val="20"/>
    </w:rPr>
  </w:style>
  <w:style w:type="paragraph" w:customStyle="1" w:styleId="1">
    <w:name w:val="Без интервала1"/>
    <w:rPr>
      <w:rFonts w:eastAsia="Times New Roman"/>
      <w:sz w:val="22"/>
      <w:szCs w:val="22"/>
      <w:lang w:eastAsia="en-US"/>
    </w:rPr>
  </w:style>
  <w:style w:type="paragraph" w:customStyle="1" w:styleId="ConsPlusNormal">
    <w:name w:val="ConsPlusNormal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caption"/>
    <w:basedOn w:val="a"/>
    <w:next w:val="a"/>
    <w:uiPriority w:val="35"/>
    <w:unhideWhenUsed/>
    <w:qFormat/>
    <w:rPr>
      <w:b/>
      <w:b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4576F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4576F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4576F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4576F3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89D25-A671-4362-B8DA-11C9B7154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еее</cp:lastModifiedBy>
  <cp:revision>6</cp:revision>
  <cp:lastPrinted>2018-03-12T05:35:00Z</cp:lastPrinted>
  <dcterms:created xsi:type="dcterms:W3CDTF">2018-03-06T06:36:00Z</dcterms:created>
  <dcterms:modified xsi:type="dcterms:W3CDTF">2018-03-12T05:37:00Z</dcterms:modified>
</cp:coreProperties>
</file>