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EF8E" w14:textId="43E9CD87" w:rsidR="00274D9B" w:rsidRPr="00274D9B" w:rsidRDefault="00274D9B" w:rsidP="00274D9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4D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1645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274D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1645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33</w:t>
      </w:r>
      <w:r w:rsidRPr="00274D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14:paraId="7B99E7C2" w14:textId="77777777" w:rsidR="00274D9B" w:rsidRPr="00274D9B" w:rsidRDefault="00274D9B" w:rsidP="00274D9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4D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(месяц) (номер)</w:t>
      </w:r>
    </w:p>
    <w:p w14:paraId="5A5D0120" w14:textId="77777777" w:rsidR="00274D9B" w:rsidRPr="00274D9B" w:rsidRDefault="00274D9B" w:rsidP="0027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D010802" w14:textId="77777777" w:rsidR="00274D9B" w:rsidRPr="00274D9B" w:rsidRDefault="00274D9B" w:rsidP="0027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B9D1754" w14:textId="77777777" w:rsidR="00274D9B" w:rsidRPr="00274D9B" w:rsidRDefault="00274D9B" w:rsidP="0027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494F338" w14:textId="77777777" w:rsidR="00274D9B" w:rsidRPr="00274D9B" w:rsidRDefault="00274D9B" w:rsidP="00274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1436F01" w14:textId="77777777" w:rsidR="00274D9B" w:rsidRPr="00274D9B" w:rsidRDefault="00274D9B" w:rsidP="00274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3065406" w14:textId="77777777" w:rsidR="00274D9B" w:rsidRPr="00274D9B" w:rsidRDefault="00274D9B" w:rsidP="00274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D26224" w14:textId="77777777" w:rsidR="00274D9B" w:rsidRPr="00274D9B" w:rsidRDefault="00274D9B" w:rsidP="00274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60BD193" w14:textId="77777777" w:rsidR="00274D9B" w:rsidRPr="00274D9B" w:rsidRDefault="00274D9B" w:rsidP="0027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274D9B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ВЕСТНИК</w:t>
      </w:r>
    </w:p>
    <w:p w14:paraId="2E73CDB8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4D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МУНИЦИПАЛЬНЫХ ПРАВОВЫХ АКТОВ</w:t>
      </w:r>
    </w:p>
    <w:p w14:paraId="2BA7D31A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4D9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Калачеевского сельского поселения Калачеевского муниципального района Воронежской области</w:t>
      </w:r>
    </w:p>
    <w:p w14:paraId="605A5C51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948165" w14:textId="77777777" w:rsidR="00274D9B" w:rsidRPr="00274D9B" w:rsidRDefault="00274D9B" w:rsidP="00274D9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D34BDBC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5F980F" w14:textId="1B59938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4D9B">
        <w:rPr>
          <w:rFonts w:ascii="Times New Roman" w:eastAsia="Times New Roman" w:hAnsi="Times New Roman" w:cs="Times New Roman"/>
          <w:sz w:val="32"/>
          <w:szCs w:val="32"/>
          <w:lang w:eastAsia="ru-RU"/>
        </w:rPr>
        <w:t>от «</w:t>
      </w:r>
      <w:r w:rsidR="0016458D">
        <w:rPr>
          <w:rFonts w:ascii="Times New Roman" w:eastAsia="Times New Roman" w:hAnsi="Times New Roman" w:cs="Times New Roman"/>
          <w:sz w:val="32"/>
          <w:szCs w:val="32"/>
          <w:lang w:eastAsia="ru-RU"/>
        </w:rPr>
        <w:t>25</w:t>
      </w:r>
      <w:r w:rsidRPr="00274D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 w:rsidR="0016458D">
        <w:rPr>
          <w:rFonts w:ascii="Times New Roman" w:eastAsia="Times New Roman" w:hAnsi="Times New Roman" w:cs="Times New Roman"/>
          <w:sz w:val="32"/>
          <w:szCs w:val="32"/>
          <w:lang w:eastAsia="ru-RU"/>
        </w:rPr>
        <w:t>ноября</w:t>
      </w:r>
      <w:r w:rsidRPr="00274D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274D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14:paraId="7D594B37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5A78007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5E780E8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D49217D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996B71C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5FBB35F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41D0347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8138460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FCA1897" w14:textId="77777777" w:rsidR="00274D9B" w:rsidRPr="00274D9B" w:rsidRDefault="00274D9B" w:rsidP="00274D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71E17CB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4D9B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Учредитель:</w:t>
      </w:r>
    </w:p>
    <w:p w14:paraId="3883B6C4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4D9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народных депутатов</w:t>
      </w:r>
    </w:p>
    <w:p w14:paraId="300745E3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4D9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Калачеевского сельского поселения</w:t>
      </w:r>
    </w:p>
    <w:p w14:paraId="2210D049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4D9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Калачеевского муниципального района Воронежской области</w:t>
      </w:r>
    </w:p>
    <w:p w14:paraId="7A134A8C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11FC861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572441" w14:textId="2554524E" w:rsidR="00274D9B" w:rsidRPr="00274D9B" w:rsidRDefault="00274D9B" w:rsidP="00274D9B">
      <w:pPr>
        <w:spacing w:after="0" w:line="240" w:lineRule="auto"/>
        <w:ind w:firstLine="11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4D9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645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74D9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62D9BDDA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858EC">
        <w:rPr>
          <w:rFonts w:ascii="Arial" w:eastAsia="Calibri" w:hAnsi="Arial" w:cs="Arial"/>
          <w:b/>
          <w:sz w:val="24"/>
          <w:szCs w:val="24"/>
        </w:rPr>
        <w:lastRenderedPageBreak/>
        <w:t>СОВЕТ НАРОДНЫХ ДЕПУТАТОВ</w:t>
      </w:r>
    </w:p>
    <w:p w14:paraId="56554689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858EC">
        <w:rPr>
          <w:rFonts w:ascii="Arial" w:eastAsia="Calibri" w:hAnsi="Arial" w:cs="Arial"/>
          <w:b/>
          <w:sz w:val="24"/>
          <w:szCs w:val="24"/>
        </w:rPr>
        <w:t>КАЛАЧЕЕВСКОГО СЕЛЬСКОГО ПОСЕЛЕНИЯ</w:t>
      </w:r>
    </w:p>
    <w:p w14:paraId="207FD6A7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858EC">
        <w:rPr>
          <w:rFonts w:ascii="Arial" w:eastAsia="Calibri" w:hAnsi="Arial" w:cs="Arial"/>
          <w:b/>
          <w:sz w:val="24"/>
          <w:szCs w:val="24"/>
        </w:rPr>
        <w:t>КАЛАЧЕЕВСКОГО МУНИЦИПАЛЬНОГО РАЙОНА</w:t>
      </w:r>
    </w:p>
    <w:p w14:paraId="635A992F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858EC">
        <w:rPr>
          <w:rFonts w:ascii="Arial" w:eastAsia="Calibri" w:hAnsi="Arial" w:cs="Arial"/>
          <w:b/>
          <w:sz w:val="24"/>
          <w:szCs w:val="24"/>
        </w:rPr>
        <w:t>ВОРОНЕЖСКОЙ ОБЛАСТИ</w:t>
      </w:r>
    </w:p>
    <w:p w14:paraId="25B39C15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858EC">
        <w:rPr>
          <w:rFonts w:ascii="Arial" w:eastAsia="Calibri" w:hAnsi="Arial" w:cs="Arial"/>
          <w:b/>
          <w:sz w:val="24"/>
          <w:szCs w:val="24"/>
        </w:rPr>
        <w:t>РЕШЕНИЕ</w:t>
      </w:r>
    </w:p>
    <w:p w14:paraId="76779CB4" w14:textId="77777777" w:rsidR="006858EC" w:rsidRPr="006858EC" w:rsidRDefault="006858EC" w:rsidP="00685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858EC">
        <w:rPr>
          <w:rFonts w:ascii="Arial" w:eastAsia="Calibri" w:hAnsi="Arial" w:cs="Arial"/>
          <w:sz w:val="24"/>
          <w:szCs w:val="24"/>
        </w:rPr>
        <w:t xml:space="preserve">от «25» ноября 2024 г. № 216 </w:t>
      </w:r>
    </w:p>
    <w:p w14:paraId="65C3A5BE" w14:textId="77777777" w:rsidR="006858EC" w:rsidRPr="006858EC" w:rsidRDefault="006858EC" w:rsidP="00685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858EC">
        <w:rPr>
          <w:rFonts w:ascii="Arial" w:eastAsia="Calibri" w:hAnsi="Arial" w:cs="Arial"/>
          <w:sz w:val="24"/>
          <w:szCs w:val="24"/>
        </w:rPr>
        <w:t>п. Калачеевский</w:t>
      </w:r>
    </w:p>
    <w:p w14:paraId="1DBA49B6" w14:textId="77777777" w:rsidR="006858EC" w:rsidRPr="006858EC" w:rsidRDefault="006858EC" w:rsidP="006858EC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858EC">
        <w:rPr>
          <w:rFonts w:ascii="Arial" w:eastAsia="Calibri" w:hAnsi="Arial" w:cs="Arial"/>
          <w:b/>
          <w:sz w:val="24"/>
          <w:szCs w:val="24"/>
        </w:rPr>
        <w:t xml:space="preserve">О проекте бюджета Калачеевского сельского поселения </w:t>
      </w:r>
    </w:p>
    <w:p w14:paraId="0EAA7CDF" w14:textId="77777777" w:rsidR="006858EC" w:rsidRPr="006858EC" w:rsidRDefault="006858EC" w:rsidP="006858EC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858EC">
        <w:rPr>
          <w:rFonts w:ascii="Arial" w:eastAsia="Calibri" w:hAnsi="Arial" w:cs="Arial"/>
          <w:b/>
          <w:sz w:val="24"/>
          <w:szCs w:val="24"/>
        </w:rPr>
        <w:t xml:space="preserve">Калачеевского муниципального района на 2025 год и </w:t>
      </w:r>
    </w:p>
    <w:p w14:paraId="3D8541DE" w14:textId="77777777" w:rsidR="006858EC" w:rsidRPr="006858EC" w:rsidRDefault="006858EC" w:rsidP="00685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858EC">
        <w:rPr>
          <w:rFonts w:ascii="Arial" w:eastAsia="Calibri" w:hAnsi="Arial" w:cs="Arial"/>
          <w:b/>
          <w:sz w:val="24"/>
          <w:szCs w:val="24"/>
        </w:rPr>
        <w:t>плановый период 2026 и 2027 годов</w:t>
      </w:r>
    </w:p>
    <w:p w14:paraId="3C3CA6BC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Статья 1. Основные характеристики муниципального бюджета на 2025 год и на плановый период 2026 и 2027 годов.</w:t>
      </w:r>
    </w:p>
    <w:p w14:paraId="7DD53FE7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1. Утвердить основные характеристики бюджета поселения на 2025 год:</w:t>
      </w:r>
    </w:p>
    <w:p w14:paraId="7901774D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1) прогнозируемый общий объем доходов бюджета поселения в сумме 14576,3 тыс. рублей, в том числе безвозмездные поступления из вышестоящих бюджетов в сумме 11382,3 тыс. рублей из них:</w:t>
      </w:r>
    </w:p>
    <w:p w14:paraId="484AC4E0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- дотации – 1773,6 тыс. рублей;</w:t>
      </w:r>
    </w:p>
    <w:p w14:paraId="776FA19C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- субвенции – 163,0тыс. рублей;</w:t>
      </w:r>
    </w:p>
    <w:p w14:paraId="1097CE84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- субсидии – 4929,9 тыс. рублей;</w:t>
      </w:r>
    </w:p>
    <w:p w14:paraId="2ADA66B6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- иные межбюджетные трансферты, имеющие целевое значение – 4515,8 тыс. рублей;</w:t>
      </w:r>
    </w:p>
    <w:p w14:paraId="17A315E8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2) общий объем расходов бюджета поселения 14576,3 тыс. рублей;</w:t>
      </w:r>
    </w:p>
    <w:p w14:paraId="668C2B30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3) дефицит (профицит) муниципального бюджета на 2025 год в сумме 0,0 тыс. рублей;</w:t>
      </w:r>
    </w:p>
    <w:p w14:paraId="2A61BC56" w14:textId="77777777" w:rsidR="006858EC" w:rsidRPr="006858EC" w:rsidRDefault="006858EC" w:rsidP="006858EC">
      <w:pPr>
        <w:spacing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4) источники внутреннего финансирования дефицита бюджета поселения на 2025 год и на плановый период 2026 и 2027 годов, согласно приложению 1 к настоящему решению.</w:t>
      </w:r>
    </w:p>
    <w:p w14:paraId="0282F84D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2. Утвердить основные характеристики бюджета поселения - на 2026 год и на 2027 год:</w:t>
      </w:r>
    </w:p>
    <w:p w14:paraId="757C5944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1) прогнозируемый общий объем доходов бюджета поселения на 2026 год в сумме 8791,7 тыс. рублей, в том числе безвозмездные поступления из областного бюджета в сумме 5556,7 тыс. рублей, из них:</w:t>
      </w:r>
    </w:p>
    <w:p w14:paraId="3E7987DB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- дотации – 1788,1 тыс. рублей;</w:t>
      </w:r>
    </w:p>
    <w:p w14:paraId="575DBA98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- субвенции – 177,9 тыс. рублей;</w:t>
      </w:r>
    </w:p>
    <w:p w14:paraId="41CC317C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- иные межбюджетные трансферты –3590,7 тыс. рублей.</w:t>
      </w:r>
    </w:p>
    <w:p w14:paraId="51933AD6" w14:textId="77777777" w:rsidR="006858EC" w:rsidRPr="006858EC" w:rsidRDefault="006858EC" w:rsidP="006858EC">
      <w:pPr>
        <w:widowControl w:val="0"/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2) общий объём расходов бюджета Калачеевского сельского поселения на 2026 год в сумме 8791,7 тыс. рублей, в том числе условно утверждённые расходы в сумме 125,6 тыс. рублей</w:t>
      </w:r>
    </w:p>
    <w:p w14:paraId="184506F3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3) Прогнозируемый дефицит (профицит) бюджета поселения в сумме 0 тыс. рублей.</w:t>
      </w:r>
    </w:p>
    <w:p w14:paraId="2B285EA3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3. Утвердить основные характеристики бюджета Калачеевского сельского поселения Калачеевского муниципального района на 2027 год:</w:t>
      </w:r>
    </w:p>
    <w:p w14:paraId="46C35C32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1) Прогнозируемый общий объем доходов бюджета поселения на 2027 год в сумме 9301,3 тыс. рублей, в том числе безвозмездные поступления в бюджет поселения из вышестоящих бюджетов в сумме 6032,3 тыс. рублей, из них:</w:t>
      </w:r>
    </w:p>
    <w:p w14:paraId="4FB4C0DB" w14:textId="77777777" w:rsidR="006858EC" w:rsidRPr="006858EC" w:rsidRDefault="006858EC" w:rsidP="006858EC">
      <w:pPr>
        <w:spacing w:after="0" w:line="240" w:lineRule="auto"/>
        <w:ind w:left="993" w:hanging="426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- дотации – 1853,8 тыс. рублей;</w:t>
      </w:r>
    </w:p>
    <w:p w14:paraId="64577177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- субвенции – 184,1 тыс. рублей;</w:t>
      </w:r>
    </w:p>
    <w:p w14:paraId="09A8CF41" w14:textId="77777777" w:rsidR="006858EC" w:rsidRPr="006858EC" w:rsidRDefault="006858EC" w:rsidP="006858EC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- иные межбюджетные трансферты – 3994,4 тыс. рублей.</w:t>
      </w:r>
    </w:p>
    <w:p w14:paraId="2C23AF1B" w14:textId="77777777" w:rsidR="006858EC" w:rsidRPr="006858EC" w:rsidRDefault="006858EC" w:rsidP="006858EC">
      <w:pPr>
        <w:suppressLineNumbers/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2) общий объём расходов бюджета поселения на 2027 год в сумме 9301,3 тыс. рублей, в том числе условно утверждённые расходы в сумме 256,2 тыс. рублей;</w:t>
      </w:r>
    </w:p>
    <w:p w14:paraId="70016504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3) Прогнозируемый дефицит (профицит) бюджета поселения в сумме 0 тыс. рублей.</w:t>
      </w:r>
    </w:p>
    <w:p w14:paraId="008D2BDD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Статья 2. Поступление доходов муниципального бюджета по кодам видов доходов, подвидов доходов на 2025 год и на плановый период 2026 и 2027 годов.</w:t>
      </w:r>
    </w:p>
    <w:p w14:paraId="42D875DB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Утвердить поступление доходов муниципального бюджета по кодам видов доходов, подвидов доходов на 2025 год и на плановый период 2026 и 2027 годов, согласно приложению 2 к настоящему решению:</w:t>
      </w:r>
    </w:p>
    <w:p w14:paraId="052E31B9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Статья 3. Особенности администрирования доходов бюджета поселения в 2025 году и плановый период на 2026 и 2027 гг.</w:t>
      </w:r>
    </w:p>
    <w:p w14:paraId="58363902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поселения.</w:t>
      </w:r>
    </w:p>
    <w:p w14:paraId="3335E169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Статья 4. Особенности использования средств, получаемых муниципальными учреждениями.</w:t>
      </w:r>
    </w:p>
    <w:p w14:paraId="35155143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lastRenderedPageBreak/>
        <w:t>1. Установить, что остатки средств на 01.01.2025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местного бюджета.</w:t>
      </w:r>
    </w:p>
    <w:p w14:paraId="0DDB4232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2. Администрация Калачеевского сельского поселения Калачеевского муниципального района Воронежской области после осуществления операций, указанных в части 1 настоящей статьи, обеспечивает закрытие соответствующих лицевых счетов.</w:t>
      </w:r>
    </w:p>
    <w:p w14:paraId="2F873D40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3. 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2025 году сверх утвержденных настоящим решением бюджетных ассигнований, а также неиспользованные на 01.01.2025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2025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</w:p>
    <w:p w14:paraId="724585DB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Статья 5. Бюджетные ассигнования бюджета поселения на 2025 год и плановый период на 2026 и 2027 гг.</w:t>
      </w:r>
    </w:p>
    <w:p w14:paraId="702D18F1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1. Утвердить ведомственную структуру расходов бюджета на 2025 год и плановый период 2026 и 2027 годов, согласно приложению 3 к настоящему решению.</w:t>
      </w:r>
    </w:p>
    <w:p w14:paraId="0D22D575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2. Утвердить распределение бюджетных ассигнований на 2025 год и плановый период 2026 и 2027 годов по разделам и подразделам, целевым статьям и видам расходов классификации расходов бюджета, согласно приложению 4 к настоящему решению.</w:t>
      </w:r>
    </w:p>
    <w:p w14:paraId="0C639F61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3. Утвердить 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на 2025 год и плановый период 2026 и 2027 годов, согласно приложению 5 к настоящему решению.</w:t>
      </w:r>
    </w:p>
    <w:p w14:paraId="64E616B7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4. Утвердить общий объём бюджетных ассигнований, направленных на исполнение публичных нормативных обязательств Калачеевского сельского поселения Калачеевского муниципального района на 2025 год в сумме 0 тыс. рублей, на 2026 год в сумме 0 тыс. рублей и на 2027 год в сумме 0 тыс. рублей»;</w:t>
      </w:r>
    </w:p>
    <w:p w14:paraId="6A025972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5. Утвердить объем бюджетных ассигнований дорожного фонда Калачеевского сельского поселения Калачеевского муниципального района на 2025 и плановый период 2026 и 2027 годов, согласно приложению 6 к настоящему решению».</w:t>
      </w:r>
    </w:p>
    <w:p w14:paraId="772E6AFD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Использование средств дорожного фонда Калачеевского сельского поселения осуществляется в порядке, установленном Калачеевским сельским поселением.</w:t>
      </w:r>
    </w:p>
    <w:tbl>
      <w:tblPr>
        <w:tblW w:w="1705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678"/>
        <w:gridCol w:w="7380"/>
      </w:tblGrid>
      <w:tr w:rsidR="006858EC" w:rsidRPr="006858EC" w14:paraId="461B3192" w14:textId="77777777" w:rsidTr="00D23CC9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14:paraId="4ACB606C" w14:textId="77777777" w:rsidR="006858EC" w:rsidRPr="006858EC" w:rsidRDefault="006858EC" w:rsidP="006858EC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Статья 6. Особенности использования бюджетных ассигнований по обеспечению деятельности органов местного самоуправления Калачеевского сельского поселения и муниципальных казенных учреждений.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773EFA74" w14:textId="77777777" w:rsidR="006858EC" w:rsidRPr="006858EC" w:rsidRDefault="006858EC" w:rsidP="006858EC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C498A94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Органы местного самоуправления Калачеевского сельского поселения и казенные учреждения не вправе принимать решения, приводящие к увеличению в 2025 году и на плановый период 2026 и 2027 годов, численности муниципальных служащих и работников муниципальных казенных учреждений, за исключением случаев, связанных с изменением состава и (или функций) органов местного самоуправления Калачеевского сельского поселения и муниципальных казенных учреждений.</w:t>
      </w:r>
    </w:p>
    <w:p w14:paraId="4C560FC1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Статья 7. Муниципальные внутренние заимствования Калачеевского сельского поселения, муниципальный внутренний долг поселения и предоставление муниципальных гарантий поселению в валюте Российской Федерации».</w:t>
      </w:r>
    </w:p>
    <w:p w14:paraId="1CA73D9A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1. Установить, верхний предел муниципального внутреннего долга Калачеевского сельского поселения на 1 января 2025 год в сумме 0,0 тыс. рублей, в том числе верхний предел долга по муниципальным гарантиям Калачеевского сельского поселения Калачеевского муниципального района на 1 января 2025 года в сумме 0,0 тыс. рублей, на 1 января 2026 года в сумме 0,0 тыс. рублей, в том числе верхний предел долга по муниципальным гарантиям Калачеевского сельского поселения Калачеевского муниципального района на 1 января 2026 года в сумме 0,0 тыс. рублей, на 1 января 2027 года в сумме 0,0 тыс. рублей, в том числе верхний предел долга по муниципальным гарантиям Калачеевского сельского поселения Калачеевского муниципального района на 1 января 2027 года в сумме 0,0 тыс. рублей .</w:t>
      </w:r>
    </w:p>
    <w:tbl>
      <w:tblPr>
        <w:tblW w:w="1705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678"/>
        <w:gridCol w:w="7380"/>
      </w:tblGrid>
      <w:tr w:rsidR="006858EC" w:rsidRPr="006858EC" w14:paraId="378764F0" w14:textId="77777777" w:rsidTr="00D23CC9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14:paraId="56F2F24B" w14:textId="77777777" w:rsidR="006858EC" w:rsidRPr="006858EC" w:rsidRDefault="006858EC" w:rsidP="006858EC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Статья 8.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41460DAC" w14:textId="77777777" w:rsidR="006858EC" w:rsidRPr="006858EC" w:rsidRDefault="006858EC" w:rsidP="006858EC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03822C7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1. 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бюджета поселения.</w:t>
      </w:r>
    </w:p>
    <w:p w14:paraId="649B1318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lastRenderedPageBreak/>
        <w:t>2. Установить, что получатель средств бюджета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2C3861A7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14:paraId="0A0706A8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2) в размере до 50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14:paraId="4A971D58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Статья 9. Вступление в силу настоящего Решения.</w:t>
      </w:r>
    </w:p>
    <w:p w14:paraId="224D894B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1.Настоящее решение вступает в силу с 1 января 2025 года.</w:t>
      </w:r>
    </w:p>
    <w:p w14:paraId="1398D14C" w14:textId="77777777" w:rsidR="006858EC" w:rsidRPr="006858EC" w:rsidRDefault="006858EC" w:rsidP="006858E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858EC">
        <w:rPr>
          <w:rFonts w:ascii="Arial" w:eastAsia="Times New Roman" w:hAnsi="Arial" w:cs="Arial"/>
          <w:sz w:val="20"/>
          <w:szCs w:val="20"/>
          <w:lang w:eastAsia="ar-SA"/>
        </w:rPr>
        <w:t>2.Опубликовать настоящее решение в «Вестнике муниципальных правовых актов Калачеевского сельского поселения Калачеевского муниципального района Воронежской области» не позднее 10 дней после его подписания.</w:t>
      </w:r>
    </w:p>
    <w:p w14:paraId="68A21C49" w14:textId="77777777" w:rsidR="006858EC" w:rsidRPr="006858EC" w:rsidRDefault="006858EC" w:rsidP="006858E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Глава Калачеевского</w:t>
      </w:r>
    </w:p>
    <w:p w14:paraId="2E2407E5" w14:textId="77777777" w:rsidR="006858EC" w:rsidRPr="006858EC" w:rsidRDefault="006858EC" w:rsidP="006858E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сельского поселения                                                                                                               С.В. Перцев</w:t>
      </w:r>
    </w:p>
    <w:p w14:paraId="374F9AD5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</w:p>
    <w:p w14:paraId="03F3B187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Приложение № 1</w:t>
      </w:r>
    </w:p>
    <w:p w14:paraId="36EE3AD8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bookmarkStart w:id="0" w:name="_Hlk186030013"/>
      <w:r w:rsidRPr="006858EC">
        <w:rPr>
          <w:rFonts w:ascii="Arial" w:eastAsia="Calibri" w:hAnsi="Arial" w:cs="Arial"/>
          <w:sz w:val="16"/>
          <w:szCs w:val="16"/>
        </w:rPr>
        <w:t>к решению Совета народных депутатов от «25» ноября 2024 г.№ 216</w:t>
      </w:r>
    </w:p>
    <w:p w14:paraId="6C545026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«О проекте бюджета Калачеевского сельского</w:t>
      </w:r>
    </w:p>
    <w:p w14:paraId="7993C048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поселения Калачеевского муниципального</w:t>
      </w:r>
    </w:p>
    <w:p w14:paraId="34447B60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района на 2025 год и плановый период 2026 и 2027 годов»</w:t>
      </w:r>
      <w:bookmarkEnd w:id="0"/>
    </w:p>
    <w:p w14:paraId="423DD709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ИСТОЧНИКИ ВНУТРЕННЕГО ФИНАНСИРОВАНИЯ ДЕФИЦИТА БЮДЖЕТА</w:t>
      </w:r>
    </w:p>
    <w:p w14:paraId="596F40D8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Калачеевского сельского поселения Калачеевского муниципального района на</w:t>
      </w:r>
    </w:p>
    <w:p w14:paraId="1C1790BD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2025 год и плановый период 2026 и 2027 годов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2506"/>
        <w:gridCol w:w="1278"/>
        <w:gridCol w:w="1189"/>
        <w:gridCol w:w="1363"/>
      </w:tblGrid>
      <w:tr w:rsidR="006858EC" w:rsidRPr="006858EC" w14:paraId="09E27E19" w14:textId="77777777" w:rsidTr="00D23CC9">
        <w:trPr>
          <w:trHeight w:val="507"/>
          <w:tblHeader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636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E41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Код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B6F3F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2025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792A4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2026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4D62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2027 год</w:t>
            </w:r>
          </w:p>
        </w:tc>
      </w:tr>
      <w:tr w:rsidR="006858EC" w:rsidRPr="006858EC" w14:paraId="1AEF0C53" w14:textId="77777777" w:rsidTr="00D23CC9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239" w14:textId="77777777" w:rsidR="006858EC" w:rsidRPr="006858EC" w:rsidRDefault="006858EC" w:rsidP="006858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6F0" w14:textId="77777777" w:rsidR="006858EC" w:rsidRPr="006858EC" w:rsidRDefault="006858EC" w:rsidP="006858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E40D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788C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8B0B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6858EC" w:rsidRPr="006858EC" w14:paraId="73FFC6D0" w14:textId="77777777" w:rsidTr="00D23CC9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9222" w14:textId="77777777" w:rsidR="006858EC" w:rsidRPr="006858EC" w:rsidRDefault="006858EC" w:rsidP="006858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1537" w14:textId="77777777" w:rsidR="006858EC" w:rsidRPr="006858EC" w:rsidRDefault="006858EC" w:rsidP="006858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CA46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3D4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145B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6858EC" w:rsidRPr="006858EC" w14:paraId="4E0DE247" w14:textId="77777777" w:rsidTr="00D23CC9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1F03" w14:textId="77777777" w:rsidR="006858EC" w:rsidRPr="006858EC" w:rsidRDefault="006858EC" w:rsidP="006858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CE6" w14:textId="77777777" w:rsidR="006858EC" w:rsidRPr="006858EC" w:rsidRDefault="006858EC" w:rsidP="006858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4FFC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-14576,3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3483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-8791,7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67BE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-9301,3</w:t>
            </w:r>
          </w:p>
        </w:tc>
      </w:tr>
      <w:tr w:rsidR="006858EC" w:rsidRPr="006858EC" w14:paraId="270A30CD" w14:textId="77777777" w:rsidTr="00D23CC9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9A2F" w14:textId="77777777" w:rsidR="006858EC" w:rsidRPr="006858EC" w:rsidRDefault="006858EC" w:rsidP="006858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F21" w14:textId="77777777" w:rsidR="006858EC" w:rsidRPr="006858EC" w:rsidRDefault="006858EC" w:rsidP="006858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455B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-14576,3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8A8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-8791,7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E280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-9301,3</w:t>
            </w:r>
          </w:p>
        </w:tc>
      </w:tr>
      <w:tr w:rsidR="006858EC" w:rsidRPr="006858EC" w14:paraId="1BD55A72" w14:textId="77777777" w:rsidTr="00D23CC9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FC51" w14:textId="77777777" w:rsidR="006858EC" w:rsidRPr="006858EC" w:rsidRDefault="006858EC" w:rsidP="006858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9314" w14:textId="77777777" w:rsidR="006858EC" w:rsidRPr="006858EC" w:rsidRDefault="006858EC" w:rsidP="006858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566E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14576,3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704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8791,7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45C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9301,3</w:t>
            </w:r>
          </w:p>
        </w:tc>
      </w:tr>
      <w:tr w:rsidR="006858EC" w:rsidRPr="006858EC" w14:paraId="7482D83C" w14:textId="77777777" w:rsidTr="00D23CC9">
        <w:trPr>
          <w:cantSplit/>
          <w:trHeight w:val="34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85FA" w14:textId="77777777" w:rsidR="006858EC" w:rsidRPr="006858EC" w:rsidRDefault="006858EC" w:rsidP="006858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Уменьшение прочих остатков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B5C" w14:textId="77777777" w:rsidR="006858EC" w:rsidRPr="006858EC" w:rsidRDefault="006858EC" w:rsidP="006858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5B6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14576,3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011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8791,7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E174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9301,3</w:t>
            </w:r>
          </w:p>
        </w:tc>
      </w:tr>
      <w:tr w:rsidR="006858EC" w:rsidRPr="006858EC" w14:paraId="41851CA1" w14:textId="77777777" w:rsidTr="00D23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5" w:type="dxa"/>
          </w:tcPr>
          <w:p w14:paraId="5AAE5F5F" w14:textId="77777777" w:rsidR="006858EC" w:rsidRPr="006858EC" w:rsidRDefault="006858EC" w:rsidP="006858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Итого (источники финансирования)</w:t>
            </w:r>
          </w:p>
        </w:tc>
        <w:tc>
          <w:tcPr>
            <w:tcW w:w="2506" w:type="dxa"/>
          </w:tcPr>
          <w:p w14:paraId="6E8D96CD" w14:textId="77777777" w:rsidR="006858EC" w:rsidRPr="006858EC" w:rsidRDefault="006858EC" w:rsidP="006858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8DF27C4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189" w:type="dxa"/>
          </w:tcPr>
          <w:p w14:paraId="34055642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363" w:type="dxa"/>
          </w:tcPr>
          <w:p w14:paraId="4BCAE377" w14:textId="77777777" w:rsidR="006858EC" w:rsidRPr="006858EC" w:rsidRDefault="006858EC" w:rsidP="006858E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</w:tbl>
    <w:p w14:paraId="2AA82282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Приложение № 2</w:t>
      </w:r>
    </w:p>
    <w:p w14:paraId="0F409CC9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к решению Совета народных депутатов от «25» ноября 2024 г.№ 216</w:t>
      </w:r>
    </w:p>
    <w:p w14:paraId="3CCB9067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«О проекте бюджета Калачеевского сельского</w:t>
      </w:r>
    </w:p>
    <w:p w14:paraId="686FA0E6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поселения Калачеевского муниципального</w:t>
      </w:r>
    </w:p>
    <w:p w14:paraId="1D7C7D76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района на 2025 год и плановый период 2026 и 2027 годов»</w:t>
      </w:r>
    </w:p>
    <w:p w14:paraId="4BE5CC8B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Поступление доходов бюджета Калачеевского сельского поселения Калачеевского муниципального района по кодам видов доходов, подвидов доходов на 2025 год и плановый период 2026 и 2027 годов</w:t>
      </w:r>
    </w:p>
    <w:tbl>
      <w:tblPr>
        <w:tblW w:w="9508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385"/>
        <w:gridCol w:w="3638"/>
        <w:gridCol w:w="1275"/>
        <w:gridCol w:w="1084"/>
        <w:gridCol w:w="1126"/>
      </w:tblGrid>
      <w:tr w:rsidR="006858EC" w:rsidRPr="006858EC" w14:paraId="4CCD2F72" w14:textId="77777777" w:rsidTr="00D23CC9">
        <w:trPr>
          <w:trHeight w:val="255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4BE9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Код показателя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FCB3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3F79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Сумма (тыс. руб.)</w:t>
            </w:r>
          </w:p>
        </w:tc>
      </w:tr>
      <w:tr w:rsidR="006858EC" w:rsidRPr="006858EC" w14:paraId="38AA1A4F" w14:textId="77777777" w:rsidTr="00D23CC9">
        <w:trPr>
          <w:trHeight w:val="255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203F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F665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4D27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2025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B236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2026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A1025" w14:textId="77777777" w:rsidR="006858EC" w:rsidRPr="006858EC" w:rsidRDefault="006858EC" w:rsidP="006858EC">
            <w:pPr>
              <w:tabs>
                <w:tab w:val="left" w:pos="565"/>
              </w:tabs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2027 год</w:t>
            </w:r>
          </w:p>
        </w:tc>
      </w:tr>
      <w:tr w:rsidR="006858EC" w:rsidRPr="006858EC" w14:paraId="7C42D4DF" w14:textId="77777777" w:rsidTr="00D23CC9">
        <w:trPr>
          <w:trHeight w:val="51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00B6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000 8 50 00000 00 0000 000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1A1C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27BD17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14576,3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DC98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8791,7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87C3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9301,3</w:t>
            </w:r>
          </w:p>
        </w:tc>
      </w:tr>
      <w:tr w:rsidR="006858EC" w:rsidRPr="006858EC" w14:paraId="0C0105B4" w14:textId="77777777" w:rsidTr="00D23CC9">
        <w:trPr>
          <w:trHeight w:val="601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D6F8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BE23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82017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3194,0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00A8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3235,0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0A90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3269,0</w:t>
            </w:r>
          </w:p>
        </w:tc>
      </w:tr>
      <w:tr w:rsidR="006858EC" w:rsidRPr="006858EC" w14:paraId="4E213814" w14:textId="77777777" w:rsidTr="00D23CC9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478A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4486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E951D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532B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444,0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87F1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470,0</w:t>
            </w:r>
          </w:p>
        </w:tc>
      </w:tr>
      <w:tr w:rsidR="006858EC" w:rsidRPr="006858EC" w14:paraId="357FEC86" w14:textId="77777777" w:rsidTr="00D23CC9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1281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000 1 01 02000 01 0000 110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CB9F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18675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1709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444,0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A021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470,0</w:t>
            </w:r>
          </w:p>
        </w:tc>
      </w:tr>
      <w:tr w:rsidR="006858EC" w:rsidRPr="006858EC" w14:paraId="19689DEF" w14:textId="77777777" w:rsidTr="00D23CC9">
        <w:trPr>
          <w:trHeight w:val="126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1B04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000 1 01 02010 01 0000 110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4D80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1079E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097D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444,0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CCFB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470,0</w:t>
            </w:r>
          </w:p>
        </w:tc>
      </w:tr>
      <w:tr w:rsidR="006858EC" w:rsidRPr="006858EC" w14:paraId="4614CC1F" w14:textId="77777777" w:rsidTr="00D23CC9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F8B3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000 1 05 00000 00 0000 000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C184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0BC26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D606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922B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86,0</w:t>
            </w:r>
          </w:p>
        </w:tc>
      </w:tr>
      <w:tr w:rsidR="006858EC" w:rsidRPr="006858EC" w14:paraId="233E9AD5" w14:textId="77777777" w:rsidTr="00D23CC9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7A9B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000 1 05 03000 01 0000 110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68CE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382EF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EAAA6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571E0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86,0</w:t>
            </w:r>
          </w:p>
        </w:tc>
      </w:tr>
      <w:tr w:rsidR="006858EC" w:rsidRPr="006858EC" w14:paraId="0F057FE3" w14:textId="77777777" w:rsidTr="00D23CC9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6ABF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000 1 05 03010 01 0000 110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0846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A4B43E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39147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93A11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86,0</w:t>
            </w:r>
          </w:p>
        </w:tc>
      </w:tr>
      <w:tr w:rsidR="006858EC" w:rsidRPr="006858EC" w14:paraId="1A75D0DB" w14:textId="77777777" w:rsidTr="00D23CC9">
        <w:trPr>
          <w:trHeight w:val="33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7D58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000 1 06 00000 00 0000 000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82A8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A498F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2590,0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D3BB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2598,0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871E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2602,0</w:t>
            </w:r>
          </w:p>
        </w:tc>
      </w:tr>
      <w:tr w:rsidR="006858EC" w:rsidRPr="006858EC" w14:paraId="406F6C57" w14:textId="77777777" w:rsidTr="00D23CC9">
        <w:trPr>
          <w:trHeight w:val="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A2EA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000 1 06 01000 00 0000 110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DFB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5F2C8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197,0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CD21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5D23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207,0</w:t>
            </w:r>
          </w:p>
        </w:tc>
      </w:tr>
      <w:tr w:rsidR="006858EC" w:rsidRPr="006858EC" w14:paraId="77811B27" w14:textId="77777777" w:rsidTr="00D23CC9">
        <w:trPr>
          <w:trHeight w:val="14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C1AF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000 1 06 01030 10 0000 110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2B1D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2D95F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197,0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E1CA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E5EA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207,0</w:t>
            </w:r>
          </w:p>
        </w:tc>
      </w:tr>
      <w:tr w:rsidR="006858EC" w:rsidRPr="006858EC" w14:paraId="57607D29" w14:textId="77777777" w:rsidTr="00D23CC9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BB11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000 1 06 06000 00 0000 110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6687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A1BF1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2393,0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DDCB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2395,0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8DA6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2395,0</w:t>
            </w:r>
          </w:p>
        </w:tc>
      </w:tr>
      <w:tr w:rsidR="006858EC" w:rsidRPr="006858EC" w14:paraId="46954555" w14:textId="77777777" w:rsidTr="00D23CC9">
        <w:trPr>
          <w:trHeight w:val="3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E678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000 1 06 06030 00 0000 110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5C95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CA8DD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F31A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11D1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1316,0</w:t>
            </w:r>
          </w:p>
        </w:tc>
      </w:tr>
      <w:tr w:rsidR="006858EC" w:rsidRPr="006858EC" w14:paraId="4D065192" w14:textId="77777777" w:rsidTr="00D23CC9">
        <w:trPr>
          <w:trHeight w:val="30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1A92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000 1 06 06033 10 0000 110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2AD0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85F04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F360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93FE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1316,0</w:t>
            </w:r>
          </w:p>
        </w:tc>
      </w:tr>
      <w:tr w:rsidR="006858EC" w:rsidRPr="006858EC" w14:paraId="7EE101F8" w14:textId="77777777" w:rsidTr="00D23CC9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42C2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000 1 06 06040 00 0000 110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E8D0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058D4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AA68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86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1079,0</w:t>
            </w:r>
          </w:p>
        </w:tc>
      </w:tr>
      <w:tr w:rsidR="006858EC" w:rsidRPr="006858EC" w14:paraId="65C543B1" w14:textId="77777777" w:rsidTr="00D23CC9">
        <w:trPr>
          <w:trHeight w:val="4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5860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000 1 06 06043 10 0000 110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362A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AB9B26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BC06B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1079,0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AAE2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1079,0</w:t>
            </w:r>
          </w:p>
        </w:tc>
      </w:tr>
      <w:tr w:rsidR="006858EC" w:rsidRPr="006858EC" w14:paraId="5EB550F4" w14:textId="77777777" w:rsidTr="00D23CC9">
        <w:trPr>
          <w:trHeight w:val="52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2C1D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000 1 08 00000 00 0000 000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3BF4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1D128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BBC4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39CD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9,0</w:t>
            </w:r>
          </w:p>
        </w:tc>
      </w:tr>
      <w:tr w:rsidR="006858EC" w:rsidRPr="006858EC" w14:paraId="61FCE692" w14:textId="77777777" w:rsidTr="00D23CC9">
        <w:trPr>
          <w:trHeight w:val="5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F80E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000 1 08 04000 01 0000 110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1C73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B5190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A97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7240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9,0</w:t>
            </w:r>
          </w:p>
        </w:tc>
      </w:tr>
      <w:tr w:rsidR="006858EC" w:rsidRPr="006858EC" w14:paraId="009B2343" w14:textId="77777777" w:rsidTr="00D23CC9">
        <w:trPr>
          <w:trHeight w:val="2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64F5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000 1 08 04020 01 0000 110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DE64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38752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2616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0AF2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9,0</w:t>
            </w:r>
          </w:p>
        </w:tc>
      </w:tr>
      <w:tr w:rsidR="006858EC" w:rsidRPr="006858EC" w14:paraId="47E792F6" w14:textId="77777777" w:rsidTr="00D23CC9">
        <w:trPr>
          <w:trHeight w:val="70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4838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000 1 11 00000 00 0000 000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5AE4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0AB00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EFFC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7B1A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102,0</w:t>
            </w:r>
          </w:p>
        </w:tc>
      </w:tr>
      <w:tr w:rsidR="006858EC" w:rsidRPr="006858EC" w14:paraId="3EAA6B14" w14:textId="77777777" w:rsidTr="00D23CC9">
        <w:trPr>
          <w:trHeight w:val="7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DB6C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000 1 11 05025 00 0000 120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A51E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04E1A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2DD7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66DA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102,0</w:t>
            </w:r>
          </w:p>
        </w:tc>
      </w:tr>
      <w:tr w:rsidR="006858EC" w:rsidRPr="006858EC" w14:paraId="42F777E9" w14:textId="77777777" w:rsidTr="00D23CC9">
        <w:trPr>
          <w:trHeight w:val="25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AA0F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000 2 00 00000 00 0000 000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D7D7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A238DC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11382,3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C1D7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5556,7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384B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6032,3</w:t>
            </w:r>
          </w:p>
        </w:tc>
      </w:tr>
      <w:tr w:rsidR="006858EC" w:rsidRPr="006858EC" w14:paraId="6E955937" w14:textId="77777777" w:rsidTr="00D23CC9">
        <w:trPr>
          <w:trHeight w:val="60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0032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5E36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30F5E0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11382,3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572F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5556,7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8000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6032,3</w:t>
            </w:r>
          </w:p>
        </w:tc>
      </w:tr>
      <w:tr w:rsidR="006858EC" w:rsidRPr="006858EC" w14:paraId="506803D5" w14:textId="77777777" w:rsidTr="00D23CC9">
        <w:trPr>
          <w:trHeight w:val="48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C82E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000 2 02 10000 00 0000 150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77FF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44CD5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1773,6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58B2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1788,1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8DC4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1853,8</w:t>
            </w:r>
          </w:p>
        </w:tc>
      </w:tr>
      <w:tr w:rsidR="006858EC" w:rsidRPr="006858EC" w14:paraId="4220F9D8" w14:textId="77777777" w:rsidTr="00D23CC9">
        <w:trPr>
          <w:trHeight w:val="26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7F37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000 2 02 15001 10 0000 150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339E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0206F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365,9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1678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320,5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E6CC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330,8</w:t>
            </w:r>
          </w:p>
        </w:tc>
      </w:tr>
      <w:tr w:rsidR="006858EC" w:rsidRPr="006858EC" w14:paraId="0E5047CD" w14:textId="77777777" w:rsidTr="00D23CC9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DB99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color w:val="000000"/>
                <w:sz w:val="20"/>
                <w:szCs w:val="20"/>
              </w:rPr>
              <w:t>000 2 0216001 10 0000 150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5EC2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21C8F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1407,7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7B76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1467,6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38DB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1523,0</w:t>
            </w:r>
          </w:p>
        </w:tc>
      </w:tr>
      <w:tr w:rsidR="006858EC" w:rsidRPr="006858EC" w14:paraId="33ABE4CD" w14:textId="77777777" w:rsidTr="00D23CC9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3E4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8D4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E9A1F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4929,9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6DA3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E624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692A3E90" w14:textId="77777777" w:rsidTr="00D23CC9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5651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color w:val="000000"/>
                <w:sz w:val="20"/>
                <w:szCs w:val="20"/>
              </w:rPr>
              <w:t>000 2 02 2999900 0000 000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4DEC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D4536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4929,9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1B7E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9901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1A6C77D7" w14:textId="77777777" w:rsidTr="00D23CC9">
        <w:trPr>
          <w:trHeight w:val="41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F039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color w:val="000000"/>
                <w:sz w:val="20"/>
                <w:szCs w:val="20"/>
              </w:rPr>
              <w:t>000 2 02 2999910 0000 150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9733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53FF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4929,9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4022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2A18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11098159" w14:textId="77777777" w:rsidTr="00D23CC9">
        <w:trPr>
          <w:trHeight w:val="52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E2FD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000 2 02 03000 00 0000 150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F63C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63234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E3DA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0131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184,1</w:t>
            </w:r>
          </w:p>
        </w:tc>
      </w:tr>
      <w:tr w:rsidR="006858EC" w:rsidRPr="006858EC" w14:paraId="241CF345" w14:textId="77777777" w:rsidTr="00D23CC9">
        <w:trPr>
          <w:trHeight w:val="56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3EFF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000 2 02 35118 00 0000 150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9151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7B0F1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DAE7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A899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184,1</w:t>
            </w:r>
          </w:p>
        </w:tc>
      </w:tr>
      <w:tr w:rsidR="006858EC" w:rsidRPr="006858EC" w14:paraId="7F3B433A" w14:textId="77777777" w:rsidTr="00D23CC9">
        <w:trPr>
          <w:trHeight w:val="57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D654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000 2 02 35118 10 0000 150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2112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28FB4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BD0A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0103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184,1</w:t>
            </w:r>
          </w:p>
        </w:tc>
      </w:tr>
      <w:tr w:rsidR="006858EC" w:rsidRPr="006858EC" w14:paraId="593096CC" w14:textId="77777777" w:rsidTr="00D23CC9">
        <w:trPr>
          <w:trHeight w:val="20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F173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000 2 02 40000 00 0000 150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93D8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39C9D1" w14:textId="77777777" w:rsidR="006858EC" w:rsidRPr="006858EC" w:rsidRDefault="006858EC" w:rsidP="006858EC">
            <w:pPr>
              <w:spacing w:after="0"/>
              <w:ind w:hanging="15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4515,8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411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3590,7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E44C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3994,4</w:t>
            </w:r>
          </w:p>
        </w:tc>
      </w:tr>
      <w:tr w:rsidR="006858EC" w:rsidRPr="006858EC" w14:paraId="2A9E2C8B" w14:textId="77777777" w:rsidTr="00D23CC9">
        <w:trPr>
          <w:trHeight w:val="53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6058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000 2 02 40014 00 0000 150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EB15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46DB6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1470,2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CEFF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1508,8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EAAE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1912,5</w:t>
            </w:r>
          </w:p>
        </w:tc>
      </w:tr>
      <w:tr w:rsidR="006858EC" w:rsidRPr="006858EC" w14:paraId="2A7C9D81" w14:textId="77777777" w:rsidTr="00D23CC9">
        <w:trPr>
          <w:trHeight w:val="185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FA0D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000 2 02 40014 10 0000 150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9675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AE404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1470,2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4F58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1508,8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C210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1912,5</w:t>
            </w:r>
          </w:p>
        </w:tc>
      </w:tr>
      <w:tr w:rsidR="006858EC" w:rsidRPr="006858EC" w14:paraId="79F13C5B" w14:textId="77777777" w:rsidTr="00D23CC9">
        <w:trPr>
          <w:trHeight w:val="10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3370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000 2 02 49999 00 0000 150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E73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7D742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3045,6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F204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2081,9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6A26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2081,9</w:t>
            </w:r>
          </w:p>
        </w:tc>
      </w:tr>
      <w:tr w:rsidR="006858EC" w:rsidRPr="006858EC" w14:paraId="02D0A0F5" w14:textId="77777777" w:rsidTr="00D23CC9">
        <w:trPr>
          <w:trHeight w:val="67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5615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000 2 02 49999 10 0000 150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3872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B44FB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3045,6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1E41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2081,9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7FA7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2081,9</w:t>
            </w:r>
          </w:p>
        </w:tc>
      </w:tr>
    </w:tbl>
    <w:p w14:paraId="18BB7A39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Приложение № 3</w:t>
      </w:r>
    </w:p>
    <w:p w14:paraId="6B4C9E6B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к решению Совета народных депутатов от «25» ноября 2024 г.№ 216</w:t>
      </w:r>
    </w:p>
    <w:p w14:paraId="75666B2D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«О проекте бюджета Калачеевского сельского</w:t>
      </w:r>
    </w:p>
    <w:p w14:paraId="752A845F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поселения Калачеевского муниципального</w:t>
      </w:r>
    </w:p>
    <w:p w14:paraId="7B25276B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района на 2025 год и плановый период 2026 и 2027 годов»</w:t>
      </w:r>
    </w:p>
    <w:p w14:paraId="5B663E43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Ведомственная структура</w:t>
      </w:r>
    </w:p>
    <w:p w14:paraId="7C6F7D0F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расходов Калачеевского сельского поселения на 2025 год</w:t>
      </w:r>
    </w:p>
    <w:p w14:paraId="5C1D97CB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и плановый период 2026 и 2027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935"/>
        <w:gridCol w:w="992"/>
        <w:gridCol w:w="851"/>
        <w:gridCol w:w="3307"/>
      </w:tblGrid>
      <w:tr w:rsidR="006858EC" w:rsidRPr="006858EC" w14:paraId="52DE6B28" w14:textId="77777777" w:rsidTr="00D23CC9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14:paraId="76551D9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14:paraId="3A5CF15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1AA3552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0707462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14:paraId="3D1B702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14:paraId="60AB7405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14:paraId="2C8EBF75" w14:textId="77777777" w:rsidR="006858EC" w:rsidRPr="006858EC" w:rsidRDefault="006858EC" w:rsidP="006858EC">
            <w:pPr>
              <w:spacing w:after="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сумма</w:t>
            </w:r>
          </w:p>
          <w:p w14:paraId="7B53A499" w14:textId="77777777" w:rsidR="006858EC" w:rsidRPr="006858EC" w:rsidRDefault="006858EC" w:rsidP="006858EC">
            <w:pPr>
              <w:spacing w:after="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(тыс. руб.)</w:t>
            </w:r>
          </w:p>
        </w:tc>
      </w:tr>
      <w:tr w:rsidR="006858EC" w:rsidRPr="006858EC" w14:paraId="3959F545" w14:textId="77777777" w:rsidTr="00D23CC9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14:paraId="39C1B4D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742CD9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8D5992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562618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5A45A1B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3C59993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54577B2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14:paraId="3B1BFBB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2026 год</w:t>
            </w:r>
          </w:p>
        </w:tc>
        <w:tc>
          <w:tcPr>
            <w:tcW w:w="851" w:type="dxa"/>
          </w:tcPr>
          <w:p w14:paraId="3B940A3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2027 год</w:t>
            </w:r>
          </w:p>
        </w:tc>
      </w:tr>
      <w:tr w:rsidR="006858EC" w:rsidRPr="006858EC" w14:paraId="310AB17A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B231E8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14:paraId="1D55E47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329E25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DD509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D6A808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59D1EF1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65CE581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14576,3</w:t>
            </w:r>
          </w:p>
        </w:tc>
        <w:tc>
          <w:tcPr>
            <w:tcW w:w="992" w:type="dxa"/>
          </w:tcPr>
          <w:p w14:paraId="381550AE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8666,1</w:t>
            </w:r>
          </w:p>
        </w:tc>
        <w:tc>
          <w:tcPr>
            <w:tcW w:w="851" w:type="dxa"/>
          </w:tcPr>
          <w:p w14:paraId="24C4E826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9045,1</w:t>
            </w:r>
          </w:p>
        </w:tc>
      </w:tr>
      <w:tr w:rsidR="006858EC" w:rsidRPr="006858EC" w14:paraId="015B1909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2476D9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14:paraId="0943EC4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DCC695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5F2F22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043FFFB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2643082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749C516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14576,3</w:t>
            </w:r>
          </w:p>
        </w:tc>
        <w:tc>
          <w:tcPr>
            <w:tcW w:w="992" w:type="dxa"/>
          </w:tcPr>
          <w:p w14:paraId="2BEBADB7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8666,1</w:t>
            </w:r>
          </w:p>
        </w:tc>
        <w:tc>
          <w:tcPr>
            <w:tcW w:w="851" w:type="dxa"/>
          </w:tcPr>
          <w:p w14:paraId="0B742278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9045,1</w:t>
            </w:r>
          </w:p>
        </w:tc>
      </w:tr>
      <w:tr w:rsidR="006858EC" w:rsidRPr="006858EC" w14:paraId="2D847775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EDC0DA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14:paraId="7B0510B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C5F3FA5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D19624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1DB0BC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1B5F21DE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2BA2F5F3" w14:textId="77777777" w:rsidR="006858EC" w:rsidRPr="006858EC" w:rsidRDefault="006858EC" w:rsidP="006858EC">
            <w:pPr>
              <w:spacing w:after="0"/>
              <w:ind w:left="-29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3923,4</w:t>
            </w:r>
          </w:p>
        </w:tc>
        <w:tc>
          <w:tcPr>
            <w:tcW w:w="992" w:type="dxa"/>
          </w:tcPr>
          <w:p w14:paraId="25C23CE0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3465,9</w:t>
            </w:r>
          </w:p>
        </w:tc>
        <w:tc>
          <w:tcPr>
            <w:tcW w:w="851" w:type="dxa"/>
          </w:tcPr>
          <w:p w14:paraId="27A62FCC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3320,1</w:t>
            </w:r>
          </w:p>
        </w:tc>
      </w:tr>
      <w:tr w:rsidR="006858EC" w:rsidRPr="006858EC" w14:paraId="188F601B" w14:textId="77777777" w:rsidTr="00D23CC9">
        <w:trPr>
          <w:gridAfter w:val="1"/>
          <w:wAfter w:w="3307" w:type="dxa"/>
          <w:trHeight w:val="274"/>
        </w:trPr>
        <w:tc>
          <w:tcPr>
            <w:tcW w:w="3510" w:type="dxa"/>
            <w:shd w:val="clear" w:color="auto" w:fill="auto"/>
          </w:tcPr>
          <w:p w14:paraId="4DE78EE2" w14:textId="77777777" w:rsidR="006858EC" w:rsidRPr="006858EC" w:rsidRDefault="006858EC" w:rsidP="006858EC">
            <w:pPr>
              <w:spacing w:after="0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14:paraId="4761439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96B3A1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19F973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0277CD6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490FAE6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79A271EB" w14:textId="77777777" w:rsidR="006858EC" w:rsidRPr="006858EC" w:rsidRDefault="006858EC" w:rsidP="006858EC">
            <w:pPr>
              <w:spacing w:after="0"/>
              <w:ind w:left="-2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3768,5</w:t>
            </w:r>
          </w:p>
        </w:tc>
        <w:tc>
          <w:tcPr>
            <w:tcW w:w="992" w:type="dxa"/>
          </w:tcPr>
          <w:p w14:paraId="67F946A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3465,9</w:t>
            </w:r>
          </w:p>
        </w:tc>
        <w:tc>
          <w:tcPr>
            <w:tcW w:w="851" w:type="dxa"/>
          </w:tcPr>
          <w:p w14:paraId="61190987" w14:textId="77777777" w:rsidR="006858EC" w:rsidRPr="006858EC" w:rsidRDefault="006858EC" w:rsidP="006858EC">
            <w:pPr>
              <w:spacing w:after="0"/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3320,1</w:t>
            </w:r>
          </w:p>
        </w:tc>
      </w:tr>
      <w:tr w:rsidR="006858EC" w:rsidRPr="006858EC" w14:paraId="23968A0B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F669A0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2E304E3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E368DD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DEC71D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2D7D47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3CFEBC2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13845B91" w14:textId="77777777" w:rsidR="006858EC" w:rsidRPr="006858EC" w:rsidRDefault="006858EC" w:rsidP="006858EC">
            <w:pPr>
              <w:ind w:left="-2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3923,4</w:t>
            </w:r>
          </w:p>
        </w:tc>
        <w:tc>
          <w:tcPr>
            <w:tcW w:w="992" w:type="dxa"/>
          </w:tcPr>
          <w:p w14:paraId="57B97CC7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3465,9</w:t>
            </w:r>
          </w:p>
        </w:tc>
        <w:tc>
          <w:tcPr>
            <w:tcW w:w="851" w:type="dxa"/>
          </w:tcPr>
          <w:p w14:paraId="01F4B37E" w14:textId="77777777" w:rsidR="006858EC" w:rsidRPr="006858EC" w:rsidRDefault="006858EC" w:rsidP="006858EC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3320,1</w:t>
            </w:r>
          </w:p>
        </w:tc>
      </w:tr>
      <w:tr w:rsidR="006858EC" w:rsidRPr="006858EC" w14:paraId="736438AD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13A945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F5A0EB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CF29FE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2EC2CB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197C483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4FEC2B3E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3243D69F" w14:textId="77777777" w:rsidR="006858EC" w:rsidRPr="006858EC" w:rsidRDefault="006858EC" w:rsidP="006858EC">
            <w:pPr>
              <w:ind w:left="-2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3923,4</w:t>
            </w:r>
          </w:p>
        </w:tc>
        <w:tc>
          <w:tcPr>
            <w:tcW w:w="992" w:type="dxa"/>
          </w:tcPr>
          <w:p w14:paraId="6F8D573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3465,9</w:t>
            </w:r>
          </w:p>
        </w:tc>
        <w:tc>
          <w:tcPr>
            <w:tcW w:w="851" w:type="dxa"/>
          </w:tcPr>
          <w:p w14:paraId="1C57E7CC" w14:textId="77777777" w:rsidR="006858EC" w:rsidRPr="006858EC" w:rsidRDefault="006858EC" w:rsidP="006858EC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3320,1</w:t>
            </w:r>
          </w:p>
        </w:tc>
      </w:tr>
      <w:tr w:rsidR="006858EC" w:rsidRPr="006858EC" w14:paraId="1B9942D3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6DF2E32" w14:textId="77777777" w:rsidR="006858EC" w:rsidRPr="006858EC" w:rsidRDefault="006858EC" w:rsidP="006858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Основное мероприятие «Финансовое обеспечение выполнения других обязательств муниципалитета, расходы которых 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AFC1CF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54F0F42B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AD402C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27BF22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806665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488FED4B" w14:textId="77777777" w:rsidR="006858EC" w:rsidRPr="006858EC" w:rsidRDefault="006858EC" w:rsidP="006858EC">
            <w:pPr>
              <w:ind w:left="-2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3923,4</w:t>
            </w:r>
          </w:p>
        </w:tc>
        <w:tc>
          <w:tcPr>
            <w:tcW w:w="992" w:type="dxa"/>
          </w:tcPr>
          <w:p w14:paraId="548F351B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3465,9</w:t>
            </w:r>
          </w:p>
        </w:tc>
        <w:tc>
          <w:tcPr>
            <w:tcW w:w="851" w:type="dxa"/>
          </w:tcPr>
          <w:p w14:paraId="14F52501" w14:textId="77777777" w:rsidR="006858EC" w:rsidRPr="006858EC" w:rsidRDefault="006858EC" w:rsidP="006858EC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3320,1</w:t>
            </w:r>
          </w:p>
        </w:tc>
      </w:tr>
      <w:tr w:rsidR="006858EC" w:rsidRPr="006858EC" w14:paraId="755FB5BB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1A5599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14:paraId="1F6BC86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4F3241B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EBCE4B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FA02B0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03104 92010</w:t>
            </w:r>
          </w:p>
        </w:tc>
        <w:tc>
          <w:tcPr>
            <w:tcW w:w="596" w:type="dxa"/>
            <w:shd w:val="clear" w:color="auto" w:fill="auto"/>
          </w:tcPr>
          <w:p w14:paraId="2EA0B6CB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66914324" w14:textId="77777777" w:rsidR="006858EC" w:rsidRPr="006858EC" w:rsidRDefault="006858EC" w:rsidP="006858EC">
            <w:pPr>
              <w:spacing w:after="0"/>
              <w:ind w:left="-2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2452,4</w:t>
            </w:r>
          </w:p>
        </w:tc>
        <w:tc>
          <w:tcPr>
            <w:tcW w:w="992" w:type="dxa"/>
          </w:tcPr>
          <w:p w14:paraId="6DC99B29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2092,5</w:t>
            </w:r>
          </w:p>
        </w:tc>
        <w:tc>
          <w:tcPr>
            <w:tcW w:w="851" w:type="dxa"/>
          </w:tcPr>
          <w:p w14:paraId="6A5260FD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1891,8</w:t>
            </w:r>
          </w:p>
        </w:tc>
      </w:tr>
      <w:tr w:rsidR="006858EC" w:rsidRPr="006858EC" w14:paraId="7F399E93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3CBAF6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6814248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7CA5ED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9A4DAA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465519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03104 92010</w:t>
            </w:r>
          </w:p>
        </w:tc>
        <w:tc>
          <w:tcPr>
            <w:tcW w:w="596" w:type="dxa"/>
            <w:shd w:val="clear" w:color="auto" w:fill="auto"/>
          </w:tcPr>
          <w:p w14:paraId="5DF82A0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147056E3" w14:textId="77777777" w:rsidR="006858EC" w:rsidRPr="006858EC" w:rsidRDefault="006858EC" w:rsidP="006858EC">
            <w:pPr>
              <w:spacing w:after="0"/>
              <w:ind w:left="-2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2045,0</w:t>
            </w:r>
          </w:p>
        </w:tc>
        <w:tc>
          <w:tcPr>
            <w:tcW w:w="992" w:type="dxa"/>
          </w:tcPr>
          <w:p w14:paraId="34C1F2DF" w14:textId="77777777" w:rsidR="006858EC" w:rsidRPr="006858EC" w:rsidRDefault="006858EC" w:rsidP="006858EC">
            <w:pPr>
              <w:spacing w:after="0"/>
              <w:ind w:right="-193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2008,3</w:t>
            </w:r>
          </w:p>
        </w:tc>
        <w:tc>
          <w:tcPr>
            <w:tcW w:w="851" w:type="dxa"/>
          </w:tcPr>
          <w:p w14:paraId="0F8F158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1884,9</w:t>
            </w:r>
          </w:p>
        </w:tc>
      </w:tr>
      <w:tr w:rsidR="006858EC" w:rsidRPr="006858EC" w14:paraId="38183240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08578F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7B7F916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7F9C9D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4C0807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180E174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6F9FA69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5AC666E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342,4</w:t>
            </w:r>
          </w:p>
        </w:tc>
        <w:tc>
          <w:tcPr>
            <w:tcW w:w="992" w:type="dxa"/>
          </w:tcPr>
          <w:p w14:paraId="0866EF4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19,2</w:t>
            </w:r>
          </w:p>
        </w:tc>
        <w:tc>
          <w:tcPr>
            <w:tcW w:w="851" w:type="dxa"/>
          </w:tcPr>
          <w:p w14:paraId="6FF57F0E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3,0</w:t>
            </w:r>
          </w:p>
        </w:tc>
      </w:tr>
      <w:tr w:rsidR="006858EC" w:rsidRPr="006858EC" w14:paraId="1D60F317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34C85F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79BBF77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B12A7C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5BAE1F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D7ACF4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6B6F239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14:paraId="21B4823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14:paraId="24F43A4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14:paraId="486D1F92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3,9</w:t>
            </w:r>
          </w:p>
        </w:tc>
      </w:tr>
      <w:tr w:rsidR="006858EC" w:rsidRPr="006858EC" w14:paraId="0220CE1D" w14:textId="77777777" w:rsidTr="00D23CC9">
        <w:trPr>
          <w:gridAfter w:val="1"/>
          <w:wAfter w:w="3307" w:type="dxa"/>
          <w:trHeight w:val="556"/>
        </w:trPr>
        <w:tc>
          <w:tcPr>
            <w:tcW w:w="3510" w:type="dxa"/>
            <w:shd w:val="clear" w:color="auto" w:fill="auto"/>
          </w:tcPr>
          <w:p w14:paraId="2B5A850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4AAE6F4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0EFDBC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CCFF54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10097C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14:paraId="4ECB8CFA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71EC2AEF" w14:textId="77777777" w:rsidR="006858EC" w:rsidRPr="006858EC" w:rsidRDefault="006858EC" w:rsidP="006858EC">
            <w:pPr>
              <w:spacing w:after="0"/>
              <w:ind w:left="-2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1316,1</w:t>
            </w:r>
          </w:p>
        </w:tc>
        <w:tc>
          <w:tcPr>
            <w:tcW w:w="992" w:type="dxa"/>
          </w:tcPr>
          <w:p w14:paraId="0C38040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1373,4</w:t>
            </w:r>
          </w:p>
        </w:tc>
        <w:tc>
          <w:tcPr>
            <w:tcW w:w="851" w:type="dxa"/>
          </w:tcPr>
          <w:p w14:paraId="5BFFDF27" w14:textId="77777777" w:rsidR="006858EC" w:rsidRPr="006858EC" w:rsidRDefault="006858EC" w:rsidP="006858EC">
            <w:pPr>
              <w:spacing w:after="0"/>
              <w:ind w:lef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1428,3</w:t>
            </w:r>
          </w:p>
        </w:tc>
      </w:tr>
      <w:tr w:rsidR="006858EC" w:rsidRPr="006858EC" w14:paraId="7F0C471A" w14:textId="77777777" w:rsidTr="00D23CC9">
        <w:trPr>
          <w:gridAfter w:val="1"/>
          <w:wAfter w:w="3307" w:type="dxa"/>
          <w:trHeight w:val="445"/>
        </w:trPr>
        <w:tc>
          <w:tcPr>
            <w:tcW w:w="3510" w:type="dxa"/>
            <w:shd w:val="clear" w:color="auto" w:fill="auto"/>
          </w:tcPr>
          <w:p w14:paraId="3F8FD41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</w:tcPr>
          <w:p w14:paraId="0BC7B6D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7BD5F9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708303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602F89F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1ACBF770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1DE03418" w14:textId="77777777" w:rsidR="006858EC" w:rsidRPr="006858EC" w:rsidRDefault="006858EC" w:rsidP="006858EC">
            <w:pPr>
              <w:spacing w:after="0"/>
              <w:ind w:left="-2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154,9</w:t>
            </w:r>
          </w:p>
        </w:tc>
        <w:tc>
          <w:tcPr>
            <w:tcW w:w="992" w:type="dxa"/>
          </w:tcPr>
          <w:p w14:paraId="3D3B3D3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4A8E956" w14:textId="77777777" w:rsidR="006858EC" w:rsidRPr="006858EC" w:rsidRDefault="006858EC" w:rsidP="006858EC">
            <w:pPr>
              <w:spacing w:after="0"/>
              <w:ind w:lef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09CE2CD7" w14:textId="77777777" w:rsidTr="00D23CC9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1510BFD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3E9D27E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E0F84C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464CBC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49EAB88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4CB6236E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027A0DA1" w14:textId="77777777" w:rsidR="006858EC" w:rsidRPr="006858EC" w:rsidRDefault="006858EC" w:rsidP="006858EC">
            <w:pPr>
              <w:spacing w:after="0"/>
              <w:ind w:left="-2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154,9</w:t>
            </w:r>
          </w:p>
        </w:tc>
        <w:tc>
          <w:tcPr>
            <w:tcW w:w="992" w:type="dxa"/>
          </w:tcPr>
          <w:p w14:paraId="1F6984B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E157FA2" w14:textId="77777777" w:rsidR="006858EC" w:rsidRPr="006858EC" w:rsidRDefault="006858EC" w:rsidP="006858EC">
            <w:pPr>
              <w:spacing w:after="0"/>
              <w:ind w:lef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30690690" w14:textId="77777777" w:rsidTr="00D23CC9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459AF66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4EC373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50E483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FF531A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1C7EE56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4B33856C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12925462" w14:textId="77777777" w:rsidR="006858EC" w:rsidRPr="006858EC" w:rsidRDefault="006858EC" w:rsidP="006858EC">
            <w:pPr>
              <w:spacing w:after="0"/>
              <w:ind w:left="-2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154,9</w:t>
            </w:r>
          </w:p>
        </w:tc>
        <w:tc>
          <w:tcPr>
            <w:tcW w:w="992" w:type="dxa"/>
          </w:tcPr>
          <w:p w14:paraId="12BBE66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D82DD1A" w14:textId="77777777" w:rsidR="006858EC" w:rsidRPr="006858EC" w:rsidRDefault="006858EC" w:rsidP="006858EC">
            <w:pPr>
              <w:spacing w:after="0"/>
              <w:ind w:lef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05E89D0C" w14:textId="77777777" w:rsidTr="00D23CC9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482D8D2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68D6FB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B03385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59617C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7A1C39B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7DFE3D3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5333D950" w14:textId="77777777" w:rsidR="006858EC" w:rsidRPr="006858EC" w:rsidRDefault="006858EC" w:rsidP="006858EC">
            <w:pPr>
              <w:spacing w:after="0"/>
              <w:ind w:left="-2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154,9</w:t>
            </w:r>
          </w:p>
        </w:tc>
        <w:tc>
          <w:tcPr>
            <w:tcW w:w="992" w:type="dxa"/>
          </w:tcPr>
          <w:p w14:paraId="0724ACB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5032D2B" w14:textId="77777777" w:rsidR="006858EC" w:rsidRPr="006858EC" w:rsidRDefault="006858EC" w:rsidP="006858EC">
            <w:pPr>
              <w:spacing w:after="0"/>
              <w:ind w:lef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6A8DEC1C" w14:textId="77777777" w:rsidTr="00D23CC9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47DD815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14:paraId="17B7D85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2F39DD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6FAC38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6D2AFE8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03 1 04 90110</w:t>
            </w:r>
          </w:p>
        </w:tc>
        <w:tc>
          <w:tcPr>
            <w:tcW w:w="596" w:type="dxa"/>
            <w:shd w:val="clear" w:color="auto" w:fill="auto"/>
          </w:tcPr>
          <w:p w14:paraId="2572BF7C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14:paraId="3E28AE12" w14:textId="77777777" w:rsidR="006858EC" w:rsidRPr="006858EC" w:rsidRDefault="006858EC" w:rsidP="006858EC">
            <w:pPr>
              <w:spacing w:after="0"/>
              <w:ind w:left="-2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154,9</w:t>
            </w:r>
          </w:p>
        </w:tc>
        <w:tc>
          <w:tcPr>
            <w:tcW w:w="992" w:type="dxa"/>
          </w:tcPr>
          <w:p w14:paraId="39AAC0F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6B9375E" w14:textId="77777777" w:rsidR="006858EC" w:rsidRPr="006858EC" w:rsidRDefault="006858EC" w:rsidP="006858EC">
            <w:pPr>
              <w:spacing w:after="0"/>
              <w:ind w:lef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72821B21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1A7DBA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14:paraId="7FA20AE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6882D9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14990D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6E4718B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388B372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4FCFF94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163,0</w:t>
            </w:r>
          </w:p>
        </w:tc>
        <w:tc>
          <w:tcPr>
            <w:tcW w:w="992" w:type="dxa"/>
          </w:tcPr>
          <w:p w14:paraId="789B33B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177,9</w:t>
            </w:r>
          </w:p>
        </w:tc>
        <w:tc>
          <w:tcPr>
            <w:tcW w:w="851" w:type="dxa"/>
          </w:tcPr>
          <w:p w14:paraId="751CF22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  <w:highlight w:val="yellow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184,1</w:t>
            </w:r>
          </w:p>
        </w:tc>
      </w:tr>
      <w:tr w:rsidR="006858EC" w:rsidRPr="006858EC" w14:paraId="2A489776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457A8E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14:paraId="31F7F07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FD044A5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43E631C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10F7B5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79FBF50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51F4C6F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163,0</w:t>
            </w:r>
          </w:p>
        </w:tc>
        <w:tc>
          <w:tcPr>
            <w:tcW w:w="992" w:type="dxa"/>
          </w:tcPr>
          <w:p w14:paraId="3681EA7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177,9</w:t>
            </w:r>
          </w:p>
        </w:tc>
        <w:tc>
          <w:tcPr>
            <w:tcW w:w="851" w:type="dxa"/>
          </w:tcPr>
          <w:p w14:paraId="310BBC6E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184,1</w:t>
            </w:r>
          </w:p>
        </w:tc>
      </w:tr>
      <w:tr w:rsidR="006858EC" w:rsidRPr="006858EC" w14:paraId="1736C462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DE758F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6F4DDAE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8D450A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425C94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8A7FA7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3F3FA3BB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07791F3E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163,0</w:t>
            </w:r>
          </w:p>
        </w:tc>
        <w:tc>
          <w:tcPr>
            <w:tcW w:w="992" w:type="dxa"/>
          </w:tcPr>
          <w:p w14:paraId="4CB04CFD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177,9</w:t>
            </w:r>
          </w:p>
        </w:tc>
        <w:tc>
          <w:tcPr>
            <w:tcW w:w="851" w:type="dxa"/>
          </w:tcPr>
          <w:p w14:paraId="228659FB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184,1</w:t>
            </w:r>
          </w:p>
        </w:tc>
      </w:tr>
      <w:tr w:rsidR="006858EC" w:rsidRPr="006858EC" w14:paraId="2E57052F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B18A10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AE6FAB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A2DF30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FD17A1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24655D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0F5818D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41BE7E39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163,0</w:t>
            </w:r>
          </w:p>
        </w:tc>
        <w:tc>
          <w:tcPr>
            <w:tcW w:w="992" w:type="dxa"/>
          </w:tcPr>
          <w:p w14:paraId="43FD236E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177,9</w:t>
            </w:r>
          </w:p>
        </w:tc>
        <w:tc>
          <w:tcPr>
            <w:tcW w:w="851" w:type="dxa"/>
          </w:tcPr>
          <w:p w14:paraId="6144FAD1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184,1</w:t>
            </w:r>
          </w:p>
        </w:tc>
      </w:tr>
      <w:tr w:rsidR="006858EC" w:rsidRPr="006858EC" w14:paraId="5DD1E5EF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B6EAD12" w14:textId="77777777" w:rsidR="006858EC" w:rsidRPr="006858EC" w:rsidRDefault="006858EC" w:rsidP="006858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FF272F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330548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026A14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504B33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05B5FA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4C726842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163,0</w:t>
            </w:r>
          </w:p>
        </w:tc>
        <w:tc>
          <w:tcPr>
            <w:tcW w:w="992" w:type="dxa"/>
          </w:tcPr>
          <w:p w14:paraId="5C1681D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177,9</w:t>
            </w:r>
          </w:p>
        </w:tc>
        <w:tc>
          <w:tcPr>
            <w:tcW w:w="851" w:type="dxa"/>
          </w:tcPr>
          <w:p w14:paraId="668029D6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184,1</w:t>
            </w:r>
          </w:p>
        </w:tc>
      </w:tr>
      <w:tr w:rsidR="006858EC" w:rsidRPr="006858EC" w14:paraId="3EC25A22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86EF0F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331E35B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8FF004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59BB4F8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1E5F74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6E4C62D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0377C7B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144,0</w:t>
            </w:r>
          </w:p>
        </w:tc>
        <w:tc>
          <w:tcPr>
            <w:tcW w:w="992" w:type="dxa"/>
          </w:tcPr>
          <w:p w14:paraId="2535958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155,9</w:t>
            </w:r>
          </w:p>
        </w:tc>
        <w:tc>
          <w:tcPr>
            <w:tcW w:w="851" w:type="dxa"/>
          </w:tcPr>
          <w:p w14:paraId="13B5C13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159,1</w:t>
            </w:r>
          </w:p>
        </w:tc>
      </w:tr>
      <w:tr w:rsidR="006858EC" w:rsidRPr="006858EC" w14:paraId="2F044FFA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108AD8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4F70D5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4C658A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844E1E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59B3AD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4F2C9DA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DA9B45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19,0</w:t>
            </w:r>
          </w:p>
        </w:tc>
        <w:tc>
          <w:tcPr>
            <w:tcW w:w="992" w:type="dxa"/>
          </w:tcPr>
          <w:p w14:paraId="727833C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22,0</w:t>
            </w:r>
          </w:p>
        </w:tc>
        <w:tc>
          <w:tcPr>
            <w:tcW w:w="851" w:type="dxa"/>
          </w:tcPr>
          <w:p w14:paraId="0868940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25,0</w:t>
            </w:r>
          </w:p>
        </w:tc>
      </w:tr>
      <w:tr w:rsidR="006858EC" w:rsidRPr="006858EC" w14:paraId="377F12EA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37CE57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14:paraId="797BD02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DEE7FA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1A3145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485000B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4037F4F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3DBCD5E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14:paraId="1067180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E106EF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2C9E77E6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105728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14:paraId="69075E8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AC1ADA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32F558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9F1EE6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315463C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0D857CA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550BC99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041852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41B02CCF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66A6BA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4BB0A8E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34B96F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5EAF8F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25DEBE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182FE46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0059CAB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0FC18D2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F516C3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1E525425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EB3D62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42B50C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CC6245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86C7C1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4E236F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4563275A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07E9731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21F06F6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1FEE918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7AEC0284" w14:textId="77777777" w:rsidTr="00D23CC9">
        <w:trPr>
          <w:gridAfter w:val="1"/>
          <w:wAfter w:w="3307" w:type="dxa"/>
          <w:trHeight w:val="1370"/>
        </w:trPr>
        <w:tc>
          <w:tcPr>
            <w:tcW w:w="3510" w:type="dxa"/>
            <w:shd w:val="clear" w:color="auto" w:fill="auto"/>
          </w:tcPr>
          <w:p w14:paraId="5772D054" w14:textId="77777777" w:rsidR="006858EC" w:rsidRPr="006858EC" w:rsidRDefault="006858EC" w:rsidP="006858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AAF0BE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86820D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DBFB67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2EC8949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5FF9C4D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0C005CD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04F698E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355500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38BD2BC2" w14:textId="77777777" w:rsidTr="00D23CC9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4B298A5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13AC733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9CBB48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6D992C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3E1DB0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14:paraId="5A9C6E7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3E478E2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5A2602E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7F4943D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07A890B2" w14:textId="77777777" w:rsidTr="00D23CC9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4C448D6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14:paraId="7CF1F07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8A3516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C7701E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5C92110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6AA4264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365CC7A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20655B4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B6B1F9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71DEEC9D" w14:textId="77777777" w:rsidTr="00D23CC9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68C3BB3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37F2939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015A4F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9662A5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2F721AB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4777247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40BF929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1068B4F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1BF3C52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077FF549" w14:textId="77777777" w:rsidTr="00D23CC9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10282A8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FF3B79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3D6C0B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0AC3AC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3A576F0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474A789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0F01230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39A9AC2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D3DD0C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18B758F6" w14:textId="77777777" w:rsidTr="00D23CC9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52F1967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925F56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0441D4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024E53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127B664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310453B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423CB72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2E4C5C3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27B8C0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7ADD3EC9" w14:textId="77777777" w:rsidTr="00D23CC9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4CDC913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44BC89A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FF9CA3A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CCFBE8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48CD285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14:paraId="01928A9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6DDAD68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7F64206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F3BF97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7D92F300" w14:textId="77777777" w:rsidTr="00D23CC9">
        <w:trPr>
          <w:trHeight w:val="20"/>
        </w:trPr>
        <w:tc>
          <w:tcPr>
            <w:tcW w:w="3510" w:type="dxa"/>
            <w:shd w:val="clear" w:color="auto" w:fill="auto"/>
          </w:tcPr>
          <w:p w14:paraId="14BEA3F3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14:paraId="70A46FB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F5F133A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D717E33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603342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73F5B7C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34974872" w14:textId="77777777" w:rsidR="006858EC" w:rsidRPr="006858EC" w:rsidRDefault="006858EC" w:rsidP="006858EC">
            <w:pPr>
              <w:spacing w:after="0"/>
              <w:ind w:left="-2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3470,2</w:t>
            </w:r>
          </w:p>
        </w:tc>
        <w:tc>
          <w:tcPr>
            <w:tcW w:w="992" w:type="dxa"/>
          </w:tcPr>
          <w:p w14:paraId="2AC31575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3508,8</w:t>
            </w:r>
          </w:p>
        </w:tc>
        <w:tc>
          <w:tcPr>
            <w:tcW w:w="851" w:type="dxa"/>
          </w:tcPr>
          <w:p w14:paraId="191AED6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3912,5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14:paraId="3911DE8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6858EC" w:rsidRPr="006858EC" w14:paraId="4F8E7A95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98140E9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14:paraId="3EA3F28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29AF9C2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E6C5878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D8B015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78BFF35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76E87241" w14:textId="77777777" w:rsidR="006858EC" w:rsidRPr="006858EC" w:rsidRDefault="006858EC" w:rsidP="006858EC">
            <w:pPr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3470,2</w:t>
            </w:r>
          </w:p>
        </w:tc>
        <w:tc>
          <w:tcPr>
            <w:tcW w:w="992" w:type="dxa"/>
          </w:tcPr>
          <w:p w14:paraId="4E74136F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3508,8</w:t>
            </w:r>
          </w:p>
        </w:tc>
        <w:tc>
          <w:tcPr>
            <w:tcW w:w="851" w:type="dxa"/>
          </w:tcPr>
          <w:p w14:paraId="561A71D9" w14:textId="77777777" w:rsidR="006858EC" w:rsidRPr="006858EC" w:rsidRDefault="006858EC" w:rsidP="006858EC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3912,5</w:t>
            </w:r>
          </w:p>
        </w:tc>
      </w:tr>
      <w:tr w:rsidR="006858EC" w:rsidRPr="006858EC" w14:paraId="0FECBFFA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8017D6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5C35632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72A0E50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373D48C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3DADF59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55B4AADA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0F0B6216" w14:textId="77777777" w:rsidR="006858EC" w:rsidRPr="006858EC" w:rsidRDefault="006858EC" w:rsidP="006858EC">
            <w:pPr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3470,2</w:t>
            </w:r>
          </w:p>
        </w:tc>
        <w:tc>
          <w:tcPr>
            <w:tcW w:w="992" w:type="dxa"/>
          </w:tcPr>
          <w:p w14:paraId="42BEA741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3508,8</w:t>
            </w:r>
          </w:p>
        </w:tc>
        <w:tc>
          <w:tcPr>
            <w:tcW w:w="851" w:type="dxa"/>
          </w:tcPr>
          <w:p w14:paraId="27234A79" w14:textId="77777777" w:rsidR="006858EC" w:rsidRPr="006858EC" w:rsidRDefault="006858EC" w:rsidP="006858EC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3912,5</w:t>
            </w:r>
          </w:p>
        </w:tc>
      </w:tr>
      <w:tr w:rsidR="006858EC" w:rsidRPr="006858EC" w14:paraId="1704C9F9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88DA04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3C49AD9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1943FE1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F63A162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C33162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1EE6939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0EB7E5A4" w14:textId="77777777" w:rsidR="006858EC" w:rsidRPr="006858EC" w:rsidRDefault="006858EC" w:rsidP="006858EC">
            <w:pPr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3470,2</w:t>
            </w:r>
          </w:p>
        </w:tc>
        <w:tc>
          <w:tcPr>
            <w:tcW w:w="992" w:type="dxa"/>
          </w:tcPr>
          <w:p w14:paraId="3FF16E63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3508,8</w:t>
            </w:r>
          </w:p>
        </w:tc>
        <w:tc>
          <w:tcPr>
            <w:tcW w:w="851" w:type="dxa"/>
          </w:tcPr>
          <w:p w14:paraId="2C24B371" w14:textId="77777777" w:rsidR="006858EC" w:rsidRPr="006858EC" w:rsidRDefault="006858EC" w:rsidP="006858EC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3912,5</w:t>
            </w:r>
          </w:p>
        </w:tc>
      </w:tr>
      <w:tr w:rsidR="006858EC" w:rsidRPr="006858EC" w14:paraId="091B17CE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DC519B8" w14:textId="77777777" w:rsidR="006858EC" w:rsidRPr="006858EC" w:rsidRDefault="006858EC" w:rsidP="006858E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Основное мероприятие «Ремонт и содержание сети автомобильных дорог местного значения на территории Калачеевского сельского поселения. </w:t>
            </w:r>
            <w:r w:rsidRPr="006858EC">
              <w:rPr>
                <w:rFonts w:ascii="Arial" w:eastAsia="Times New Roman" w:hAnsi="Arial" w:cs="Arial"/>
                <w:iCs/>
                <w:sz w:val="20"/>
                <w:szCs w:val="20"/>
              </w:rPr>
              <w:lastRenderedPageBreak/>
              <w:t>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7D786D8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100EAB0A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DC44DC4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EE8155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14:paraId="7887B33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08F28A64" w14:textId="77777777" w:rsidR="006858EC" w:rsidRPr="006858EC" w:rsidRDefault="006858EC" w:rsidP="006858EC">
            <w:pPr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3470,2</w:t>
            </w:r>
          </w:p>
        </w:tc>
        <w:tc>
          <w:tcPr>
            <w:tcW w:w="992" w:type="dxa"/>
          </w:tcPr>
          <w:p w14:paraId="5BB3D04E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3508,8</w:t>
            </w:r>
          </w:p>
        </w:tc>
        <w:tc>
          <w:tcPr>
            <w:tcW w:w="851" w:type="dxa"/>
          </w:tcPr>
          <w:p w14:paraId="1C4B2019" w14:textId="77777777" w:rsidR="006858EC" w:rsidRPr="006858EC" w:rsidRDefault="006858EC" w:rsidP="006858EC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3912,5</w:t>
            </w:r>
          </w:p>
        </w:tc>
      </w:tr>
      <w:tr w:rsidR="006858EC" w:rsidRPr="006858EC" w14:paraId="0C5DA7D8" w14:textId="77777777" w:rsidTr="00D23CC9">
        <w:trPr>
          <w:gridAfter w:val="1"/>
          <w:wAfter w:w="3307" w:type="dxa"/>
          <w:trHeight w:val="1425"/>
        </w:trPr>
        <w:tc>
          <w:tcPr>
            <w:tcW w:w="3510" w:type="dxa"/>
            <w:shd w:val="clear" w:color="auto" w:fill="auto"/>
          </w:tcPr>
          <w:p w14:paraId="6F6D009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43BBA67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0EF3EAA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543C225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37BDCB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14:paraId="51CFE33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2F4CF420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1450,2</w:t>
            </w:r>
          </w:p>
        </w:tc>
        <w:tc>
          <w:tcPr>
            <w:tcW w:w="992" w:type="dxa"/>
          </w:tcPr>
          <w:p w14:paraId="363E311D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1488,8</w:t>
            </w:r>
          </w:p>
        </w:tc>
        <w:tc>
          <w:tcPr>
            <w:tcW w:w="851" w:type="dxa"/>
          </w:tcPr>
          <w:p w14:paraId="0AEEF5F0" w14:textId="77777777" w:rsidR="006858EC" w:rsidRPr="006858EC" w:rsidRDefault="006858EC" w:rsidP="006858EC">
            <w:pPr>
              <w:spacing w:after="0"/>
              <w:ind w:left="-23"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1892,5</w:t>
            </w:r>
          </w:p>
        </w:tc>
      </w:tr>
      <w:tr w:rsidR="006858EC" w:rsidRPr="006858EC" w14:paraId="12DB6FD7" w14:textId="77777777" w:rsidTr="00D23CC9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14:paraId="7FFCD10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0EBBEE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F086BBC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119B269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1DE38F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02 9Д130</w:t>
            </w:r>
          </w:p>
        </w:tc>
        <w:tc>
          <w:tcPr>
            <w:tcW w:w="596" w:type="dxa"/>
            <w:shd w:val="clear" w:color="auto" w:fill="auto"/>
          </w:tcPr>
          <w:p w14:paraId="253B446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6DBAF402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2020,0</w:t>
            </w:r>
          </w:p>
        </w:tc>
        <w:tc>
          <w:tcPr>
            <w:tcW w:w="992" w:type="dxa"/>
          </w:tcPr>
          <w:p w14:paraId="382FE876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2020,0</w:t>
            </w:r>
          </w:p>
        </w:tc>
        <w:tc>
          <w:tcPr>
            <w:tcW w:w="851" w:type="dxa"/>
          </w:tcPr>
          <w:p w14:paraId="20F5DAE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2020,0</w:t>
            </w:r>
          </w:p>
        </w:tc>
      </w:tr>
      <w:tr w:rsidR="006858EC" w:rsidRPr="006858EC" w14:paraId="36090F67" w14:textId="77777777" w:rsidTr="00D23CC9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14:paraId="075E4D1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14:paraId="47C152B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E8EEFA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C8CA3D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A768EE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215604C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7C02D2C2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5384,0</w:t>
            </w:r>
          </w:p>
        </w:tc>
        <w:tc>
          <w:tcPr>
            <w:tcW w:w="992" w:type="dxa"/>
          </w:tcPr>
          <w:p w14:paraId="135C55B7" w14:textId="77777777" w:rsidR="006858EC" w:rsidRPr="006858EC" w:rsidRDefault="006858EC" w:rsidP="006858EC">
            <w:pPr>
              <w:spacing w:after="0"/>
              <w:ind w:right="-51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95,1</w:t>
            </w:r>
          </w:p>
        </w:tc>
        <w:tc>
          <w:tcPr>
            <w:tcW w:w="851" w:type="dxa"/>
          </w:tcPr>
          <w:p w14:paraId="5850FD0F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94,1</w:t>
            </w:r>
          </w:p>
        </w:tc>
      </w:tr>
      <w:tr w:rsidR="006858EC" w:rsidRPr="006858EC" w14:paraId="1CA01192" w14:textId="77777777" w:rsidTr="00D23CC9">
        <w:trPr>
          <w:gridAfter w:val="1"/>
          <w:wAfter w:w="3307" w:type="dxa"/>
          <w:trHeight w:val="190"/>
        </w:trPr>
        <w:tc>
          <w:tcPr>
            <w:tcW w:w="3510" w:type="dxa"/>
            <w:shd w:val="clear" w:color="auto" w:fill="auto"/>
          </w:tcPr>
          <w:p w14:paraId="14A0ABE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14:paraId="72F05DD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A4CEA8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3CE2CC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798080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7E78266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6265B938" w14:textId="77777777" w:rsidR="006858EC" w:rsidRPr="006858EC" w:rsidRDefault="006858EC" w:rsidP="006858EC">
            <w:pPr>
              <w:spacing w:after="0"/>
              <w:ind w:right="-137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5384,0</w:t>
            </w:r>
          </w:p>
        </w:tc>
        <w:tc>
          <w:tcPr>
            <w:tcW w:w="992" w:type="dxa"/>
          </w:tcPr>
          <w:p w14:paraId="737F92F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95,1</w:t>
            </w:r>
          </w:p>
        </w:tc>
        <w:tc>
          <w:tcPr>
            <w:tcW w:w="851" w:type="dxa"/>
          </w:tcPr>
          <w:p w14:paraId="00356CE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94,1</w:t>
            </w:r>
          </w:p>
        </w:tc>
      </w:tr>
      <w:tr w:rsidR="006858EC" w:rsidRPr="006858EC" w14:paraId="17C0D048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3CEC93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6F0AD7B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E01736D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8B5D312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26F356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1F607E6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53DEAC15" w14:textId="77777777" w:rsidR="006858EC" w:rsidRPr="006858EC" w:rsidRDefault="006858EC" w:rsidP="006858EC">
            <w:pPr>
              <w:ind w:right="-137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5384,0</w:t>
            </w:r>
          </w:p>
        </w:tc>
        <w:tc>
          <w:tcPr>
            <w:tcW w:w="992" w:type="dxa"/>
          </w:tcPr>
          <w:p w14:paraId="207C79F9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95,1</w:t>
            </w:r>
          </w:p>
        </w:tc>
        <w:tc>
          <w:tcPr>
            <w:tcW w:w="851" w:type="dxa"/>
          </w:tcPr>
          <w:p w14:paraId="625FFEDA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94,1</w:t>
            </w:r>
          </w:p>
        </w:tc>
      </w:tr>
      <w:tr w:rsidR="006858EC" w:rsidRPr="006858EC" w14:paraId="2C5F46BE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B0320E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2211904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6D928F9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40593E1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506D3C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71F7B6E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4731E4C3" w14:textId="77777777" w:rsidR="006858EC" w:rsidRPr="006858EC" w:rsidRDefault="006858EC" w:rsidP="006858EC">
            <w:pPr>
              <w:ind w:right="-137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5384,0</w:t>
            </w:r>
          </w:p>
        </w:tc>
        <w:tc>
          <w:tcPr>
            <w:tcW w:w="992" w:type="dxa"/>
          </w:tcPr>
          <w:p w14:paraId="6021E315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95,1</w:t>
            </w:r>
          </w:p>
        </w:tc>
        <w:tc>
          <w:tcPr>
            <w:tcW w:w="851" w:type="dxa"/>
          </w:tcPr>
          <w:p w14:paraId="0F11791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94,1</w:t>
            </w:r>
          </w:p>
        </w:tc>
      </w:tr>
      <w:tr w:rsidR="006858EC" w:rsidRPr="006858EC" w14:paraId="3948B91C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E29A34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14:paraId="7E69430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73DC095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711E7F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4FD1F1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14:paraId="0D9F655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36FF913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299,1</w:t>
            </w:r>
          </w:p>
        </w:tc>
        <w:tc>
          <w:tcPr>
            <w:tcW w:w="992" w:type="dxa"/>
          </w:tcPr>
          <w:p w14:paraId="057310A7" w14:textId="77777777" w:rsidR="006858EC" w:rsidRPr="006858EC" w:rsidRDefault="006858EC" w:rsidP="006858EC">
            <w:pPr>
              <w:spacing w:after="0"/>
              <w:ind w:right="-51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93,1</w:t>
            </w:r>
          </w:p>
        </w:tc>
        <w:tc>
          <w:tcPr>
            <w:tcW w:w="851" w:type="dxa"/>
          </w:tcPr>
          <w:p w14:paraId="2A527B16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93,1</w:t>
            </w:r>
          </w:p>
        </w:tc>
      </w:tr>
      <w:tr w:rsidR="006858EC" w:rsidRPr="006858EC" w14:paraId="3F3623A7" w14:textId="77777777" w:rsidTr="00D23CC9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35F230E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74ADD9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E22E0B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B147D1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C0EB6E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14:paraId="5B8B07C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FB5DA3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14:paraId="7E81856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14:paraId="49E7084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3,0</w:t>
            </w:r>
          </w:p>
        </w:tc>
      </w:tr>
      <w:tr w:rsidR="006858EC" w:rsidRPr="006858EC" w14:paraId="73DC77DB" w14:textId="77777777" w:rsidTr="00D23CC9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14:paraId="1B02818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Мероприятия по содержанию и текущему ремонту уличного освещения (Закупка товаров, работ и услуг для 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4A30EDC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521F49FB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565F5B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390CEB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01 1 01 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14:paraId="65571CC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59F786A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239,1</w:t>
            </w:r>
          </w:p>
        </w:tc>
        <w:tc>
          <w:tcPr>
            <w:tcW w:w="992" w:type="dxa"/>
          </w:tcPr>
          <w:p w14:paraId="07F6CE9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90,1</w:t>
            </w:r>
          </w:p>
        </w:tc>
        <w:tc>
          <w:tcPr>
            <w:tcW w:w="851" w:type="dxa"/>
          </w:tcPr>
          <w:p w14:paraId="2260BA6C" w14:textId="77777777" w:rsidR="006858EC" w:rsidRPr="006858EC" w:rsidRDefault="006858EC" w:rsidP="006858EC">
            <w:pPr>
              <w:spacing w:after="0"/>
              <w:ind w:right="-249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90,1</w:t>
            </w:r>
          </w:p>
        </w:tc>
      </w:tr>
      <w:tr w:rsidR="006858EC" w:rsidRPr="006858EC" w14:paraId="157534B3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BEEF65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14:paraId="496DED2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930DBC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26B06A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EEB0D7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14:paraId="7A7024B5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3B3D377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368629C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14:paraId="53FC69D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4F16EFB1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C737777" w14:textId="77777777" w:rsidR="006858EC" w:rsidRPr="006858EC" w:rsidRDefault="006858EC" w:rsidP="006858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4BAF22A" w14:textId="77777777" w:rsidR="006858EC" w:rsidRPr="006858EC" w:rsidRDefault="006858EC" w:rsidP="006858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2E8F83F" w14:textId="77777777" w:rsidR="006858EC" w:rsidRPr="006858EC" w:rsidRDefault="006858EC" w:rsidP="006858EC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E884B34" w14:textId="77777777" w:rsidR="006858EC" w:rsidRPr="006858EC" w:rsidRDefault="006858EC" w:rsidP="006858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DB9B3DA" w14:textId="77777777" w:rsidR="006858EC" w:rsidRPr="006858EC" w:rsidRDefault="006858EC" w:rsidP="006858EC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14:paraId="7835813E" w14:textId="77777777" w:rsidR="006858EC" w:rsidRPr="006858EC" w:rsidRDefault="006858EC" w:rsidP="006858EC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37AC199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605D94D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14:paraId="0123A25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629FD0CC" w14:textId="77777777" w:rsidTr="00D23CC9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3DF63337" w14:textId="77777777" w:rsidR="006858EC" w:rsidRPr="006858EC" w:rsidRDefault="006858EC" w:rsidP="006858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14:paraId="2917A916" w14:textId="77777777" w:rsidR="006858EC" w:rsidRPr="006858EC" w:rsidRDefault="006858EC" w:rsidP="006858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BBE7E3F" w14:textId="77777777" w:rsidR="006858EC" w:rsidRPr="006858EC" w:rsidRDefault="006858EC" w:rsidP="006858EC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5FDF4C8" w14:textId="77777777" w:rsidR="006858EC" w:rsidRPr="006858EC" w:rsidRDefault="006858EC" w:rsidP="006858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AA4517C" w14:textId="77777777" w:rsidR="006858EC" w:rsidRPr="006858EC" w:rsidRDefault="006858EC" w:rsidP="006858EC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2CD6B7B2" w14:textId="77777777" w:rsidR="006858EC" w:rsidRPr="006858EC" w:rsidRDefault="006858EC" w:rsidP="006858EC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shd w:val="clear" w:color="auto" w:fill="auto"/>
          </w:tcPr>
          <w:p w14:paraId="4452039A" w14:textId="77777777" w:rsidR="006858EC" w:rsidRPr="006858EC" w:rsidRDefault="006858EC" w:rsidP="006858EC">
            <w:pPr>
              <w:spacing w:after="0"/>
              <w:ind w:hanging="2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5079,9</w:t>
            </w:r>
          </w:p>
        </w:tc>
        <w:tc>
          <w:tcPr>
            <w:tcW w:w="992" w:type="dxa"/>
          </w:tcPr>
          <w:p w14:paraId="1960FFE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14:paraId="39468D19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1091319F" w14:textId="77777777" w:rsidTr="00D23CC9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2819FE59" w14:textId="77777777" w:rsidR="006858EC" w:rsidRPr="006858EC" w:rsidRDefault="006858EC" w:rsidP="006858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Расходы по мероприятиям, направленные на устройство </w:t>
            </w:r>
            <w:proofErr w:type="gramStart"/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тротуаров</w:t>
            </w:r>
            <w:proofErr w:type="gramEnd"/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и вело пешеходных дорожек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83F66D1" w14:textId="77777777" w:rsidR="006858EC" w:rsidRPr="006858EC" w:rsidRDefault="006858EC" w:rsidP="006858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358022C" w14:textId="77777777" w:rsidR="006858EC" w:rsidRPr="006858EC" w:rsidRDefault="006858EC" w:rsidP="006858EC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25805D5" w14:textId="77777777" w:rsidR="006858EC" w:rsidRPr="006858EC" w:rsidRDefault="006858EC" w:rsidP="006858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5E4B0E4" w14:textId="77777777" w:rsidR="006858EC" w:rsidRPr="006858EC" w:rsidRDefault="006858EC" w:rsidP="006858EC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01 1 04 S8770</w:t>
            </w:r>
          </w:p>
        </w:tc>
        <w:tc>
          <w:tcPr>
            <w:tcW w:w="596" w:type="dxa"/>
            <w:shd w:val="clear" w:color="auto" w:fill="auto"/>
          </w:tcPr>
          <w:p w14:paraId="116305FB" w14:textId="77777777" w:rsidR="006858EC" w:rsidRPr="006858EC" w:rsidRDefault="006858EC" w:rsidP="006858EC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1EE917EC" w14:textId="77777777" w:rsidR="006858EC" w:rsidRPr="006858EC" w:rsidRDefault="006858EC" w:rsidP="006858EC">
            <w:pPr>
              <w:spacing w:after="0"/>
              <w:ind w:hanging="2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5000,0</w:t>
            </w:r>
          </w:p>
        </w:tc>
        <w:tc>
          <w:tcPr>
            <w:tcW w:w="992" w:type="dxa"/>
          </w:tcPr>
          <w:p w14:paraId="6F4772E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30EF9C8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14EDA523" w14:textId="77777777" w:rsidTr="00D23C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2D294A9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41EAA8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7805DD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29E1EA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70A18E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14:paraId="496A068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0389FE48" w14:textId="77777777" w:rsidR="006858EC" w:rsidRPr="006858EC" w:rsidRDefault="006858EC" w:rsidP="006858EC">
            <w:pPr>
              <w:spacing w:after="0"/>
              <w:ind w:hanging="2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74,9</w:t>
            </w:r>
          </w:p>
        </w:tc>
        <w:tc>
          <w:tcPr>
            <w:tcW w:w="992" w:type="dxa"/>
          </w:tcPr>
          <w:p w14:paraId="5FECC65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14:paraId="19816ADF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76C8D7C7" w14:textId="77777777" w:rsidTr="00D23C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7BE4E50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по мероприятиям, направленных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14:paraId="17347D3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3B572B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2FDA87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835F2D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14:paraId="18B11E4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5DE48321" w14:textId="77777777" w:rsidR="006858EC" w:rsidRPr="006858EC" w:rsidRDefault="006858EC" w:rsidP="006858EC">
            <w:pPr>
              <w:spacing w:after="0"/>
              <w:ind w:hanging="2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22877F4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32B7F8B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2405AFA4" w14:textId="77777777" w:rsidTr="00D23CC9">
        <w:trPr>
          <w:gridAfter w:val="1"/>
          <w:wAfter w:w="3307" w:type="dxa"/>
          <w:trHeight w:val="197"/>
        </w:trPr>
        <w:tc>
          <w:tcPr>
            <w:tcW w:w="3510" w:type="dxa"/>
            <w:shd w:val="clear" w:color="auto" w:fill="auto"/>
          </w:tcPr>
          <w:p w14:paraId="120AD6C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14:paraId="44DEF9F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92973B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064929A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FCF639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122BE6EE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3946FAD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166,6</w:t>
            </w:r>
          </w:p>
        </w:tc>
        <w:tc>
          <w:tcPr>
            <w:tcW w:w="992" w:type="dxa"/>
          </w:tcPr>
          <w:p w14:paraId="73122E1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1B804C8E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4C9C7A90" w14:textId="77777777" w:rsidTr="00D23C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092FE81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0DE6A49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444716B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30C003C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15E482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2901FB7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4C19107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166,6</w:t>
            </w:r>
          </w:p>
        </w:tc>
        <w:tc>
          <w:tcPr>
            <w:tcW w:w="992" w:type="dxa"/>
          </w:tcPr>
          <w:p w14:paraId="789AB32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1D8936C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578BF87D" w14:textId="77777777" w:rsidTr="00D23C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2A16C87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Подпрограмма «Формирование и реализация комплекса мероприятий по развитию систем коммунальной инфраструктуры, направленных на повышение 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47157B7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1E2F205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10F93AD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454417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6F617FB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0A6DCD3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166,6</w:t>
            </w:r>
          </w:p>
        </w:tc>
        <w:tc>
          <w:tcPr>
            <w:tcW w:w="992" w:type="dxa"/>
          </w:tcPr>
          <w:p w14:paraId="3165F41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F512883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7C595A0E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FC8B78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14:paraId="4235103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8BB7F2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1C0989A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34F1C18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3999277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438AC8A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166,6</w:t>
            </w:r>
          </w:p>
        </w:tc>
        <w:tc>
          <w:tcPr>
            <w:tcW w:w="992" w:type="dxa"/>
          </w:tcPr>
          <w:p w14:paraId="3E40AE1F" w14:textId="77777777" w:rsidR="006858EC" w:rsidRPr="006858EC" w:rsidRDefault="006858EC" w:rsidP="006858EC">
            <w:pPr>
              <w:spacing w:after="0"/>
              <w:ind w:hanging="108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5264B3FA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1DFD75E5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AE0BBE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14:paraId="6A96623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642C02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69D19E4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29B135E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14:paraId="0E6C9B6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793A89E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166,6</w:t>
            </w:r>
          </w:p>
        </w:tc>
        <w:tc>
          <w:tcPr>
            <w:tcW w:w="992" w:type="dxa"/>
          </w:tcPr>
          <w:p w14:paraId="76B8B78C" w14:textId="77777777" w:rsidR="006858EC" w:rsidRPr="006858EC" w:rsidRDefault="006858EC" w:rsidP="006858EC">
            <w:pPr>
              <w:spacing w:after="0"/>
              <w:ind w:hanging="108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7666355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4C1553DD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FA086A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14:paraId="6C5A211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8B51FB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78E82B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139EBD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561981E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2B98686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1255,1</w:t>
            </w:r>
          </w:p>
        </w:tc>
        <w:tc>
          <w:tcPr>
            <w:tcW w:w="992" w:type="dxa"/>
          </w:tcPr>
          <w:p w14:paraId="10EB400C" w14:textId="77777777" w:rsidR="006858EC" w:rsidRPr="006858EC" w:rsidRDefault="006858EC" w:rsidP="006858EC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1199,3</w:t>
            </w:r>
          </w:p>
        </w:tc>
        <w:tc>
          <w:tcPr>
            <w:tcW w:w="851" w:type="dxa"/>
          </w:tcPr>
          <w:p w14:paraId="2C04B80B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1318,1</w:t>
            </w:r>
          </w:p>
        </w:tc>
      </w:tr>
      <w:tr w:rsidR="006858EC" w:rsidRPr="006858EC" w14:paraId="57330649" w14:textId="77777777" w:rsidTr="00D23CC9">
        <w:trPr>
          <w:gridAfter w:val="1"/>
          <w:wAfter w:w="3307" w:type="dxa"/>
          <w:trHeight w:val="96"/>
        </w:trPr>
        <w:tc>
          <w:tcPr>
            <w:tcW w:w="3510" w:type="dxa"/>
            <w:shd w:val="clear" w:color="auto" w:fill="auto"/>
          </w:tcPr>
          <w:p w14:paraId="693F254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14:paraId="368595B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DCC880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A8B87D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5E7941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2028B3F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548C9F09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1255,1</w:t>
            </w:r>
          </w:p>
        </w:tc>
        <w:tc>
          <w:tcPr>
            <w:tcW w:w="992" w:type="dxa"/>
          </w:tcPr>
          <w:p w14:paraId="31BDFEB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1199,3</w:t>
            </w:r>
          </w:p>
        </w:tc>
        <w:tc>
          <w:tcPr>
            <w:tcW w:w="851" w:type="dxa"/>
          </w:tcPr>
          <w:p w14:paraId="60E1F2F8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1318,1</w:t>
            </w:r>
          </w:p>
        </w:tc>
      </w:tr>
      <w:tr w:rsidR="006858EC" w:rsidRPr="006858EC" w14:paraId="5B78BDDC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B84F17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16303EF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3ED6B2B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63522B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F82AFD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63A166C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41F0FB05" w14:textId="77777777" w:rsidR="006858EC" w:rsidRPr="006858EC" w:rsidRDefault="006858EC" w:rsidP="006858EC">
            <w:pPr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1255,1</w:t>
            </w:r>
          </w:p>
        </w:tc>
        <w:tc>
          <w:tcPr>
            <w:tcW w:w="992" w:type="dxa"/>
          </w:tcPr>
          <w:p w14:paraId="54DACC07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1199,3</w:t>
            </w:r>
          </w:p>
        </w:tc>
        <w:tc>
          <w:tcPr>
            <w:tcW w:w="851" w:type="dxa"/>
          </w:tcPr>
          <w:p w14:paraId="68D200E2" w14:textId="77777777" w:rsidR="006858EC" w:rsidRPr="006858EC" w:rsidRDefault="006858EC" w:rsidP="006858EC">
            <w:pPr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1318,1</w:t>
            </w:r>
          </w:p>
        </w:tc>
      </w:tr>
      <w:tr w:rsidR="006858EC" w:rsidRPr="006858EC" w14:paraId="1551CE8B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218800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40F3937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B6CDB5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A26E79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18FE0B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47AD1B0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56F3DFF8" w14:textId="77777777" w:rsidR="006858EC" w:rsidRPr="006858EC" w:rsidRDefault="006858EC" w:rsidP="006858EC">
            <w:pPr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1255,1</w:t>
            </w:r>
          </w:p>
        </w:tc>
        <w:tc>
          <w:tcPr>
            <w:tcW w:w="992" w:type="dxa"/>
          </w:tcPr>
          <w:p w14:paraId="64E41EE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1199,3</w:t>
            </w:r>
          </w:p>
        </w:tc>
        <w:tc>
          <w:tcPr>
            <w:tcW w:w="851" w:type="dxa"/>
          </w:tcPr>
          <w:p w14:paraId="1E82A71D" w14:textId="77777777" w:rsidR="006858EC" w:rsidRPr="006858EC" w:rsidRDefault="006858EC" w:rsidP="006858EC">
            <w:pPr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1318,1</w:t>
            </w:r>
          </w:p>
        </w:tc>
      </w:tr>
      <w:tr w:rsidR="006858EC" w:rsidRPr="006858EC" w14:paraId="5AB20CFE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E6D572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43B556E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ED3866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3D7F6E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F27114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14:paraId="18CF583E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65790EE0" w14:textId="77777777" w:rsidR="006858EC" w:rsidRPr="006858EC" w:rsidRDefault="006858EC" w:rsidP="006858EC">
            <w:pPr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1255,1</w:t>
            </w:r>
          </w:p>
        </w:tc>
        <w:tc>
          <w:tcPr>
            <w:tcW w:w="992" w:type="dxa"/>
          </w:tcPr>
          <w:p w14:paraId="703C84BC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1199,3</w:t>
            </w:r>
          </w:p>
        </w:tc>
        <w:tc>
          <w:tcPr>
            <w:tcW w:w="851" w:type="dxa"/>
          </w:tcPr>
          <w:p w14:paraId="5CBD0693" w14:textId="77777777" w:rsidR="006858EC" w:rsidRPr="006858EC" w:rsidRDefault="006858EC" w:rsidP="006858EC">
            <w:pPr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1318,1</w:t>
            </w:r>
          </w:p>
        </w:tc>
      </w:tr>
      <w:tr w:rsidR="006858EC" w:rsidRPr="006858EC" w14:paraId="25FEA415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BA9531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9E4E1D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CB891C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FBE551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3D42C1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14:paraId="1DACB0D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050A232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169,1</w:t>
            </w:r>
          </w:p>
        </w:tc>
        <w:tc>
          <w:tcPr>
            <w:tcW w:w="992" w:type="dxa"/>
          </w:tcPr>
          <w:p w14:paraId="70F3FF6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4,7</w:t>
            </w:r>
          </w:p>
        </w:tc>
        <w:tc>
          <w:tcPr>
            <w:tcW w:w="851" w:type="dxa"/>
          </w:tcPr>
          <w:p w14:paraId="5B995FD7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4,0</w:t>
            </w:r>
          </w:p>
        </w:tc>
      </w:tr>
      <w:tr w:rsidR="006858EC" w:rsidRPr="006858EC" w14:paraId="6BCDD3CB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4E97F7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7CCBB6C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E307D4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54336F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EA01BE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14:paraId="6F5AA6D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14:paraId="03C02622" w14:textId="77777777" w:rsidR="006858EC" w:rsidRPr="006858EC" w:rsidRDefault="006858EC" w:rsidP="006858EC">
            <w:pPr>
              <w:spacing w:after="0"/>
              <w:ind w:right="-137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1086,0</w:t>
            </w:r>
          </w:p>
        </w:tc>
        <w:tc>
          <w:tcPr>
            <w:tcW w:w="992" w:type="dxa"/>
          </w:tcPr>
          <w:p w14:paraId="7D83A28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1194,6</w:t>
            </w:r>
          </w:p>
        </w:tc>
        <w:tc>
          <w:tcPr>
            <w:tcW w:w="851" w:type="dxa"/>
          </w:tcPr>
          <w:p w14:paraId="3DFE9CB0" w14:textId="77777777" w:rsidR="006858EC" w:rsidRPr="006858EC" w:rsidRDefault="006858EC" w:rsidP="006858EC">
            <w:pPr>
              <w:spacing w:after="0"/>
              <w:ind w:left="-108"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1314,1</w:t>
            </w:r>
          </w:p>
        </w:tc>
      </w:tr>
      <w:tr w:rsidR="006858EC" w:rsidRPr="006858EC" w14:paraId="51C6F5AF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242F40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14:paraId="6D979B8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C35BF9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502E28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AB978E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786065F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2535E24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169,6</w:t>
            </w:r>
          </w:p>
        </w:tc>
        <w:tc>
          <w:tcPr>
            <w:tcW w:w="992" w:type="dxa"/>
          </w:tcPr>
          <w:p w14:paraId="1F373E6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176,4</w:t>
            </w:r>
          </w:p>
        </w:tc>
        <w:tc>
          <w:tcPr>
            <w:tcW w:w="851" w:type="dxa"/>
          </w:tcPr>
          <w:p w14:paraId="256293A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183,4</w:t>
            </w:r>
          </w:p>
        </w:tc>
      </w:tr>
      <w:tr w:rsidR="006858EC" w:rsidRPr="006858EC" w14:paraId="3C6B3A52" w14:textId="77777777" w:rsidTr="00D23CC9">
        <w:trPr>
          <w:gridAfter w:val="1"/>
          <w:wAfter w:w="3307" w:type="dxa"/>
          <w:trHeight w:val="91"/>
        </w:trPr>
        <w:tc>
          <w:tcPr>
            <w:tcW w:w="3510" w:type="dxa"/>
            <w:shd w:val="clear" w:color="auto" w:fill="auto"/>
          </w:tcPr>
          <w:p w14:paraId="58CC251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14:paraId="2AB8FB5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58F13B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CF44EE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3833A8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4C68FB4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727C890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169,6</w:t>
            </w:r>
          </w:p>
        </w:tc>
        <w:tc>
          <w:tcPr>
            <w:tcW w:w="992" w:type="dxa"/>
          </w:tcPr>
          <w:p w14:paraId="2EA231F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176,4</w:t>
            </w:r>
          </w:p>
        </w:tc>
        <w:tc>
          <w:tcPr>
            <w:tcW w:w="851" w:type="dxa"/>
          </w:tcPr>
          <w:p w14:paraId="1F63381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183,4</w:t>
            </w:r>
          </w:p>
        </w:tc>
      </w:tr>
      <w:tr w:rsidR="006858EC" w:rsidRPr="006858EC" w14:paraId="358BAB09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8A93A9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0F38EAA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58DD21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CC0BD2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924647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543016F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53ED7F0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169,6</w:t>
            </w:r>
          </w:p>
        </w:tc>
        <w:tc>
          <w:tcPr>
            <w:tcW w:w="992" w:type="dxa"/>
          </w:tcPr>
          <w:p w14:paraId="592F416D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176,4</w:t>
            </w:r>
          </w:p>
        </w:tc>
        <w:tc>
          <w:tcPr>
            <w:tcW w:w="851" w:type="dxa"/>
          </w:tcPr>
          <w:p w14:paraId="04EDE58B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183,4</w:t>
            </w:r>
          </w:p>
        </w:tc>
      </w:tr>
      <w:tr w:rsidR="006858EC" w:rsidRPr="006858EC" w14:paraId="4B0FD8D3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A2D522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47B6ADB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6331AC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196065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37E72E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050BCBD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30978D23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169,6</w:t>
            </w:r>
          </w:p>
        </w:tc>
        <w:tc>
          <w:tcPr>
            <w:tcW w:w="992" w:type="dxa"/>
          </w:tcPr>
          <w:p w14:paraId="410E3AA0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176,4</w:t>
            </w:r>
          </w:p>
        </w:tc>
        <w:tc>
          <w:tcPr>
            <w:tcW w:w="851" w:type="dxa"/>
          </w:tcPr>
          <w:p w14:paraId="59EBEDD5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183,4</w:t>
            </w:r>
          </w:p>
        </w:tc>
      </w:tr>
      <w:tr w:rsidR="006858EC" w:rsidRPr="006858EC" w14:paraId="28E38F5D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9FDE55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5C5396B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DC9C41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074AFD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78AFD9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5A2F309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5F680D89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169,6</w:t>
            </w:r>
          </w:p>
        </w:tc>
        <w:tc>
          <w:tcPr>
            <w:tcW w:w="992" w:type="dxa"/>
          </w:tcPr>
          <w:p w14:paraId="35DC2433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176,4</w:t>
            </w:r>
          </w:p>
        </w:tc>
        <w:tc>
          <w:tcPr>
            <w:tcW w:w="851" w:type="dxa"/>
          </w:tcPr>
          <w:p w14:paraId="596593CA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183,4</w:t>
            </w:r>
          </w:p>
        </w:tc>
      </w:tr>
      <w:tr w:rsidR="006858EC" w:rsidRPr="006858EC" w14:paraId="781EDA65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CFFBA9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14:paraId="39A67B4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2D49B7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15C753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30AF65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14:paraId="569A06A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935" w:type="dxa"/>
            <w:shd w:val="clear" w:color="auto" w:fill="auto"/>
          </w:tcPr>
          <w:p w14:paraId="6DFE2FB3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169,6</w:t>
            </w:r>
          </w:p>
        </w:tc>
        <w:tc>
          <w:tcPr>
            <w:tcW w:w="992" w:type="dxa"/>
          </w:tcPr>
          <w:p w14:paraId="4B78E09C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176,4</w:t>
            </w:r>
          </w:p>
        </w:tc>
        <w:tc>
          <w:tcPr>
            <w:tcW w:w="851" w:type="dxa"/>
          </w:tcPr>
          <w:p w14:paraId="774DA0CD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183,4</w:t>
            </w:r>
          </w:p>
        </w:tc>
      </w:tr>
      <w:tr w:rsidR="006858EC" w:rsidRPr="006858EC" w14:paraId="23AC2EE3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2AD53B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14:paraId="5E70A90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310874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4C2332B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D5D9AF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0B0E61E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41CDA31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08F7A07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14:paraId="1ED31A7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08D60B96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F8F8F8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14:paraId="61814E4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8A51B1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10E042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01C1ECC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07A4CF35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58ADD9F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209045B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14:paraId="59CF82B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57E8631A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68724F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59A1659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FC3B14B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17556C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7D8DC8A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4358BF9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3EBB9C0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3E5CFED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14:paraId="10A9A9E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3F61CA4F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92EC84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62C5C12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78FD6F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443603B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73867D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79F50C2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48DF4A7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3937C60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14:paraId="2BB44FB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2F0E4DA8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59B1B7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4A791A6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2F7363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0E7B06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368144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14:paraId="5ADE90A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275F559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0F6276C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14:paraId="4F73F86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6773C348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2C5FAA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14:paraId="102CA8B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C52219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5E084C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15208E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14:paraId="232D4F0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1C3CAA3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5E5AB31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14:paraId="589501D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5DDEF906" w14:textId="77777777" w:rsidTr="00D23CC9">
        <w:trPr>
          <w:gridAfter w:val="1"/>
          <w:wAfter w:w="3307" w:type="dxa"/>
          <w:trHeight w:val="871"/>
        </w:trPr>
        <w:tc>
          <w:tcPr>
            <w:tcW w:w="3510" w:type="dxa"/>
            <w:shd w:val="clear" w:color="auto" w:fill="auto"/>
          </w:tcPr>
          <w:p w14:paraId="5F1793D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shd w:val="clear" w:color="auto" w:fill="auto"/>
          </w:tcPr>
          <w:p w14:paraId="2690AF6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7A4B5CB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DEDDE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4F3A06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615CDC0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42716E6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14:paraId="14A637C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41,7</w:t>
            </w:r>
          </w:p>
        </w:tc>
        <w:tc>
          <w:tcPr>
            <w:tcW w:w="851" w:type="dxa"/>
          </w:tcPr>
          <w:p w14:paraId="47B74BA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31,8</w:t>
            </w:r>
          </w:p>
        </w:tc>
      </w:tr>
      <w:tr w:rsidR="006858EC" w:rsidRPr="006858EC" w14:paraId="4D6357E0" w14:textId="77777777" w:rsidTr="00D23CC9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14:paraId="4E04387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14:paraId="12F70C8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AA8E5C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C83960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F1F4DC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7EF6BC5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5AA3CCD6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14:paraId="58F6245A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41,7</w:t>
            </w:r>
          </w:p>
        </w:tc>
        <w:tc>
          <w:tcPr>
            <w:tcW w:w="851" w:type="dxa"/>
          </w:tcPr>
          <w:p w14:paraId="75DD7F23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31,8</w:t>
            </w:r>
          </w:p>
        </w:tc>
      </w:tr>
      <w:tr w:rsidR="006858EC" w:rsidRPr="006858EC" w14:paraId="1E2224EB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72F177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64A35FE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AA32BE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10D8615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81A017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8B7366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27AEF725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14:paraId="7E4C054E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41,7</w:t>
            </w:r>
          </w:p>
        </w:tc>
        <w:tc>
          <w:tcPr>
            <w:tcW w:w="851" w:type="dxa"/>
          </w:tcPr>
          <w:p w14:paraId="45746A63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31,8</w:t>
            </w:r>
          </w:p>
        </w:tc>
      </w:tr>
      <w:tr w:rsidR="006858EC" w:rsidRPr="006858EC" w14:paraId="39022403" w14:textId="77777777" w:rsidTr="00D23CC9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14:paraId="1EEF13C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54D5986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14541C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8F8266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2E664C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BB62AF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569A6645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14:paraId="7C52558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41,7</w:t>
            </w:r>
          </w:p>
        </w:tc>
        <w:tc>
          <w:tcPr>
            <w:tcW w:w="851" w:type="dxa"/>
          </w:tcPr>
          <w:p w14:paraId="7DA834E5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31,8</w:t>
            </w:r>
          </w:p>
        </w:tc>
      </w:tr>
      <w:tr w:rsidR="006858EC" w:rsidRPr="006858EC" w14:paraId="49CB9D34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22C5372" w14:textId="77777777" w:rsidR="006858EC" w:rsidRPr="006858EC" w:rsidRDefault="006858EC" w:rsidP="006858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Основное мероприятие «Финансовое обеспечение выполнения других обязательств муниципалитета, расходы которых 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989F36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5C4BE96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746ABC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D37C49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7F7D6E2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09F8C3B0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14:paraId="2777FCD9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41,7</w:t>
            </w:r>
          </w:p>
        </w:tc>
        <w:tc>
          <w:tcPr>
            <w:tcW w:w="851" w:type="dxa"/>
          </w:tcPr>
          <w:p w14:paraId="412BD65E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31,8</w:t>
            </w:r>
          </w:p>
        </w:tc>
      </w:tr>
      <w:tr w:rsidR="006858EC" w:rsidRPr="006858EC" w14:paraId="60E09BF7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35AB18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695A4A0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7D61C1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C01B29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82D492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14:paraId="2C5D738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14:paraId="1824F721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14:paraId="5D29699B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41,7</w:t>
            </w:r>
          </w:p>
        </w:tc>
        <w:tc>
          <w:tcPr>
            <w:tcW w:w="851" w:type="dxa"/>
          </w:tcPr>
          <w:p w14:paraId="18C53721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31,8</w:t>
            </w:r>
          </w:p>
        </w:tc>
      </w:tr>
    </w:tbl>
    <w:p w14:paraId="23CC4EAA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Приложение № 4</w:t>
      </w:r>
    </w:p>
    <w:p w14:paraId="6FF293DD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к решению Совета народных депутатов от «25» ноября 2024 г.№ 216</w:t>
      </w:r>
    </w:p>
    <w:p w14:paraId="481F89C2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«О проекте бюджета Калачеевского сельского</w:t>
      </w:r>
    </w:p>
    <w:p w14:paraId="7CF4B6B5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поселения Калачеевского муниципального</w:t>
      </w:r>
    </w:p>
    <w:p w14:paraId="531238C9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района на 2025 год и плановый период 2026 и 2027 годов»</w:t>
      </w:r>
    </w:p>
    <w:p w14:paraId="7D195ABF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Распределение бюджетных ассигнований по разделам, подразделам,</w:t>
      </w:r>
    </w:p>
    <w:p w14:paraId="50BB4886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целевым статьям и видам расходов классификации расходов бюджета</w:t>
      </w:r>
    </w:p>
    <w:p w14:paraId="3BDA0F54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6858EC">
        <w:rPr>
          <w:rFonts w:ascii="Arial" w:eastAsia="Calibri" w:hAnsi="Arial" w:cs="Arial"/>
          <w:sz w:val="20"/>
          <w:szCs w:val="20"/>
        </w:rPr>
        <w:t>Калачеевского сельского поселения на 2025 год и плановый период 2026 и 2027 годов.</w:t>
      </w:r>
    </w:p>
    <w:tbl>
      <w:tblPr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1219"/>
        <w:gridCol w:w="992"/>
        <w:gridCol w:w="1134"/>
        <w:gridCol w:w="3307"/>
      </w:tblGrid>
      <w:tr w:rsidR="006858EC" w:rsidRPr="006858EC" w14:paraId="64E649AE" w14:textId="77777777" w:rsidTr="00D23CC9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14:paraId="378ACA6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6283B6CB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720880B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14:paraId="4B3F70D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14:paraId="5BD9633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ВР</w:t>
            </w:r>
          </w:p>
        </w:tc>
        <w:tc>
          <w:tcPr>
            <w:tcW w:w="3345" w:type="dxa"/>
            <w:gridSpan w:val="3"/>
            <w:shd w:val="clear" w:color="auto" w:fill="auto"/>
          </w:tcPr>
          <w:p w14:paraId="3DBF1C47" w14:textId="77777777" w:rsidR="006858EC" w:rsidRPr="006858EC" w:rsidRDefault="006858EC" w:rsidP="006858EC">
            <w:pPr>
              <w:spacing w:after="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сумма</w:t>
            </w:r>
          </w:p>
          <w:p w14:paraId="67ACA296" w14:textId="77777777" w:rsidR="006858EC" w:rsidRPr="006858EC" w:rsidRDefault="006858EC" w:rsidP="006858EC">
            <w:pPr>
              <w:spacing w:after="0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(тыс. руб.)</w:t>
            </w:r>
          </w:p>
        </w:tc>
      </w:tr>
      <w:tr w:rsidR="006858EC" w:rsidRPr="006858EC" w14:paraId="0D75A144" w14:textId="77777777" w:rsidTr="00D23CC9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14:paraId="71A5755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393A8B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2BBE56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D5D269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99E5E3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4B90B84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14:paraId="09FB198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14:paraId="010DE77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2027 год</w:t>
            </w:r>
          </w:p>
        </w:tc>
      </w:tr>
      <w:tr w:rsidR="006858EC" w:rsidRPr="006858EC" w14:paraId="30F5093F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4B869C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14:paraId="61BF900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D049DA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0521E6D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00A19CA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53035E4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14576,3</w:t>
            </w:r>
          </w:p>
        </w:tc>
        <w:tc>
          <w:tcPr>
            <w:tcW w:w="992" w:type="dxa"/>
          </w:tcPr>
          <w:p w14:paraId="434498B2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8666,1</w:t>
            </w:r>
          </w:p>
        </w:tc>
        <w:tc>
          <w:tcPr>
            <w:tcW w:w="1134" w:type="dxa"/>
          </w:tcPr>
          <w:p w14:paraId="39A2ADDF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9045,1</w:t>
            </w:r>
          </w:p>
        </w:tc>
      </w:tr>
      <w:tr w:rsidR="006858EC" w:rsidRPr="006858EC" w14:paraId="5048B162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370896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Администрация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4F552F1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FCF91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0ED093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1086D08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1EFBA81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14576,3</w:t>
            </w:r>
          </w:p>
        </w:tc>
        <w:tc>
          <w:tcPr>
            <w:tcW w:w="992" w:type="dxa"/>
          </w:tcPr>
          <w:p w14:paraId="376B2470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8666,1</w:t>
            </w:r>
          </w:p>
        </w:tc>
        <w:tc>
          <w:tcPr>
            <w:tcW w:w="1134" w:type="dxa"/>
          </w:tcPr>
          <w:p w14:paraId="2461A020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9045,1</w:t>
            </w:r>
          </w:p>
        </w:tc>
      </w:tr>
      <w:tr w:rsidR="006858EC" w:rsidRPr="006858EC" w14:paraId="21285860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FC9DA9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14:paraId="4DD2979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30F189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52EEEF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44921D3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3478D77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3923,4</w:t>
            </w:r>
          </w:p>
        </w:tc>
        <w:tc>
          <w:tcPr>
            <w:tcW w:w="992" w:type="dxa"/>
          </w:tcPr>
          <w:p w14:paraId="1AEF11C7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3465,9</w:t>
            </w:r>
          </w:p>
        </w:tc>
        <w:tc>
          <w:tcPr>
            <w:tcW w:w="1134" w:type="dxa"/>
          </w:tcPr>
          <w:p w14:paraId="6089CA72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3320,1</w:t>
            </w:r>
          </w:p>
        </w:tc>
      </w:tr>
      <w:tr w:rsidR="006858EC" w:rsidRPr="006858EC" w14:paraId="4D8EBD8F" w14:textId="77777777" w:rsidTr="00D23CC9">
        <w:trPr>
          <w:gridAfter w:val="1"/>
          <w:wAfter w:w="3307" w:type="dxa"/>
          <w:trHeight w:val="132"/>
        </w:trPr>
        <w:tc>
          <w:tcPr>
            <w:tcW w:w="3510" w:type="dxa"/>
            <w:shd w:val="clear" w:color="auto" w:fill="auto"/>
          </w:tcPr>
          <w:p w14:paraId="23D31000" w14:textId="77777777" w:rsidR="006858EC" w:rsidRPr="006858EC" w:rsidRDefault="006858EC" w:rsidP="006858EC">
            <w:pPr>
              <w:spacing w:after="0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14:paraId="7319A185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9565D2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13FB7E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447E9E2A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4886802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3768,5</w:t>
            </w:r>
          </w:p>
        </w:tc>
        <w:tc>
          <w:tcPr>
            <w:tcW w:w="992" w:type="dxa"/>
          </w:tcPr>
          <w:p w14:paraId="6AEF62A2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3465,9</w:t>
            </w:r>
          </w:p>
        </w:tc>
        <w:tc>
          <w:tcPr>
            <w:tcW w:w="1134" w:type="dxa"/>
          </w:tcPr>
          <w:p w14:paraId="7CA7D476" w14:textId="77777777" w:rsidR="006858EC" w:rsidRPr="006858EC" w:rsidRDefault="006858EC" w:rsidP="006858E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3320,1</w:t>
            </w:r>
          </w:p>
        </w:tc>
      </w:tr>
      <w:tr w:rsidR="006858EC" w:rsidRPr="006858EC" w14:paraId="67A2DB60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80AF92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5806389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1B5116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1A68960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394F36B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2EF334F2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3768,5</w:t>
            </w:r>
          </w:p>
        </w:tc>
        <w:tc>
          <w:tcPr>
            <w:tcW w:w="992" w:type="dxa"/>
          </w:tcPr>
          <w:p w14:paraId="4342E44E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3465,9</w:t>
            </w:r>
          </w:p>
        </w:tc>
        <w:tc>
          <w:tcPr>
            <w:tcW w:w="1134" w:type="dxa"/>
          </w:tcPr>
          <w:p w14:paraId="783D6D9B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3320,1</w:t>
            </w:r>
          </w:p>
        </w:tc>
      </w:tr>
      <w:tr w:rsidR="006858EC" w:rsidRPr="006858EC" w14:paraId="76F97BF5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DC6ECA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0372C44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4DF9A9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13AC72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76F63E3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5FBE90BC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3768,5</w:t>
            </w:r>
          </w:p>
        </w:tc>
        <w:tc>
          <w:tcPr>
            <w:tcW w:w="992" w:type="dxa"/>
          </w:tcPr>
          <w:p w14:paraId="2CC36FC3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3465,9</w:t>
            </w:r>
          </w:p>
        </w:tc>
        <w:tc>
          <w:tcPr>
            <w:tcW w:w="1134" w:type="dxa"/>
          </w:tcPr>
          <w:p w14:paraId="60A3622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3320,1</w:t>
            </w:r>
          </w:p>
        </w:tc>
      </w:tr>
      <w:tr w:rsidR="006858EC" w:rsidRPr="006858EC" w14:paraId="3E2E2BC3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C1567A1" w14:textId="77777777" w:rsidR="006858EC" w:rsidRPr="006858EC" w:rsidRDefault="006858EC" w:rsidP="006858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3C356E9E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8E1892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F576A4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4794AF6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2E19260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3768,5</w:t>
            </w:r>
          </w:p>
        </w:tc>
        <w:tc>
          <w:tcPr>
            <w:tcW w:w="992" w:type="dxa"/>
          </w:tcPr>
          <w:p w14:paraId="15D4DC2C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3465,9</w:t>
            </w:r>
          </w:p>
        </w:tc>
        <w:tc>
          <w:tcPr>
            <w:tcW w:w="1134" w:type="dxa"/>
          </w:tcPr>
          <w:p w14:paraId="220F409B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3320,1</w:t>
            </w:r>
          </w:p>
        </w:tc>
      </w:tr>
      <w:tr w:rsidR="006858EC" w:rsidRPr="006858EC" w14:paraId="3D0E76FC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C51AD3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14:paraId="346DB9A5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077B30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3B1CD7D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03104 92010</w:t>
            </w:r>
          </w:p>
        </w:tc>
        <w:tc>
          <w:tcPr>
            <w:tcW w:w="596" w:type="dxa"/>
            <w:shd w:val="clear" w:color="auto" w:fill="auto"/>
          </w:tcPr>
          <w:p w14:paraId="5C90E59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3DC58CB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2452,4</w:t>
            </w:r>
          </w:p>
        </w:tc>
        <w:tc>
          <w:tcPr>
            <w:tcW w:w="992" w:type="dxa"/>
          </w:tcPr>
          <w:p w14:paraId="5EB3B8F8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2092,5</w:t>
            </w:r>
          </w:p>
        </w:tc>
        <w:tc>
          <w:tcPr>
            <w:tcW w:w="1134" w:type="dxa"/>
          </w:tcPr>
          <w:p w14:paraId="2FCBEB4B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1891,8</w:t>
            </w:r>
          </w:p>
        </w:tc>
      </w:tr>
      <w:tr w:rsidR="006858EC" w:rsidRPr="006858EC" w14:paraId="4A6BB38E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EF77A1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14:paraId="271478D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76C7C8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7F288F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2E7CFC2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14:paraId="0BE1C28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2045,0</w:t>
            </w:r>
          </w:p>
        </w:tc>
        <w:tc>
          <w:tcPr>
            <w:tcW w:w="992" w:type="dxa"/>
          </w:tcPr>
          <w:p w14:paraId="6EF0798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2008,3</w:t>
            </w:r>
          </w:p>
        </w:tc>
        <w:tc>
          <w:tcPr>
            <w:tcW w:w="1134" w:type="dxa"/>
          </w:tcPr>
          <w:p w14:paraId="1A730AA2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1884,9</w:t>
            </w:r>
          </w:p>
        </w:tc>
      </w:tr>
      <w:tr w:rsidR="006858EC" w:rsidRPr="006858EC" w14:paraId="00412513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0D42C1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6AC88F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40E081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95987A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0AB663C5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121E3C5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342,4</w:t>
            </w:r>
          </w:p>
        </w:tc>
        <w:tc>
          <w:tcPr>
            <w:tcW w:w="992" w:type="dxa"/>
          </w:tcPr>
          <w:p w14:paraId="2CFD527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19,2</w:t>
            </w:r>
          </w:p>
        </w:tc>
        <w:tc>
          <w:tcPr>
            <w:tcW w:w="1134" w:type="dxa"/>
          </w:tcPr>
          <w:p w14:paraId="0D513A95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3,0</w:t>
            </w:r>
          </w:p>
        </w:tc>
      </w:tr>
      <w:tr w:rsidR="006858EC" w:rsidRPr="006858EC" w14:paraId="03F50FB4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E37ED3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14:paraId="22935FD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AD0D10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07F031D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24B5E53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219" w:type="dxa"/>
            <w:shd w:val="clear" w:color="auto" w:fill="auto"/>
          </w:tcPr>
          <w:p w14:paraId="712676F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14:paraId="6BADFC3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65,0</w:t>
            </w:r>
          </w:p>
        </w:tc>
        <w:tc>
          <w:tcPr>
            <w:tcW w:w="1134" w:type="dxa"/>
          </w:tcPr>
          <w:p w14:paraId="0CB12C16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3,9</w:t>
            </w:r>
          </w:p>
        </w:tc>
      </w:tr>
      <w:tr w:rsidR="006858EC" w:rsidRPr="006858EC" w14:paraId="7F1AC6EE" w14:textId="77777777" w:rsidTr="00D23CC9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6B68195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</w:tcPr>
          <w:p w14:paraId="13A1449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CD07BC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528E92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14:paraId="1D85DDBB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14:paraId="339810D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1316,1</w:t>
            </w:r>
          </w:p>
        </w:tc>
        <w:tc>
          <w:tcPr>
            <w:tcW w:w="992" w:type="dxa"/>
          </w:tcPr>
          <w:p w14:paraId="6BCC0ED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1373,4</w:t>
            </w:r>
          </w:p>
        </w:tc>
        <w:tc>
          <w:tcPr>
            <w:tcW w:w="1134" w:type="dxa"/>
          </w:tcPr>
          <w:p w14:paraId="0E62CB3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1428,3</w:t>
            </w:r>
          </w:p>
        </w:tc>
      </w:tr>
      <w:tr w:rsidR="006858EC" w:rsidRPr="006858EC" w14:paraId="2FCB3457" w14:textId="77777777" w:rsidTr="00D23CC9">
        <w:trPr>
          <w:gridAfter w:val="1"/>
          <w:wAfter w:w="3307" w:type="dxa"/>
          <w:trHeight w:val="430"/>
        </w:trPr>
        <w:tc>
          <w:tcPr>
            <w:tcW w:w="3510" w:type="dxa"/>
            <w:shd w:val="clear" w:color="auto" w:fill="auto"/>
          </w:tcPr>
          <w:p w14:paraId="414EA36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</w:tcPr>
          <w:p w14:paraId="00DE911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570D27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0446A7B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259C5146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78E6BCB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154,9</w:t>
            </w:r>
          </w:p>
        </w:tc>
        <w:tc>
          <w:tcPr>
            <w:tcW w:w="992" w:type="dxa"/>
          </w:tcPr>
          <w:p w14:paraId="46E209C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89ED12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05380826" w14:textId="77777777" w:rsidTr="00D23CC9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21A3BFA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21FC3F8A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51E4AC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56269BB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2318265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6064234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154,9</w:t>
            </w:r>
          </w:p>
        </w:tc>
        <w:tc>
          <w:tcPr>
            <w:tcW w:w="992" w:type="dxa"/>
          </w:tcPr>
          <w:p w14:paraId="7CAA125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38D77C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02F05976" w14:textId="77777777" w:rsidTr="00D23CC9">
        <w:trPr>
          <w:gridAfter w:val="1"/>
          <w:wAfter w:w="3307" w:type="dxa"/>
          <w:trHeight w:val="951"/>
        </w:trPr>
        <w:tc>
          <w:tcPr>
            <w:tcW w:w="3510" w:type="dxa"/>
            <w:shd w:val="clear" w:color="auto" w:fill="auto"/>
          </w:tcPr>
          <w:p w14:paraId="519D55E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1BF525F5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6BDF3D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6040055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13191DEB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459D6EE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154,9</w:t>
            </w:r>
          </w:p>
        </w:tc>
        <w:tc>
          <w:tcPr>
            <w:tcW w:w="992" w:type="dxa"/>
          </w:tcPr>
          <w:p w14:paraId="43B4660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ABB6A7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7032B9B9" w14:textId="77777777" w:rsidTr="00D23CC9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59A4ABA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1D5A10D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344090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041B28F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100246A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1D81BA5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154,9</w:t>
            </w:r>
          </w:p>
        </w:tc>
        <w:tc>
          <w:tcPr>
            <w:tcW w:w="992" w:type="dxa"/>
          </w:tcPr>
          <w:p w14:paraId="14D59E0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21C3BE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00777503" w14:textId="77777777" w:rsidTr="00D23CC9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650BDFD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13985CF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733E36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7CA78E3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03 1 04 90110</w:t>
            </w:r>
          </w:p>
        </w:tc>
        <w:tc>
          <w:tcPr>
            <w:tcW w:w="596" w:type="dxa"/>
            <w:shd w:val="clear" w:color="auto" w:fill="auto"/>
          </w:tcPr>
          <w:p w14:paraId="43074C0A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219" w:type="dxa"/>
            <w:shd w:val="clear" w:color="auto" w:fill="auto"/>
          </w:tcPr>
          <w:p w14:paraId="09FCEBE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154,9</w:t>
            </w:r>
          </w:p>
        </w:tc>
        <w:tc>
          <w:tcPr>
            <w:tcW w:w="992" w:type="dxa"/>
          </w:tcPr>
          <w:p w14:paraId="46F2052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DBDABD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35B18BF3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1D0B64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14:paraId="3EEC9E0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67648C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52D3565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10A4CD4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1D631B8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163,0</w:t>
            </w:r>
          </w:p>
        </w:tc>
        <w:tc>
          <w:tcPr>
            <w:tcW w:w="992" w:type="dxa"/>
          </w:tcPr>
          <w:p w14:paraId="7E2470A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177,9</w:t>
            </w:r>
          </w:p>
        </w:tc>
        <w:tc>
          <w:tcPr>
            <w:tcW w:w="1134" w:type="dxa"/>
          </w:tcPr>
          <w:p w14:paraId="570353C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  <w:highlight w:val="yellow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184,1</w:t>
            </w:r>
          </w:p>
        </w:tc>
      </w:tr>
      <w:tr w:rsidR="006858EC" w:rsidRPr="006858EC" w14:paraId="62B370A9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752CBE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14:paraId="3E64787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F6D4AB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ED802C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0FEF844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72B1840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163,0</w:t>
            </w:r>
          </w:p>
        </w:tc>
        <w:tc>
          <w:tcPr>
            <w:tcW w:w="992" w:type="dxa"/>
          </w:tcPr>
          <w:p w14:paraId="1F231F9E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177,9</w:t>
            </w:r>
          </w:p>
        </w:tc>
        <w:tc>
          <w:tcPr>
            <w:tcW w:w="1134" w:type="dxa"/>
          </w:tcPr>
          <w:p w14:paraId="2180BBDA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184,1</w:t>
            </w:r>
          </w:p>
        </w:tc>
      </w:tr>
      <w:tr w:rsidR="006858EC" w:rsidRPr="006858EC" w14:paraId="0CF4C625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8F5F4C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2EBBAFD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1566EA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BDFCD7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3D93AB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6FADA5EA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163,0</w:t>
            </w:r>
          </w:p>
        </w:tc>
        <w:tc>
          <w:tcPr>
            <w:tcW w:w="992" w:type="dxa"/>
          </w:tcPr>
          <w:p w14:paraId="73C2E78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177,9</w:t>
            </w:r>
          </w:p>
        </w:tc>
        <w:tc>
          <w:tcPr>
            <w:tcW w:w="1134" w:type="dxa"/>
          </w:tcPr>
          <w:p w14:paraId="1739516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184,1</w:t>
            </w:r>
          </w:p>
        </w:tc>
      </w:tr>
      <w:tr w:rsidR="006858EC" w:rsidRPr="006858EC" w14:paraId="382DD7B1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562383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4414118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50F0C5E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FE402C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294C904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7947956F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163,0</w:t>
            </w:r>
          </w:p>
        </w:tc>
        <w:tc>
          <w:tcPr>
            <w:tcW w:w="992" w:type="dxa"/>
          </w:tcPr>
          <w:p w14:paraId="4A3CB284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177,9</w:t>
            </w:r>
          </w:p>
        </w:tc>
        <w:tc>
          <w:tcPr>
            <w:tcW w:w="1134" w:type="dxa"/>
          </w:tcPr>
          <w:p w14:paraId="15996113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184,1</w:t>
            </w:r>
          </w:p>
        </w:tc>
      </w:tr>
      <w:tr w:rsidR="006858EC" w:rsidRPr="006858EC" w14:paraId="55F3CFD7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1B86735" w14:textId="77777777" w:rsidR="006858EC" w:rsidRPr="006858EC" w:rsidRDefault="006858EC" w:rsidP="006858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2A5C482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148C93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05C6D5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4DC8AF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1BCAE039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163,0</w:t>
            </w:r>
          </w:p>
        </w:tc>
        <w:tc>
          <w:tcPr>
            <w:tcW w:w="992" w:type="dxa"/>
          </w:tcPr>
          <w:p w14:paraId="5108A5AD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177,9</w:t>
            </w:r>
          </w:p>
        </w:tc>
        <w:tc>
          <w:tcPr>
            <w:tcW w:w="1134" w:type="dxa"/>
          </w:tcPr>
          <w:p w14:paraId="53C8B5D0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184,1</w:t>
            </w:r>
          </w:p>
        </w:tc>
      </w:tr>
      <w:tr w:rsidR="006858EC" w:rsidRPr="006858EC" w14:paraId="536FD83D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5795EC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14:paraId="1C367CF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14:paraId="71650D2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CB6BA4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191534A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14:paraId="5D918BA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144,0</w:t>
            </w:r>
          </w:p>
        </w:tc>
        <w:tc>
          <w:tcPr>
            <w:tcW w:w="992" w:type="dxa"/>
          </w:tcPr>
          <w:p w14:paraId="33A6C30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155,9</w:t>
            </w:r>
          </w:p>
        </w:tc>
        <w:tc>
          <w:tcPr>
            <w:tcW w:w="1134" w:type="dxa"/>
          </w:tcPr>
          <w:p w14:paraId="1F95DDE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159,1</w:t>
            </w:r>
          </w:p>
        </w:tc>
      </w:tr>
      <w:tr w:rsidR="006858EC" w:rsidRPr="006858EC" w14:paraId="42D16E7F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4C781C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74C9FB5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3BD23B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A0FB99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184F796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3BF00F1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19,0</w:t>
            </w:r>
          </w:p>
        </w:tc>
        <w:tc>
          <w:tcPr>
            <w:tcW w:w="992" w:type="dxa"/>
          </w:tcPr>
          <w:p w14:paraId="038006E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14:paraId="6195971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25,0</w:t>
            </w:r>
          </w:p>
        </w:tc>
      </w:tr>
      <w:tr w:rsidR="006858EC" w:rsidRPr="006858EC" w14:paraId="053B4835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788D99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14:paraId="5811A0A5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74CCBC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831A7F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4404B9EB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045D3F6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14:paraId="0855C31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D28E73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792F0571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E4DCC3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shd w:val="clear" w:color="auto" w:fill="auto"/>
          </w:tcPr>
          <w:p w14:paraId="199FD48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3A8757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0AF21D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29B1CCC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2509FDC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0B59B56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B91F34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22B4A1D2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BF0BCA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7D82559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C19820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99E252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530518F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059CCCD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6B6A7A7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EEA045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15207CBF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6B0BBA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451B984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EADFF3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4249A8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0B48F3B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08B9FEE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6273EA4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3F0BA1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114E0AF4" w14:textId="77777777" w:rsidTr="00D23CC9">
        <w:trPr>
          <w:gridAfter w:val="1"/>
          <w:wAfter w:w="3307" w:type="dxa"/>
          <w:trHeight w:val="1407"/>
        </w:trPr>
        <w:tc>
          <w:tcPr>
            <w:tcW w:w="3510" w:type="dxa"/>
            <w:shd w:val="clear" w:color="auto" w:fill="auto"/>
          </w:tcPr>
          <w:p w14:paraId="1A5E642F" w14:textId="77777777" w:rsidR="006858EC" w:rsidRPr="006858EC" w:rsidRDefault="006858EC" w:rsidP="006858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32362CC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3608FA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A72FC5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7846675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3FF6A1F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73B026D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7CFFDF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6B78ADD6" w14:textId="77777777" w:rsidTr="00D23C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14:paraId="7A06E48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757A814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7BEB0C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99175D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14:paraId="0C63DE4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6E5323B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068DAF6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48E8B0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1921122D" w14:textId="77777777" w:rsidTr="00D23CC9">
        <w:trPr>
          <w:gridAfter w:val="1"/>
          <w:wAfter w:w="3307" w:type="dxa"/>
          <w:trHeight w:val="787"/>
        </w:trPr>
        <w:tc>
          <w:tcPr>
            <w:tcW w:w="3510" w:type="dxa"/>
            <w:shd w:val="clear" w:color="auto" w:fill="auto"/>
          </w:tcPr>
          <w:p w14:paraId="0FB1D53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</w:tcPr>
          <w:p w14:paraId="344D7D2B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BC79A7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537D716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0E74D37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32E13B8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05B62FF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95BFDB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72764AA6" w14:textId="77777777" w:rsidTr="00D23C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14:paraId="24C300C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680156C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66B595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2F4EAC1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782D514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7D954B2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63719A0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82F87B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63D85053" w14:textId="77777777" w:rsidTr="00D23C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14:paraId="3F1AB3F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7E77200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B15E00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51403AB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818837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4F77A2E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3BB04BE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55BF52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73538D58" w14:textId="77777777" w:rsidTr="00D23C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14:paraId="7C8E6FD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7F66912E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CDC838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52AEA89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14:paraId="1186547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6963282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1C075E1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1B18BF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6A9F65B7" w14:textId="77777777" w:rsidTr="00D23CC9">
        <w:trPr>
          <w:trHeight w:val="20"/>
        </w:trPr>
        <w:tc>
          <w:tcPr>
            <w:tcW w:w="3510" w:type="dxa"/>
            <w:shd w:val="clear" w:color="auto" w:fill="auto"/>
          </w:tcPr>
          <w:p w14:paraId="67626A85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14:paraId="459D4C67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E88EE53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62BB70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7618547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1E6D2E6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3470,2</w:t>
            </w:r>
          </w:p>
        </w:tc>
        <w:tc>
          <w:tcPr>
            <w:tcW w:w="992" w:type="dxa"/>
          </w:tcPr>
          <w:p w14:paraId="5D9AD34D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3508,8</w:t>
            </w:r>
          </w:p>
        </w:tc>
        <w:tc>
          <w:tcPr>
            <w:tcW w:w="1134" w:type="dxa"/>
          </w:tcPr>
          <w:p w14:paraId="17A92AA9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3912,5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14:paraId="4FD6484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6858EC" w:rsidRPr="006858EC" w14:paraId="6F33A439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00E17D8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14:paraId="37B55E56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3F0CACE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7A125D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4C357D4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3B12D96A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3470,2</w:t>
            </w:r>
          </w:p>
        </w:tc>
        <w:tc>
          <w:tcPr>
            <w:tcW w:w="992" w:type="dxa"/>
          </w:tcPr>
          <w:p w14:paraId="5D2B9731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3508,8</w:t>
            </w:r>
          </w:p>
        </w:tc>
        <w:tc>
          <w:tcPr>
            <w:tcW w:w="1134" w:type="dxa"/>
          </w:tcPr>
          <w:p w14:paraId="6C540AEA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3912,5</w:t>
            </w:r>
          </w:p>
        </w:tc>
      </w:tr>
      <w:tr w:rsidR="006858EC" w:rsidRPr="006858EC" w14:paraId="45B916DD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B300A3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6D054615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E5E8CDC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C4ED03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4697281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2FEA178E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3470,2</w:t>
            </w:r>
          </w:p>
        </w:tc>
        <w:tc>
          <w:tcPr>
            <w:tcW w:w="992" w:type="dxa"/>
          </w:tcPr>
          <w:p w14:paraId="42967F92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3508,8</w:t>
            </w:r>
          </w:p>
        </w:tc>
        <w:tc>
          <w:tcPr>
            <w:tcW w:w="1134" w:type="dxa"/>
          </w:tcPr>
          <w:p w14:paraId="22A8EDD7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3912,5</w:t>
            </w:r>
          </w:p>
        </w:tc>
      </w:tr>
      <w:tr w:rsidR="006858EC" w:rsidRPr="006858EC" w14:paraId="10D3ED6F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8AEFA3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1BC31430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5EA2BFD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23A6456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3CC0641E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3BCDB07C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3470,2</w:t>
            </w:r>
          </w:p>
        </w:tc>
        <w:tc>
          <w:tcPr>
            <w:tcW w:w="992" w:type="dxa"/>
          </w:tcPr>
          <w:p w14:paraId="5CF859DD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3508,8</w:t>
            </w:r>
          </w:p>
        </w:tc>
        <w:tc>
          <w:tcPr>
            <w:tcW w:w="1134" w:type="dxa"/>
          </w:tcPr>
          <w:p w14:paraId="3E9C64CD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3912,5</w:t>
            </w:r>
          </w:p>
        </w:tc>
      </w:tr>
      <w:tr w:rsidR="006858EC" w:rsidRPr="006858EC" w14:paraId="76562B0D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D487073" w14:textId="77777777" w:rsidR="006858EC" w:rsidRPr="006858EC" w:rsidRDefault="006858EC" w:rsidP="006858E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14:paraId="4F0EBD4C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380FE6E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6AD721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14:paraId="46FDC12E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0FE8D4BC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3470,2</w:t>
            </w:r>
          </w:p>
        </w:tc>
        <w:tc>
          <w:tcPr>
            <w:tcW w:w="992" w:type="dxa"/>
          </w:tcPr>
          <w:p w14:paraId="7235EDA9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3508,8</w:t>
            </w:r>
          </w:p>
        </w:tc>
        <w:tc>
          <w:tcPr>
            <w:tcW w:w="1134" w:type="dxa"/>
          </w:tcPr>
          <w:p w14:paraId="19EB638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3912,5</w:t>
            </w:r>
          </w:p>
        </w:tc>
      </w:tr>
      <w:tr w:rsidR="006858EC" w:rsidRPr="006858EC" w14:paraId="26B7B163" w14:textId="77777777" w:rsidTr="00D23CC9">
        <w:trPr>
          <w:gridAfter w:val="1"/>
          <w:wAfter w:w="3307" w:type="dxa"/>
          <w:trHeight w:val="1383"/>
        </w:trPr>
        <w:tc>
          <w:tcPr>
            <w:tcW w:w="3510" w:type="dxa"/>
            <w:shd w:val="clear" w:color="auto" w:fill="auto"/>
          </w:tcPr>
          <w:p w14:paraId="62BE78F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4033CDFC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E721B1C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A86BD7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14:paraId="3E2046B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7745C04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1450,2</w:t>
            </w:r>
          </w:p>
        </w:tc>
        <w:tc>
          <w:tcPr>
            <w:tcW w:w="992" w:type="dxa"/>
          </w:tcPr>
          <w:p w14:paraId="49EF6AC5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1488,8</w:t>
            </w:r>
          </w:p>
        </w:tc>
        <w:tc>
          <w:tcPr>
            <w:tcW w:w="1134" w:type="dxa"/>
          </w:tcPr>
          <w:p w14:paraId="00DFD9EB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1892,5</w:t>
            </w:r>
          </w:p>
        </w:tc>
      </w:tr>
      <w:tr w:rsidR="006858EC" w:rsidRPr="006858EC" w14:paraId="2787BC9B" w14:textId="77777777" w:rsidTr="00D23CC9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14:paraId="701CF27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18E99DC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6B147E3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A1FCDC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01102Д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8850</w:t>
            </w:r>
          </w:p>
        </w:tc>
        <w:tc>
          <w:tcPr>
            <w:tcW w:w="596" w:type="dxa"/>
            <w:shd w:val="clear" w:color="auto" w:fill="auto"/>
          </w:tcPr>
          <w:p w14:paraId="0126C82E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47DA419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2020,0</w:t>
            </w:r>
          </w:p>
        </w:tc>
        <w:tc>
          <w:tcPr>
            <w:tcW w:w="992" w:type="dxa"/>
          </w:tcPr>
          <w:p w14:paraId="1B13E0A8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2020,0</w:t>
            </w:r>
          </w:p>
        </w:tc>
        <w:tc>
          <w:tcPr>
            <w:tcW w:w="1134" w:type="dxa"/>
          </w:tcPr>
          <w:p w14:paraId="649E49F2" w14:textId="77777777" w:rsidR="006858EC" w:rsidRPr="006858EC" w:rsidRDefault="006858EC" w:rsidP="006858EC">
            <w:pPr>
              <w:spacing w:after="0"/>
              <w:ind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2020,0</w:t>
            </w:r>
          </w:p>
        </w:tc>
      </w:tr>
      <w:tr w:rsidR="006858EC" w:rsidRPr="006858EC" w14:paraId="5F3FD4CD" w14:textId="77777777" w:rsidTr="00D23CC9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14:paraId="1D5B4B2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14:paraId="525F87B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5E5475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7EE139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4371886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758AB26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5384,0</w:t>
            </w:r>
          </w:p>
        </w:tc>
        <w:tc>
          <w:tcPr>
            <w:tcW w:w="992" w:type="dxa"/>
          </w:tcPr>
          <w:p w14:paraId="64EA20B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95,1</w:t>
            </w:r>
          </w:p>
        </w:tc>
        <w:tc>
          <w:tcPr>
            <w:tcW w:w="1134" w:type="dxa"/>
          </w:tcPr>
          <w:p w14:paraId="04F5A82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94,1</w:t>
            </w:r>
          </w:p>
        </w:tc>
      </w:tr>
      <w:tr w:rsidR="006858EC" w:rsidRPr="006858EC" w14:paraId="15540560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ED39C0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14:paraId="0714C2E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286116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C557A9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664C260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125CB9F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5384,0</w:t>
            </w:r>
          </w:p>
        </w:tc>
        <w:tc>
          <w:tcPr>
            <w:tcW w:w="992" w:type="dxa"/>
          </w:tcPr>
          <w:p w14:paraId="0A56C1C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95,1</w:t>
            </w:r>
          </w:p>
        </w:tc>
        <w:tc>
          <w:tcPr>
            <w:tcW w:w="1134" w:type="dxa"/>
          </w:tcPr>
          <w:p w14:paraId="3D55882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94,1</w:t>
            </w:r>
          </w:p>
        </w:tc>
      </w:tr>
      <w:tr w:rsidR="006858EC" w:rsidRPr="006858EC" w14:paraId="0BCA4C71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35EEDD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7BD84E1D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439A107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1E3520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28CD964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720AF82F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5384,0</w:t>
            </w:r>
          </w:p>
        </w:tc>
        <w:tc>
          <w:tcPr>
            <w:tcW w:w="992" w:type="dxa"/>
          </w:tcPr>
          <w:p w14:paraId="29E00D79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95,1</w:t>
            </w:r>
          </w:p>
        </w:tc>
        <w:tc>
          <w:tcPr>
            <w:tcW w:w="1134" w:type="dxa"/>
          </w:tcPr>
          <w:p w14:paraId="1371B21A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94,1</w:t>
            </w:r>
          </w:p>
        </w:tc>
      </w:tr>
      <w:tr w:rsidR="006858EC" w:rsidRPr="006858EC" w14:paraId="7C0D4106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AE338F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Подпрограмма «Формирование и реализация комплекса мероприятий по развитию систем 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2A0DDC49" w14:textId="77777777" w:rsidR="006858EC" w:rsidRPr="006858EC" w:rsidRDefault="006858EC" w:rsidP="006858EC">
            <w:pPr>
              <w:snapToGrid w:val="0"/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14:paraId="70C8B3F5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EACBD3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23E46AC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0CE064A7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5384,0</w:t>
            </w:r>
          </w:p>
        </w:tc>
        <w:tc>
          <w:tcPr>
            <w:tcW w:w="992" w:type="dxa"/>
          </w:tcPr>
          <w:p w14:paraId="17821BC9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95,1</w:t>
            </w:r>
          </w:p>
        </w:tc>
        <w:tc>
          <w:tcPr>
            <w:tcW w:w="1134" w:type="dxa"/>
          </w:tcPr>
          <w:p w14:paraId="75709B93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94,1</w:t>
            </w:r>
          </w:p>
        </w:tc>
      </w:tr>
      <w:tr w:rsidR="006858EC" w:rsidRPr="006858EC" w14:paraId="6822EFE7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3846F4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425" w:type="dxa"/>
            <w:shd w:val="clear" w:color="auto" w:fill="auto"/>
          </w:tcPr>
          <w:p w14:paraId="2AAEBB0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C4913F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A90D01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14:paraId="508AD90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79B45B2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299,1</w:t>
            </w:r>
          </w:p>
        </w:tc>
        <w:tc>
          <w:tcPr>
            <w:tcW w:w="992" w:type="dxa"/>
          </w:tcPr>
          <w:p w14:paraId="171A965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93,1</w:t>
            </w:r>
          </w:p>
        </w:tc>
        <w:tc>
          <w:tcPr>
            <w:tcW w:w="1134" w:type="dxa"/>
          </w:tcPr>
          <w:p w14:paraId="7205EB5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93,1</w:t>
            </w:r>
          </w:p>
        </w:tc>
      </w:tr>
      <w:tr w:rsidR="006858EC" w:rsidRPr="006858EC" w14:paraId="660E5282" w14:textId="77777777" w:rsidTr="00D23CC9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1F5A55D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679C330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E5DB10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B5C9F6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14:paraId="4B5BE7B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1FD450C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14:paraId="2F2B0C0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14:paraId="217A25F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3,0</w:t>
            </w:r>
          </w:p>
        </w:tc>
      </w:tr>
      <w:tr w:rsidR="006858EC" w:rsidRPr="006858EC" w14:paraId="35B972AF" w14:textId="77777777" w:rsidTr="00D23CC9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14:paraId="4E803BC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8818F5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D63EA5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D221C9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01 1 01 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14:paraId="30AFB8E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60554CE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239,1</w:t>
            </w:r>
          </w:p>
        </w:tc>
        <w:tc>
          <w:tcPr>
            <w:tcW w:w="992" w:type="dxa"/>
          </w:tcPr>
          <w:p w14:paraId="43745C1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90,1</w:t>
            </w:r>
          </w:p>
        </w:tc>
        <w:tc>
          <w:tcPr>
            <w:tcW w:w="1134" w:type="dxa"/>
          </w:tcPr>
          <w:p w14:paraId="61FCAE5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90,1</w:t>
            </w:r>
          </w:p>
        </w:tc>
      </w:tr>
      <w:tr w:rsidR="006858EC" w:rsidRPr="006858EC" w14:paraId="7BFBFE75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671821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14:paraId="6B97552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7AAEC5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338EB5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14:paraId="19A860F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6B9D863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1533416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6A5FE5B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5A6B99CD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D5DC711" w14:textId="77777777" w:rsidR="006858EC" w:rsidRPr="006858EC" w:rsidRDefault="006858EC" w:rsidP="006858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61AA94B1" w14:textId="77777777" w:rsidR="006858EC" w:rsidRPr="006858EC" w:rsidRDefault="006858EC" w:rsidP="006858EC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8172902" w14:textId="77777777" w:rsidR="006858EC" w:rsidRPr="006858EC" w:rsidRDefault="006858EC" w:rsidP="006858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B8D2258" w14:textId="77777777" w:rsidR="006858EC" w:rsidRPr="006858EC" w:rsidRDefault="006858EC" w:rsidP="006858EC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14:paraId="506B6408" w14:textId="77777777" w:rsidR="006858EC" w:rsidRPr="006858EC" w:rsidRDefault="006858EC" w:rsidP="006858EC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42E96D7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1019FB1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4FC1D74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072E6EC8" w14:textId="77777777" w:rsidTr="00D23CC9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6CF8285C" w14:textId="77777777" w:rsidR="006858EC" w:rsidRPr="006858EC" w:rsidRDefault="006858EC" w:rsidP="006858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14:paraId="073137ED" w14:textId="77777777" w:rsidR="006858EC" w:rsidRPr="006858EC" w:rsidRDefault="006858EC" w:rsidP="006858EC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63B4529" w14:textId="77777777" w:rsidR="006858EC" w:rsidRPr="006858EC" w:rsidRDefault="006858EC" w:rsidP="006858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AD8E301" w14:textId="77777777" w:rsidR="006858EC" w:rsidRPr="006858EC" w:rsidRDefault="006858EC" w:rsidP="006858EC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5D895E2D" w14:textId="77777777" w:rsidR="006858EC" w:rsidRPr="006858EC" w:rsidRDefault="006858EC" w:rsidP="006858EC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shd w:val="clear" w:color="auto" w:fill="auto"/>
          </w:tcPr>
          <w:p w14:paraId="79EEC2C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5079,9</w:t>
            </w:r>
          </w:p>
        </w:tc>
        <w:tc>
          <w:tcPr>
            <w:tcW w:w="992" w:type="dxa"/>
          </w:tcPr>
          <w:p w14:paraId="57B2613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71488BF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42F0645B" w14:textId="77777777" w:rsidTr="00D23CC9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1B5C9F70" w14:textId="77777777" w:rsidR="006858EC" w:rsidRPr="006858EC" w:rsidRDefault="006858EC" w:rsidP="006858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 xml:space="preserve">Расходы по мероприятиям, направленные на устройство </w:t>
            </w:r>
            <w:proofErr w:type="gramStart"/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тротуаров</w:t>
            </w:r>
            <w:proofErr w:type="gramEnd"/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и вело пешеходных дорожек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4B5D48AE" w14:textId="77777777" w:rsidR="006858EC" w:rsidRPr="006858EC" w:rsidRDefault="006858EC" w:rsidP="006858EC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4BA0F81" w14:textId="77777777" w:rsidR="006858EC" w:rsidRPr="006858EC" w:rsidRDefault="006858EC" w:rsidP="006858E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0F1AEF8" w14:textId="77777777" w:rsidR="006858EC" w:rsidRPr="006858EC" w:rsidRDefault="006858EC" w:rsidP="006858EC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01 1 04 S8770</w:t>
            </w:r>
          </w:p>
        </w:tc>
        <w:tc>
          <w:tcPr>
            <w:tcW w:w="596" w:type="dxa"/>
            <w:shd w:val="clear" w:color="auto" w:fill="auto"/>
          </w:tcPr>
          <w:p w14:paraId="52D2112C" w14:textId="77777777" w:rsidR="006858EC" w:rsidRPr="006858EC" w:rsidRDefault="006858EC" w:rsidP="006858EC">
            <w:pPr>
              <w:suppressAutoHyphens/>
              <w:spacing w:after="0" w:line="240" w:lineRule="auto"/>
              <w:ind w:right="-108" w:hanging="108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6858EC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5FE99DD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5000,0</w:t>
            </w:r>
          </w:p>
        </w:tc>
        <w:tc>
          <w:tcPr>
            <w:tcW w:w="992" w:type="dxa"/>
          </w:tcPr>
          <w:p w14:paraId="2059837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515732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6B4F6BEA" w14:textId="77777777" w:rsidTr="00D23CC9">
        <w:trPr>
          <w:gridAfter w:val="1"/>
          <w:wAfter w:w="3307" w:type="dxa"/>
          <w:trHeight w:val="415"/>
        </w:trPr>
        <w:tc>
          <w:tcPr>
            <w:tcW w:w="3510" w:type="dxa"/>
            <w:shd w:val="clear" w:color="auto" w:fill="auto"/>
          </w:tcPr>
          <w:p w14:paraId="1B46DD3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8A04405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75E358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438615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14:paraId="41FB5CF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632B1E9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74,9</w:t>
            </w:r>
          </w:p>
        </w:tc>
        <w:tc>
          <w:tcPr>
            <w:tcW w:w="992" w:type="dxa"/>
          </w:tcPr>
          <w:p w14:paraId="0841680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504111A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3FC4DE04" w14:textId="77777777" w:rsidTr="00D23C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60EBE2F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по мероприятия,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14:paraId="546E505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70C8E5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7BE7C8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14:paraId="51BCDCE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55726B4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218B07F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DBE7CC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386F7E77" w14:textId="77777777" w:rsidTr="00D23CC9">
        <w:trPr>
          <w:gridAfter w:val="1"/>
          <w:wAfter w:w="3307" w:type="dxa"/>
          <w:trHeight w:val="339"/>
        </w:trPr>
        <w:tc>
          <w:tcPr>
            <w:tcW w:w="3510" w:type="dxa"/>
            <w:shd w:val="clear" w:color="auto" w:fill="auto"/>
          </w:tcPr>
          <w:p w14:paraId="7E861A7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</w:tcPr>
          <w:p w14:paraId="79B321D8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6826662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242A152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7D794B7B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3151AC3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166,6</w:t>
            </w:r>
          </w:p>
        </w:tc>
        <w:tc>
          <w:tcPr>
            <w:tcW w:w="992" w:type="dxa"/>
          </w:tcPr>
          <w:p w14:paraId="2549720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DA9716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281B2650" w14:textId="77777777" w:rsidTr="00D23CC9">
        <w:trPr>
          <w:gridAfter w:val="1"/>
          <w:wAfter w:w="3307" w:type="dxa"/>
          <w:trHeight w:val="288"/>
        </w:trPr>
        <w:tc>
          <w:tcPr>
            <w:tcW w:w="3510" w:type="dxa"/>
            <w:shd w:val="clear" w:color="auto" w:fill="auto"/>
          </w:tcPr>
          <w:p w14:paraId="2853681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</w:tcPr>
          <w:p w14:paraId="22CDBB9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49A232E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E8861D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011F959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33B9580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166,6</w:t>
            </w:r>
          </w:p>
        </w:tc>
        <w:tc>
          <w:tcPr>
            <w:tcW w:w="992" w:type="dxa"/>
          </w:tcPr>
          <w:p w14:paraId="6871FC0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7DE597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0D6006BB" w14:textId="77777777" w:rsidTr="00D23C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34999D1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042D110B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4FF38C9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D66570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6A2561E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372A149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166,6</w:t>
            </w:r>
          </w:p>
        </w:tc>
        <w:tc>
          <w:tcPr>
            <w:tcW w:w="992" w:type="dxa"/>
          </w:tcPr>
          <w:p w14:paraId="6464C2B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88FBD5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4AC72049" w14:textId="77777777" w:rsidTr="00D23C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37EEF00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647B09F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5F3954B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3574CFF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5D5B39DA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0FC75B7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166,6</w:t>
            </w:r>
          </w:p>
        </w:tc>
        <w:tc>
          <w:tcPr>
            <w:tcW w:w="992" w:type="dxa"/>
          </w:tcPr>
          <w:p w14:paraId="6E0C434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77D3E2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65A55950" w14:textId="77777777" w:rsidTr="00D23C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542E657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14:paraId="12F8458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598F183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1A0D23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71AD78D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2700FF4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166,6</w:t>
            </w:r>
          </w:p>
        </w:tc>
        <w:tc>
          <w:tcPr>
            <w:tcW w:w="992" w:type="dxa"/>
          </w:tcPr>
          <w:p w14:paraId="6C4D614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F9942D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3AB3AC89" w14:textId="77777777" w:rsidTr="00D23CC9">
        <w:trPr>
          <w:gridAfter w:val="1"/>
          <w:wAfter w:w="3307" w:type="dxa"/>
          <w:trHeight w:val="556"/>
        </w:trPr>
        <w:tc>
          <w:tcPr>
            <w:tcW w:w="3510" w:type="dxa"/>
            <w:shd w:val="clear" w:color="auto" w:fill="auto"/>
          </w:tcPr>
          <w:p w14:paraId="136048F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14:paraId="6FDC5C6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73D20DD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C691DD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14:paraId="47AB626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14EAEF5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166,6</w:t>
            </w:r>
          </w:p>
        </w:tc>
        <w:tc>
          <w:tcPr>
            <w:tcW w:w="992" w:type="dxa"/>
          </w:tcPr>
          <w:p w14:paraId="13EBF7D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E8F4E1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2BA996EB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9EED7F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</w:tcPr>
          <w:p w14:paraId="7AE0E50A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0BFB29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531F09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17E7A62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2CDCE860" w14:textId="77777777" w:rsidR="006858EC" w:rsidRPr="006858EC" w:rsidRDefault="006858EC" w:rsidP="006858EC">
            <w:pPr>
              <w:spacing w:after="0"/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1255,1</w:t>
            </w:r>
          </w:p>
        </w:tc>
        <w:tc>
          <w:tcPr>
            <w:tcW w:w="992" w:type="dxa"/>
          </w:tcPr>
          <w:p w14:paraId="31CB810B" w14:textId="77777777" w:rsidR="006858EC" w:rsidRPr="006858EC" w:rsidRDefault="006858EC" w:rsidP="006858EC">
            <w:pPr>
              <w:spacing w:after="0"/>
              <w:ind w:hanging="10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1199,3</w:t>
            </w:r>
          </w:p>
        </w:tc>
        <w:tc>
          <w:tcPr>
            <w:tcW w:w="1134" w:type="dxa"/>
          </w:tcPr>
          <w:p w14:paraId="6722587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1318,1</w:t>
            </w:r>
          </w:p>
        </w:tc>
      </w:tr>
      <w:tr w:rsidR="006858EC" w:rsidRPr="006858EC" w14:paraId="47AE993C" w14:textId="77777777" w:rsidTr="00D23CC9">
        <w:trPr>
          <w:gridAfter w:val="1"/>
          <w:wAfter w:w="3307" w:type="dxa"/>
          <w:trHeight w:val="204"/>
        </w:trPr>
        <w:tc>
          <w:tcPr>
            <w:tcW w:w="3510" w:type="dxa"/>
            <w:shd w:val="clear" w:color="auto" w:fill="auto"/>
          </w:tcPr>
          <w:p w14:paraId="240F713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14:paraId="7F78100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C0B680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CA1E6A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0A19500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08211151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1255,1</w:t>
            </w:r>
          </w:p>
        </w:tc>
        <w:tc>
          <w:tcPr>
            <w:tcW w:w="992" w:type="dxa"/>
          </w:tcPr>
          <w:p w14:paraId="77A1F6F0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1199,3</w:t>
            </w:r>
          </w:p>
        </w:tc>
        <w:tc>
          <w:tcPr>
            <w:tcW w:w="1134" w:type="dxa"/>
          </w:tcPr>
          <w:p w14:paraId="1B8B3CF7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1318,1</w:t>
            </w:r>
          </w:p>
        </w:tc>
      </w:tr>
      <w:tr w:rsidR="006858EC" w:rsidRPr="006858EC" w14:paraId="5C9CD8E5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03973E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07204E5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D6A4F3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26F167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2ABD2FA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36D975C7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1255,1</w:t>
            </w:r>
          </w:p>
        </w:tc>
        <w:tc>
          <w:tcPr>
            <w:tcW w:w="992" w:type="dxa"/>
          </w:tcPr>
          <w:p w14:paraId="4F882CE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1199,3</w:t>
            </w:r>
          </w:p>
        </w:tc>
        <w:tc>
          <w:tcPr>
            <w:tcW w:w="1134" w:type="dxa"/>
          </w:tcPr>
          <w:p w14:paraId="362FA36A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1318,1</w:t>
            </w:r>
          </w:p>
        </w:tc>
      </w:tr>
      <w:tr w:rsidR="006858EC" w:rsidRPr="006858EC" w14:paraId="7AFDBA0C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839BCA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Подпрограмма «Развитие культуры, физической культуры и спорта на территории 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2A074F5A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14:paraId="757BECC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E36D01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07DA589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5E84E527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1255,1</w:t>
            </w:r>
          </w:p>
        </w:tc>
        <w:tc>
          <w:tcPr>
            <w:tcW w:w="992" w:type="dxa"/>
          </w:tcPr>
          <w:p w14:paraId="2B57FCA2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1199,3</w:t>
            </w:r>
          </w:p>
        </w:tc>
        <w:tc>
          <w:tcPr>
            <w:tcW w:w="1134" w:type="dxa"/>
          </w:tcPr>
          <w:p w14:paraId="6983A92B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1318,1</w:t>
            </w:r>
          </w:p>
        </w:tc>
      </w:tr>
      <w:tr w:rsidR="006858EC" w:rsidRPr="006858EC" w14:paraId="0F6FE54D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2D75FF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4B8A29A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E6DB7A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22C3BE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14:paraId="1603789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1E35367C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1255,1</w:t>
            </w:r>
          </w:p>
        </w:tc>
        <w:tc>
          <w:tcPr>
            <w:tcW w:w="992" w:type="dxa"/>
          </w:tcPr>
          <w:p w14:paraId="7A77E46C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1199,3</w:t>
            </w:r>
          </w:p>
        </w:tc>
        <w:tc>
          <w:tcPr>
            <w:tcW w:w="1134" w:type="dxa"/>
          </w:tcPr>
          <w:p w14:paraId="6482F7F9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1318,1</w:t>
            </w:r>
          </w:p>
        </w:tc>
      </w:tr>
      <w:tr w:rsidR="006858EC" w:rsidRPr="006858EC" w14:paraId="5570D4AD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2BC664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0ACB18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C24161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F7015B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14:paraId="79FF0C5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488A2CA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169,1</w:t>
            </w:r>
          </w:p>
        </w:tc>
        <w:tc>
          <w:tcPr>
            <w:tcW w:w="992" w:type="dxa"/>
          </w:tcPr>
          <w:p w14:paraId="77E070B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4,7</w:t>
            </w:r>
          </w:p>
        </w:tc>
        <w:tc>
          <w:tcPr>
            <w:tcW w:w="1134" w:type="dxa"/>
          </w:tcPr>
          <w:p w14:paraId="7850F91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4,0</w:t>
            </w:r>
          </w:p>
        </w:tc>
      </w:tr>
      <w:tr w:rsidR="006858EC" w:rsidRPr="006858EC" w14:paraId="346D3BC6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49BCB4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14:paraId="47D2929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44DF02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D0432A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14:paraId="5518535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219" w:type="dxa"/>
            <w:shd w:val="clear" w:color="auto" w:fill="auto"/>
          </w:tcPr>
          <w:p w14:paraId="2141F14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1086,0</w:t>
            </w:r>
          </w:p>
        </w:tc>
        <w:tc>
          <w:tcPr>
            <w:tcW w:w="992" w:type="dxa"/>
          </w:tcPr>
          <w:p w14:paraId="79D1B48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1194,6</w:t>
            </w:r>
          </w:p>
        </w:tc>
        <w:tc>
          <w:tcPr>
            <w:tcW w:w="1134" w:type="dxa"/>
          </w:tcPr>
          <w:p w14:paraId="7D07EF1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1314,1</w:t>
            </w:r>
          </w:p>
        </w:tc>
      </w:tr>
      <w:tr w:rsidR="006858EC" w:rsidRPr="006858EC" w14:paraId="72AA0BB2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D9AE7B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14:paraId="1AB8D1BE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F53339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5EE682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561F045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7EF5C1B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169,6</w:t>
            </w:r>
          </w:p>
        </w:tc>
        <w:tc>
          <w:tcPr>
            <w:tcW w:w="992" w:type="dxa"/>
          </w:tcPr>
          <w:p w14:paraId="3516447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176,4</w:t>
            </w:r>
          </w:p>
        </w:tc>
        <w:tc>
          <w:tcPr>
            <w:tcW w:w="1134" w:type="dxa"/>
          </w:tcPr>
          <w:p w14:paraId="324DEDD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183,4</w:t>
            </w:r>
          </w:p>
        </w:tc>
      </w:tr>
      <w:tr w:rsidR="006858EC" w:rsidRPr="006858EC" w14:paraId="73442169" w14:textId="77777777" w:rsidTr="00D23CC9">
        <w:trPr>
          <w:gridAfter w:val="1"/>
          <w:wAfter w:w="3307" w:type="dxa"/>
          <w:trHeight w:val="166"/>
        </w:trPr>
        <w:tc>
          <w:tcPr>
            <w:tcW w:w="3510" w:type="dxa"/>
            <w:shd w:val="clear" w:color="auto" w:fill="auto"/>
          </w:tcPr>
          <w:p w14:paraId="008FAD8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14:paraId="2300728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3375DA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E1060C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355DFF7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721D9EF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169,6</w:t>
            </w:r>
          </w:p>
        </w:tc>
        <w:tc>
          <w:tcPr>
            <w:tcW w:w="992" w:type="dxa"/>
          </w:tcPr>
          <w:p w14:paraId="7569434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176,4</w:t>
            </w:r>
          </w:p>
        </w:tc>
        <w:tc>
          <w:tcPr>
            <w:tcW w:w="1134" w:type="dxa"/>
          </w:tcPr>
          <w:p w14:paraId="6247B05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183,4</w:t>
            </w:r>
          </w:p>
        </w:tc>
      </w:tr>
      <w:tr w:rsidR="006858EC" w:rsidRPr="006858EC" w14:paraId="27C8D3B0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7C2C15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2580EF51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5E69CAC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B95BBD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5A53143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403C8E20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169,6</w:t>
            </w:r>
          </w:p>
        </w:tc>
        <w:tc>
          <w:tcPr>
            <w:tcW w:w="992" w:type="dxa"/>
          </w:tcPr>
          <w:p w14:paraId="6E254846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176,4</w:t>
            </w:r>
          </w:p>
        </w:tc>
        <w:tc>
          <w:tcPr>
            <w:tcW w:w="1134" w:type="dxa"/>
          </w:tcPr>
          <w:p w14:paraId="27529FCA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183,4</w:t>
            </w:r>
          </w:p>
        </w:tc>
      </w:tr>
      <w:tr w:rsidR="006858EC" w:rsidRPr="006858EC" w14:paraId="492E6E18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E6DCF7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35BD01D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EFC676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416B8A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16B68BE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7422D1D8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169,6</w:t>
            </w:r>
          </w:p>
        </w:tc>
        <w:tc>
          <w:tcPr>
            <w:tcW w:w="992" w:type="dxa"/>
          </w:tcPr>
          <w:p w14:paraId="76D947FF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176,4</w:t>
            </w:r>
          </w:p>
        </w:tc>
        <w:tc>
          <w:tcPr>
            <w:tcW w:w="1134" w:type="dxa"/>
          </w:tcPr>
          <w:p w14:paraId="08ABFDA6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183,4</w:t>
            </w:r>
          </w:p>
        </w:tc>
      </w:tr>
      <w:tr w:rsidR="006858EC" w:rsidRPr="006858EC" w14:paraId="0A377528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5426FA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30C31B5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7FC83C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D57C1A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6AAD207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0EC49982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169,6</w:t>
            </w:r>
          </w:p>
        </w:tc>
        <w:tc>
          <w:tcPr>
            <w:tcW w:w="992" w:type="dxa"/>
          </w:tcPr>
          <w:p w14:paraId="2741BCE3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176,4</w:t>
            </w:r>
          </w:p>
        </w:tc>
        <w:tc>
          <w:tcPr>
            <w:tcW w:w="1134" w:type="dxa"/>
          </w:tcPr>
          <w:p w14:paraId="1FF80DD5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183,4</w:t>
            </w:r>
          </w:p>
        </w:tc>
      </w:tr>
      <w:tr w:rsidR="006858EC" w:rsidRPr="006858EC" w14:paraId="08B3AAC6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C962BA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14:paraId="7815F21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CF48A2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C6516D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14:paraId="5D2A2F1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219" w:type="dxa"/>
            <w:shd w:val="clear" w:color="auto" w:fill="auto"/>
          </w:tcPr>
          <w:p w14:paraId="365E52CA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169,6</w:t>
            </w:r>
          </w:p>
        </w:tc>
        <w:tc>
          <w:tcPr>
            <w:tcW w:w="992" w:type="dxa"/>
          </w:tcPr>
          <w:p w14:paraId="5B9ACE65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176,4</w:t>
            </w:r>
          </w:p>
        </w:tc>
        <w:tc>
          <w:tcPr>
            <w:tcW w:w="1134" w:type="dxa"/>
          </w:tcPr>
          <w:p w14:paraId="5CECEFAD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183,4</w:t>
            </w:r>
          </w:p>
        </w:tc>
      </w:tr>
      <w:tr w:rsidR="006858EC" w:rsidRPr="006858EC" w14:paraId="0DC40C5E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FAB291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14:paraId="1455772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DC82A5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730D476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5F787D8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2C737DEE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65B2D28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184442D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4013A31F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51B2DB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14:paraId="6EB5AED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4B00E3B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7C2BCDB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377F220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2349EDE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663915C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37046E9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0EE6DA73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C65B74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7535D30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CEE578A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EA11D6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15F2C5B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1D973B7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4DD1437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7015C9A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270456EC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957372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Подпрограмма «Развитие культуры, физической культуры и спорта на территории Калачеевского сельского 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31EAE686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</w:tcPr>
          <w:p w14:paraId="1B9A6DF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0E7A251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7EED4382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6F43CAD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16CA44D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68BFF41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35713CC0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C876E8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22A8263C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7CF829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ED0EC6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14:paraId="100A5C07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787930E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5C55651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5313B0C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181EB349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4345AA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14:paraId="7786AEC0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4EB062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7577FC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14:paraId="02CEA475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4C87CCD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10C9E74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2CBADF8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12FF8030" w14:textId="77777777" w:rsidTr="00D23CC9">
        <w:trPr>
          <w:gridAfter w:val="1"/>
          <w:wAfter w:w="3307" w:type="dxa"/>
          <w:trHeight w:val="1012"/>
        </w:trPr>
        <w:tc>
          <w:tcPr>
            <w:tcW w:w="3510" w:type="dxa"/>
            <w:shd w:val="clear" w:color="auto" w:fill="auto"/>
          </w:tcPr>
          <w:p w14:paraId="6CD0BE8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5" w:type="dxa"/>
            <w:shd w:val="clear" w:color="auto" w:fill="auto"/>
          </w:tcPr>
          <w:p w14:paraId="1F2B088F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F407A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3CD56F6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631E7F1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23FE0DD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14:paraId="6466AAD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41,7</w:t>
            </w:r>
          </w:p>
        </w:tc>
        <w:tc>
          <w:tcPr>
            <w:tcW w:w="1134" w:type="dxa"/>
          </w:tcPr>
          <w:p w14:paraId="51B4752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31,8</w:t>
            </w:r>
          </w:p>
        </w:tc>
      </w:tr>
      <w:tr w:rsidR="006858EC" w:rsidRPr="006858EC" w14:paraId="700DF8C1" w14:textId="77777777" w:rsidTr="00D23CC9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14:paraId="6EE5603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14:paraId="70A81ED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CB37B8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C98275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14:paraId="442A215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1F4D5C80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14:paraId="75E24AD3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41,7</w:t>
            </w:r>
          </w:p>
        </w:tc>
        <w:tc>
          <w:tcPr>
            <w:tcW w:w="1134" w:type="dxa"/>
          </w:tcPr>
          <w:p w14:paraId="055D86EE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31,8</w:t>
            </w:r>
          </w:p>
        </w:tc>
      </w:tr>
      <w:tr w:rsidR="006858EC" w:rsidRPr="006858EC" w14:paraId="572090AA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30CE8F7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01523875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A4C831F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44F12F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18970604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74CE862A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14:paraId="31FDFABC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41,7</w:t>
            </w:r>
          </w:p>
        </w:tc>
        <w:tc>
          <w:tcPr>
            <w:tcW w:w="1134" w:type="dxa"/>
          </w:tcPr>
          <w:p w14:paraId="7788D356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31,8</w:t>
            </w:r>
          </w:p>
        </w:tc>
      </w:tr>
      <w:tr w:rsidR="006858EC" w:rsidRPr="006858EC" w14:paraId="6325892D" w14:textId="77777777" w:rsidTr="00D23CC9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14:paraId="175A9E8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0A7F7F0D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5839D47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D97A7CD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7E0D3883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5C3E0003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14:paraId="519347D5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41,7</w:t>
            </w:r>
          </w:p>
        </w:tc>
        <w:tc>
          <w:tcPr>
            <w:tcW w:w="1134" w:type="dxa"/>
          </w:tcPr>
          <w:p w14:paraId="1A37A0EE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31,8</w:t>
            </w:r>
          </w:p>
        </w:tc>
      </w:tr>
      <w:tr w:rsidR="006858EC" w:rsidRPr="006858EC" w14:paraId="2A4D2240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20C5E76" w14:textId="77777777" w:rsidR="006858EC" w:rsidRPr="006858EC" w:rsidRDefault="006858EC" w:rsidP="006858EC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1F90A9EA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0BD32FB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FD9E0F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4990029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1CA7EBDB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14:paraId="710FE48E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41,7</w:t>
            </w:r>
          </w:p>
        </w:tc>
        <w:tc>
          <w:tcPr>
            <w:tcW w:w="1134" w:type="dxa"/>
          </w:tcPr>
          <w:p w14:paraId="09C01E0A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31,8</w:t>
            </w:r>
          </w:p>
        </w:tc>
      </w:tr>
      <w:tr w:rsidR="006858EC" w:rsidRPr="006858EC" w14:paraId="60F8F81C" w14:textId="77777777" w:rsidTr="00D23C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C27C91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14:paraId="4D596685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9BED1F5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889957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14:paraId="4137108E" w14:textId="77777777" w:rsidR="006858EC" w:rsidRPr="006858EC" w:rsidRDefault="006858EC" w:rsidP="006858EC">
            <w:pPr>
              <w:spacing w:after="0"/>
              <w:ind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219" w:type="dxa"/>
            <w:shd w:val="clear" w:color="auto" w:fill="auto"/>
          </w:tcPr>
          <w:p w14:paraId="7882DEC4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14:paraId="4FA8F479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41,7</w:t>
            </w:r>
          </w:p>
        </w:tc>
        <w:tc>
          <w:tcPr>
            <w:tcW w:w="1134" w:type="dxa"/>
          </w:tcPr>
          <w:p w14:paraId="1FB795C2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31,8</w:t>
            </w:r>
          </w:p>
        </w:tc>
      </w:tr>
    </w:tbl>
    <w:p w14:paraId="4A5332B2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Приложение № 5</w:t>
      </w:r>
    </w:p>
    <w:p w14:paraId="74CCBF69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к решению Совета народных депутатов от «25» ноября 2024 г.№ 216</w:t>
      </w:r>
    </w:p>
    <w:p w14:paraId="6DD81CCC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«О проекте бюджета Калачеевского сельского</w:t>
      </w:r>
    </w:p>
    <w:p w14:paraId="16D5AF7B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поселения Калачеевского муниципального</w:t>
      </w:r>
    </w:p>
    <w:p w14:paraId="1EB9AE6B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района на 2025 год и плановый период 2026 и 2027 годов»</w:t>
      </w:r>
    </w:p>
    <w:p w14:paraId="54650334" w14:textId="77777777" w:rsidR="006858EC" w:rsidRPr="006858EC" w:rsidRDefault="006858EC" w:rsidP="006858EC">
      <w:pPr>
        <w:spacing w:after="0" w:line="240" w:lineRule="auto"/>
        <w:jc w:val="center"/>
        <w:rPr>
          <w:rFonts w:ascii="Arial" w:eastAsia="Calibri" w:hAnsi="Arial" w:cs="Arial"/>
          <w:iCs/>
          <w:sz w:val="20"/>
          <w:szCs w:val="20"/>
        </w:rPr>
      </w:pPr>
      <w:r w:rsidRPr="006858EC">
        <w:rPr>
          <w:rFonts w:ascii="Arial" w:eastAsia="Calibri" w:hAnsi="Arial" w:cs="Arial"/>
          <w:iCs/>
          <w:sz w:val="20"/>
          <w:szCs w:val="20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на 2025 год и на плановый период 2027 и 2027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6858EC" w:rsidRPr="006858EC" w14:paraId="53488167" w14:textId="77777777" w:rsidTr="00D23CC9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8D4E8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94C9B28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AE8FCF6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73D4262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4287B5A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0E5B0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сумма (тыс. руб.)</w:t>
            </w:r>
          </w:p>
        </w:tc>
      </w:tr>
      <w:tr w:rsidR="006858EC" w:rsidRPr="006858EC" w14:paraId="3BA20D6B" w14:textId="77777777" w:rsidTr="00D23CC9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3EFC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218F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4D09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3EDC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6B85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B174F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9F78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A0156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2027 год</w:t>
            </w:r>
          </w:p>
        </w:tc>
      </w:tr>
      <w:tr w:rsidR="006858EC" w:rsidRPr="006858EC" w14:paraId="4BDC8B9A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9F2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BA0D7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33B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BDF7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95B6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48A03" w14:textId="77777777" w:rsidR="006858EC" w:rsidRPr="006858EC" w:rsidRDefault="006858EC" w:rsidP="006858EC">
            <w:pPr>
              <w:spacing w:after="0"/>
              <w:ind w:left="34"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14569,5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F57C6" w14:textId="77777777" w:rsidR="006858EC" w:rsidRPr="006858EC" w:rsidRDefault="006858EC" w:rsidP="006858EC">
            <w:pPr>
              <w:spacing w:after="0"/>
              <w:ind w:left="-108" w:right="-25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73A1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9038,5</w:t>
            </w:r>
          </w:p>
        </w:tc>
      </w:tr>
      <w:tr w:rsidR="006858EC" w:rsidRPr="006858EC" w14:paraId="469A0B30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6776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215DF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DFD74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1252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A429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9B8B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9020,8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0ACE8" w14:textId="77777777" w:rsidR="006858EC" w:rsidRPr="006858EC" w:rsidRDefault="006858EC" w:rsidP="006858EC">
            <w:pPr>
              <w:spacing w:after="0"/>
              <w:ind w:right="-25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62B5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4006,6</w:t>
            </w:r>
          </w:p>
        </w:tc>
      </w:tr>
      <w:tr w:rsidR="006858EC" w:rsidRPr="006858EC" w14:paraId="4425B62B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1512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104D7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399E1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3042F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468C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53F56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9020,8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BAF4B" w14:textId="77777777" w:rsidR="006858EC" w:rsidRPr="006858EC" w:rsidRDefault="006858EC" w:rsidP="006858EC">
            <w:pPr>
              <w:spacing w:after="0"/>
              <w:ind w:left="-108" w:right="-25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09D0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4006,6</w:t>
            </w:r>
          </w:p>
        </w:tc>
      </w:tr>
      <w:tr w:rsidR="006858EC" w:rsidRPr="006858EC" w14:paraId="62653401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D2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53ABF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BA29B" w14:textId="77777777" w:rsidR="006858EC" w:rsidRPr="006858EC" w:rsidRDefault="006858EC" w:rsidP="006858EC">
            <w:pPr>
              <w:snapToGrid w:val="0"/>
              <w:spacing w:after="0"/>
              <w:ind w:lef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D97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89D2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26CE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81A61" w14:textId="77777777" w:rsidR="006858EC" w:rsidRPr="006858EC" w:rsidRDefault="006858EC" w:rsidP="006858EC">
            <w:pPr>
              <w:spacing w:after="0"/>
              <w:ind w:right="-25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8D3E2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93,1</w:t>
            </w:r>
          </w:p>
        </w:tc>
      </w:tr>
      <w:tr w:rsidR="006858EC" w:rsidRPr="006858EC" w14:paraId="191F1BF2" w14:textId="77777777" w:rsidTr="00D23CC9">
        <w:trPr>
          <w:trHeight w:val="11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F5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801C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7DA20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7BA04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814B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0054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7493D" w14:textId="77777777" w:rsidR="006858EC" w:rsidRPr="006858EC" w:rsidRDefault="006858EC" w:rsidP="006858EC">
            <w:pPr>
              <w:spacing w:after="0"/>
              <w:ind w:right="-25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177D7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3,0</w:t>
            </w:r>
          </w:p>
        </w:tc>
      </w:tr>
      <w:tr w:rsidR="006858EC" w:rsidRPr="006858EC" w14:paraId="51E8C7C5" w14:textId="77777777" w:rsidTr="00D23CC9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62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227E4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01 1 01 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123E8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B391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A484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4921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239,1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5F15E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9A20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90,1</w:t>
            </w:r>
          </w:p>
        </w:tc>
      </w:tr>
      <w:tr w:rsidR="006858EC" w:rsidRPr="006858EC" w14:paraId="1B061A7D" w14:textId="77777777" w:rsidTr="00D23CC9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E6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28299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90CBB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A6A62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FDC3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0D132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3470,2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65E7B" w14:textId="77777777" w:rsidR="006858EC" w:rsidRPr="006858EC" w:rsidRDefault="006858EC" w:rsidP="006858EC">
            <w:pPr>
              <w:spacing w:after="0"/>
              <w:ind w:right="-250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35D11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3912,5</w:t>
            </w:r>
          </w:p>
        </w:tc>
      </w:tr>
      <w:tr w:rsidR="006858EC" w:rsidRPr="006858EC" w14:paraId="56F8CF5E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18F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414F9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56F1F" w14:textId="77777777" w:rsidR="006858EC" w:rsidRPr="006858EC" w:rsidRDefault="006858EC" w:rsidP="006858EC">
            <w:pPr>
              <w:snapToGrid w:val="0"/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4C9DC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0CF57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F3551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D2FCE" w14:textId="77777777" w:rsidR="006858EC" w:rsidRPr="006858EC" w:rsidRDefault="006858EC" w:rsidP="006858EC">
            <w:pPr>
              <w:spacing w:after="0"/>
              <w:ind w:right="-250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FC15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1892,5</w:t>
            </w:r>
          </w:p>
        </w:tc>
      </w:tr>
      <w:tr w:rsidR="006858EC" w:rsidRPr="006858EC" w14:paraId="7AFD10F1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BCC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21FF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02 Д8850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81903" w14:textId="77777777" w:rsidR="006858EC" w:rsidRPr="006858EC" w:rsidRDefault="006858EC" w:rsidP="006858EC">
            <w:pPr>
              <w:snapToGrid w:val="0"/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47F1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BE6D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30E36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4F420" w14:textId="77777777" w:rsidR="006858EC" w:rsidRPr="006858EC" w:rsidRDefault="006858EC" w:rsidP="006858EC">
            <w:pPr>
              <w:spacing w:after="0"/>
              <w:ind w:right="-250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6468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2020,0</w:t>
            </w:r>
          </w:p>
        </w:tc>
      </w:tr>
      <w:tr w:rsidR="006858EC" w:rsidRPr="006858EC" w14:paraId="6E582C53" w14:textId="77777777" w:rsidTr="00D23CC9">
        <w:trPr>
          <w:trHeight w:val="7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F492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66B2B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A1A33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BFE9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33F4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E43E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FE3F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9358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3FE04405" w14:textId="77777777" w:rsidTr="00D23CC9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EA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0A866" w14:textId="77777777" w:rsidR="006858EC" w:rsidRPr="006858EC" w:rsidRDefault="006858EC" w:rsidP="006858EC">
            <w:pPr>
              <w:snapToGri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01 1 03 98690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91D54" w14:textId="77777777" w:rsidR="006858EC" w:rsidRPr="006858EC" w:rsidRDefault="006858EC" w:rsidP="006858EC">
            <w:pPr>
              <w:snapToGrid w:val="0"/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71C4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46D8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B253F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09AC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DD926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06B7E574" w14:textId="77777777" w:rsidTr="00D23CC9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5D05" w14:textId="77777777" w:rsidR="006858EC" w:rsidRPr="006858EC" w:rsidRDefault="006858EC" w:rsidP="006858EC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33D3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F595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4399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833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1A124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5079,9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F9DB9" w14:textId="77777777" w:rsidR="006858EC" w:rsidRPr="006858EC" w:rsidRDefault="006858EC" w:rsidP="006858EC">
            <w:pPr>
              <w:spacing w:after="0"/>
              <w:ind w:left="34" w:right="-108" w:hanging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28C2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769EFA74" w14:textId="77777777" w:rsidTr="00D23CC9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D79" w14:textId="77777777" w:rsidR="006858EC" w:rsidRPr="006858EC" w:rsidRDefault="006858EC" w:rsidP="006858EC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53CD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04 S 8770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C2E45" w14:textId="77777777" w:rsidR="006858EC" w:rsidRPr="006858EC" w:rsidRDefault="006858EC" w:rsidP="006858EC">
            <w:pPr>
              <w:spacing w:after="0"/>
              <w:ind w:left="-79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7D3F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AE4AB" w14:textId="77777777" w:rsidR="006858EC" w:rsidRPr="006858EC" w:rsidRDefault="006858EC" w:rsidP="006858EC">
            <w:pPr>
              <w:spacing w:after="0"/>
              <w:ind w:left="34" w:right="-137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37AB1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6BAD6" w14:textId="77777777" w:rsidR="006858EC" w:rsidRPr="006858EC" w:rsidRDefault="006858EC" w:rsidP="006858EC">
            <w:pPr>
              <w:spacing w:after="0"/>
              <w:ind w:left="34" w:right="-108" w:hanging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A51C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3D49C710" w14:textId="77777777" w:rsidTr="00D23CC9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DD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9D0E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A17B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2BFD4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6012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8216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5F7E2" w14:textId="77777777" w:rsidR="006858EC" w:rsidRPr="006858EC" w:rsidRDefault="006858EC" w:rsidP="006858EC">
            <w:pPr>
              <w:spacing w:after="0"/>
              <w:ind w:right="-108" w:hanging="25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36AEC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7A69FF06" w14:textId="77777777" w:rsidTr="00D23CC9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6C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83C9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01 1 04 98720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A17F8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66321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5C142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3B36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659A0" w14:textId="77777777" w:rsidR="006858EC" w:rsidRPr="006858EC" w:rsidRDefault="006858EC" w:rsidP="006858EC">
            <w:pPr>
              <w:spacing w:after="0"/>
              <w:ind w:right="-108" w:hanging="25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9157C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5ED9ABD7" w14:textId="77777777" w:rsidTr="00D23CC9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863C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F8BC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454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8BBE4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CE07C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CD9E6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03921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C6207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67A17856" w14:textId="77777777" w:rsidTr="00D23CC9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3656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B7C46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01 1 04 99020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B6D02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1CF01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F14C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D181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1351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EA94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742ECB63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022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899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02DE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D6636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6EC0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A7EAB" w14:textId="77777777" w:rsidR="006858EC" w:rsidRPr="006858EC" w:rsidRDefault="006858EC" w:rsidP="006858EC">
            <w:pPr>
              <w:spacing w:after="0"/>
              <w:ind w:left="34" w:right="-108" w:hanging="108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1256,1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5F0F" w14:textId="77777777" w:rsidR="006858EC" w:rsidRPr="006858EC" w:rsidRDefault="006858EC" w:rsidP="006858EC">
            <w:pPr>
              <w:spacing w:after="0"/>
              <w:ind w:left="34"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D7C84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1319,1</w:t>
            </w:r>
          </w:p>
        </w:tc>
      </w:tr>
      <w:tr w:rsidR="006858EC" w:rsidRPr="006858EC" w14:paraId="48EA9CBF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356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44326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0D887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F971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37A4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62551" w14:textId="77777777" w:rsidR="006858EC" w:rsidRPr="006858EC" w:rsidRDefault="006858EC" w:rsidP="006858EC">
            <w:pPr>
              <w:spacing w:after="0"/>
              <w:ind w:left="34" w:right="-108" w:hanging="108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1256,1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2917B" w14:textId="77777777" w:rsidR="006858EC" w:rsidRPr="006858EC" w:rsidRDefault="006858EC" w:rsidP="006858EC">
            <w:pPr>
              <w:spacing w:after="0"/>
              <w:ind w:left="34"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3FBA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1319,1</w:t>
            </w:r>
          </w:p>
        </w:tc>
      </w:tr>
      <w:tr w:rsidR="006858EC" w:rsidRPr="006858EC" w14:paraId="062472F4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C1E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567D7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DA781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FD83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622A6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C1964" w14:textId="77777777" w:rsidR="006858EC" w:rsidRPr="006858EC" w:rsidRDefault="006858EC" w:rsidP="006858EC">
            <w:pPr>
              <w:spacing w:after="0"/>
              <w:ind w:left="34" w:right="-108" w:hanging="108"/>
              <w:rPr>
                <w:rFonts w:ascii="Arial" w:eastAsia="Calibri" w:hAnsi="Arial" w:cs="Arial"/>
                <w:iCs/>
                <w:sz w:val="20"/>
                <w:szCs w:val="20"/>
                <w:lang w:val="en-US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1255,1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6EF10" w14:textId="77777777" w:rsidR="006858EC" w:rsidRPr="006858EC" w:rsidRDefault="006858EC" w:rsidP="006858EC">
            <w:pPr>
              <w:spacing w:after="0"/>
              <w:ind w:left="34" w:right="-108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E1B91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1318,1</w:t>
            </w:r>
          </w:p>
        </w:tc>
      </w:tr>
      <w:tr w:rsidR="006858EC" w:rsidRPr="006858EC" w14:paraId="7183D610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B5FC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458FE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6D6F3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0F77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2DCF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29FF4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F3964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9A4C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4,0</w:t>
            </w:r>
          </w:p>
        </w:tc>
      </w:tr>
      <w:tr w:rsidR="006858EC" w:rsidRPr="006858EC" w14:paraId="789E2F62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73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AB0DC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02 1 01 98580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FD1DF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32BB6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0947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CB80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BD44F" w14:textId="77777777" w:rsidR="006858EC" w:rsidRPr="006858EC" w:rsidRDefault="006858EC" w:rsidP="006858EC">
            <w:pPr>
              <w:spacing w:after="0"/>
              <w:ind w:left="-79" w:right="-137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C9B4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1314,1</w:t>
            </w:r>
          </w:p>
        </w:tc>
      </w:tr>
      <w:tr w:rsidR="006858EC" w:rsidRPr="006858EC" w14:paraId="38C02A5E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A12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0FDF7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BB60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5D4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1D5A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EEFA4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C3D5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A3FD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4BEDD7E7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D6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D74E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B74E6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07C5C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FC95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BC216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17161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7503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</w:tr>
      <w:tr w:rsidR="006858EC" w:rsidRPr="006858EC" w14:paraId="10258BCA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50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CE5D1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94F4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33427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4A272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8C702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4299,4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7582A" w14:textId="77777777" w:rsidR="006858EC" w:rsidRPr="006858EC" w:rsidRDefault="006858EC" w:rsidP="006858EC">
            <w:pPr>
              <w:spacing w:after="0"/>
              <w:ind w:left="34" w:right="-108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E253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3719,4</w:t>
            </w:r>
          </w:p>
        </w:tc>
      </w:tr>
      <w:tr w:rsidR="006858EC" w:rsidRPr="006858EC" w14:paraId="74A3C4BB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86B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C2AFC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9FAF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D7B1F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9203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6A50B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4299,4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66B83" w14:textId="77777777" w:rsidR="006858EC" w:rsidRPr="006858EC" w:rsidRDefault="006858EC" w:rsidP="006858EC">
            <w:pPr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77C9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3719,4</w:t>
            </w:r>
          </w:p>
        </w:tc>
      </w:tr>
      <w:tr w:rsidR="006858EC" w:rsidRPr="006858EC" w14:paraId="3C1F7D14" w14:textId="77777777" w:rsidTr="00D23CC9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4141" w14:textId="77777777" w:rsidR="006858EC" w:rsidRPr="006858EC" w:rsidRDefault="006858EC" w:rsidP="006858EC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364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914B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4D54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F66B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4FE41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4299,4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AFA27" w14:textId="77777777" w:rsidR="006858EC" w:rsidRPr="006858EC" w:rsidRDefault="006858EC" w:rsidP="006858EC">
            <w:pPr>
              <w:ind w:right="-108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B6B47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3719,4</w:t>
            </w:r>
          </w:p>
        </w:tc>
      </w:tr>
      <w:tr w:rsidR="006858EC" w:rsidRPr="006858EC" w14:paraId="1E0FDC8A" w14:textId="77777777" w:rsidTr="00D23CC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C87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EFCB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24291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063CF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1B95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020D6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8909A" w14:textId="77777777" w:rsidR="006858EC" w:rsidRPr="006858EC" w:rsidRDefault="006858EC" w:rsidP="006858EC">
            <w:pPr>
              <w:spacing w:after="0"/>
              <w:ind w:left="-108" w:righ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03C2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1884,9</w:t>
            </w:r>
          </w:p>
        </w:tc>
      </w:tr>
      <w:tr w:rsidR="006858EC" w:rsidRPr="006858EC" w14:paraId="30126F84" w14:textId="77777777" w:rsidTr="00D23CC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5B1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F941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01CAD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90424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0DD7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D69A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B5827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C65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3,0</w:t>
            </w:r>
          </w:p>
        </w:tc>
      </w:tr>
      <w:tr w:rsidR="006858EC" w:rsidRPr="006858EC" w14:paraId="00499AE4" w14:textId="77777777" w:rsidTr="00D23CC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D1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B8A4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4E9D0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A9B91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DCB2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57C64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1FF76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24AB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3,9</w:t>
            </w:r>
          </w:p>
        </w:tc>
      </w:tr>
      <w:tr w:rsidR="006858EC" w:rsidRPr="006858EC" w14:paraId="78261545" w14:textId="77777777" w:rsidTr="00D23CC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BDB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6321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C299E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57202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387E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06B5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1316,1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32069" w14:textId="77777777" w:rsidR="006858EC" w:rsidRPr="006858EC" w:rsidRDefault="006858EC" w:rsidP="006858EC">
            <w:pPr>
              <w:spacing w:after="0"/>
              <w:ind w:lef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1373,4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EFEE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1428,3</w:t>
            </w:r>
          </w:p>
        </w:tc>
      </w:tr>
      <w:tr w:rsidR="006858EC" w:rsidRPr="006858EC" w14:paraId="1D017188" w14:textId="77777777" w:rsidTr="00D23CC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F61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FE4A4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32CF6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0BAD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CFCBC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8935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91851" w14:textId="77777777" w:rsidR="006858EC" w:rsidRPr="006858EC" w:rsidRDefault="006858EC" w:rsidP="006858EC">
            <w:pPr>
              <w:spacing w:after="0"/>
              <w:ind w:left="-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6BF9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299D7AC7" w14:textId="77777777" w:rsidTr="00D23CC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82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B21E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0C02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7C60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59134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03F72" w14:textId="77777777" w:rsidR="006858EC" w:rsidRPr="006858EC" w:rsidRDefault="006858EC" w:rsidP="006858EC">
            <w:pPr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EE42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3DA6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184,1</w:t>
            </w:r>
          </w:p>
        </w:tc>
      </w:tr>
      <w:tr w:rsidR="006858EC" w:rsidRPr="006858EC" w14:paraId="145EF4C7" w14:textId="77777777" w:rsidTr="00D23CC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FF5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</w:t>
            </w: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2DF4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2CDD3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EC581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BEC5C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610F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35BE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9BCD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159,1</w:t>
            </w:r>
          </w:p>
        </w:tc>
      </w:tr>
      <w:tr w:rsidR="006858EC" w:rsidRPr="006858EC" w14:paraId="489CFFBF" w14:textId="77777777" w:rsidTr="00D23CC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A41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49FC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2C97F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8E122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1A09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A35B1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A9EA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5D804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25,0</w:t>
            </w:r>
          </w:p>
        </w:tc>
      </w:tr>
      <w:tr w:rsidR="006858EC" w:rsidRPr="006858EC" w14:paraId="5508DC43" w14:textId="77777777" w:rsidTr="00D23CC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2A9D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B95E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2F36B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13FA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436E7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ADCBE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3079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620E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6AC7ECED" w14:textId="77777777" w:rsidTr="00D23CC9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5D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C0102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F8165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3C71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9E7E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1FF8E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5A96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FA9F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74563BED" w14:textId="77777777" w:rsidTr="00D23CC9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208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1D28E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7608F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03907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8644F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D0F5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1F82F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B07C8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0,0</w:t>
            </w:r>
          </w:p>
        </w:tc>
      </w:tr>
      <w:tr w:rsidR="006858EC" w:rsidRPr="006858EC" w14:paraId="03FBE88E" w14:textId="77777777" w:rsidTr="00D23CC9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C0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269B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EABFB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8AADA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F51E7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5C331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169,6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DF216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D142E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183,4</w:t>
            </w:r>
          </w:p>
        </w:tc>
      </w:tr>
      <w:tr w:rsidR="006858EC" w:rsidRPr="006858EC" w14:paraId="07B9A2DE" w14:textId="77777777" w:rsidTr="00D23CC9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9C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61E86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DBA26" w14:textId="77777777" w:rsidR="006858EC" w:rsidRPr="006858EC" w:rsidRDefault="006858EC" w:rsidP="006858EC">
            <w:pPr>
              <w:spacing w:after="0"/>
              <w:ind w:left="34" w:hanging="108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AF18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000C9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B02D3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83065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56112" w14:textId="77777777" w:rsidR="006858EC" w:rsidRPr="006858EC" w:rsidRDefault="006858EC" w:rsidP="006858EC">
            <w:pPr>
              <w:spacing w:after="0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31,8</w:t>
            </w:r>
          </w:p>
        </w:tc>
      </w:tr>
    </w:tbl>
    <w:p w14:paraId="77A9E261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Приложение № 6</w:t>
      </w:r>
    </w:p>
    <w:p w14:paraId="4B5EAB3C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к решению Совета народных депутатов от «25» ноября 2024 г.№ 216</w:t>
      </w:r>
    </w:p>
    <w:p w14:paraId="09DBEA5A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«О проекте бюджета Калачеевского сельского</w:t>
      </w:r>
    </w:p>
    <w:p w14:paraId="54BA3218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поселения Калачеевского муниципального</w:t>
      </w:r>
    </w:p>
    <w:p w14:paraId="0620B3CA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6858EC">
        <w:rPr>
          <w:rFonts w:ascii="Arial" w:eastAsia="Calibri" w:hAnsi="Arial" w:cs="Arial"/>
          <w:sz w:val="16"/>
          <w:szCs w:val="16"/>
        </w:rPr>
        <w:t>района на 2025 год и плановый период 2026 и 2027 годов»</w:t>
      </w:r>
    </w:p>
    <w:p w14:paraId="2F9E0388" w14:textId="77777777" w:rsidR="006858EC" w:rsidRPr="006858EC" w:rsidRDefault="006858EC" w:rsidP="006858EC">
      <w:pPr>
        <w:spacing w:after="0" w:line="240" w:lineRule="auto"/>
        <w:jc w:val="right"/>
        <w:rPr>
          <w:rFonts w:ascii="Arial" w:eastAsia="Calibri" w:hAnsi="Arial" w:cs="Arial"/>
          <w:iCs/>
          <w:sz w:val="20"/>
          <w:szCs w:val="20"/>
        </w:rPr>
      </w:pPr>
      <w:r w:rsidRPr="006858EC">
        <w:rPr>
          <w:rFonts w:ascii="Arial" w:eastAsia="Calibri" w:hAnsi="Arial" w:cs="Arial"/>
          <w:iCs/>
          <w:sz w:val="20"/>
          <w:szCs w:val="20"/>
        </w:rPr>
        <w:t>Объем бюджетных ассигнований дорожного фонда Калачеевского сельского поселения Калачеевского муниципального района на 2025 год и на плановый период 2026 и 2027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6858EC" w:rsidRPr="006858EC" w14:paraId="081674D6" w14:textId="77777777" w:rsidTr="00D23CC9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14:paraId="5BFA464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14:paraId="2B66214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Объем бюджетных ассигнований</w:t>
            </w:r>
          </w:p>
        </w:tc>
      </w:tr>
      <w:tr w:rsidR="006858EC" w:rsidRPr="006858EC" w14:paraId="718E49F3" w14:textId="77777777" w:rsidTr="00D23CC9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14:paraId="608CEE6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14:paraId="19A23218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2025 год (тыс. 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14:paraId="7E688C4B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2026 год (тыс. руб.)</w:t>
            </w:r>
          </w:p>
        </w:tc>
        <w:tc>
          <w:tcPr>
            <w:tcW w:w="1542" w:type="dxa"/>
            <w:shd w:val="clear" w:color="000000" w:fill="FFFFFF"/>
          </w:tcPr>
          <w:p w14:paraId="0BDB27B0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2027 год (тыс. руб.)</w:t>
            </w:r>
          </w:p>
        </w:tc>
      </w:tr>
      <w:tr w:rsidR="006858EC" w:rsidRPr="006858EC" w14:paraId="45BB1E7E" w14:textId="77777777" w:rsidTr="00D23CC9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7E64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lastRenderedPageBreak/>
              <w:t xml:space="preserve">Дорожный фонд Калачеевского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9834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3470,2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D82F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3508,8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6580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3912,5</w:t>
            </w:r>
          </w:p>
        </w:tc>
      </w:tr>
      <w:tr w:rsidR="006858EC" w:rsidRPr="006858EC" w14:paraId="327608F2" w14:textId="77777777" w:rsidTr="00D23CC9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D92A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EEF92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9A003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C6331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6858EC" w:rsidRPr="006858EC" w14:paraId="59A456A7" w14:textId="77777777" w:rsidTr="00D23CC9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4203F4" w14:textId="77777777" w:rsidR="006858EC" w:rsidRPr="006858EC" w:rsidRDefault="006858EC" w:rsidP="006858EC">
            <w:pPr>
              <w:snapToGrid w:val="0"/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E91E5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3470,2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FA12E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3508,8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75B3F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3912,5</w:t>
            </w:r>
          </w:p>
        </w:tc>
      </w:tr>
      <w:tr w:rsidR="006858EC" w:rsidRPr="006858EC" w14:paraId="2A75C6E8" w14:textId="77777777" w:rsidTr="00D23CC9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D2B8C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C5C64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3470,2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173EC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3508,8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8E77E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3912,5</w:t>
            </w:r>
          </w:p>
        </w:tc>
      </w:tr>
      <w:tr w:rsidR="006858EC" w:rsidRPr="006858EC" w14:paraId="12832508" w14:textId="77777777" w:rsidTr="00D23CC9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C8EF9" w14:textId="77777777" w:rsidR="006858EC" w:rsidRPr="006858EC" w:rsidRDefault="006858EC" w:rsidP="006858EC">
            <w:pPr>
              <w:spacing w:after="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58E06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sz w:val="20"/>
                <w:szCs w:val="20"/>
              </w:rPr>
              <w:t>3470,2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62C0F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3508,8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517EA" w14:textId="77777777" w:rsidR="006858EC" w:rsidRPr="006858EC" w:rsidRDefault="006858EC" w:rsidP="006858E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858EC">
              <w:rPr>
                <w:rFonts w:ascii="Arial" w:eastAsia="Calibri" w:hAnsi="Arial" w:cs="Arial"/>
                <w:iCs/>
                <w:sz w:val="20"/>
                <w:szCs w:val="20"/>
              </w:rPr>
              <w:t>3912,5</w:t>
            </w:r>
          </w:p>
        </w:tc>
      </w:tr>
    </w:tbl>
    <w:p w14:paraId="3DE111AA" w14:textId="77777777" w:rsidR="006858EC" w:rsidRPr="006858EC" w:rsidRDefault="006858EC" w:rsidP="00685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6F82B1" w14:textId="77777777" w:rsidR="006858EC" w:rsidRPr="006858EC" w:rsidRDefault="006858EC" w:rsidP="00685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58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14:paraId="16F5BBA3" w14:textId="77777777" w:rsidR="006858EC" w:rsidRPr="006858EC" w:rsidRDefault="006858EC" w:rsidP="00685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58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КАЛАЧЕЕВСКОГО СЕЛЬСКОГО ПОСЕЛЕНИЯ </w:t>
      </w:r>
    </w:p>
    <w:p w14:paraId="6C2C0F17" w14:textId="77777777" w:rsidR="006858EC" w:rsidRPr="006858EC" w:rsidRDefault="006858EC" w:rsidP="00685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58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КАЛАЧЕЕВСКОГО МУНИЦИПАЛЬНОГО РАЙОНА</w:t>
      </w:r>
    </w:p>
    <w:p w14:paraId="714BCC01" w14:textId="77777777" w:rsidR="006858EC" w:rsidRPr="006858EC" w:rsidRDefault="006858EC" w:rsidP="00685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58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ВОРОНЕЖСКОЙ ОБЛАСТИ</w:t>
      </w:r>
    </w:p>
    <w:p w14:paraId="03DE3CE0" w14:textId="77777777" w:rsidR="006858EC" w:rsidRPr="006858EC" w:rsidRDefault="006858EC" w:rsidP="00685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2103F" w14:textId="77777777" w:rsidR="006858EC" w:rsidRPr="006858EC" w:rsidRDefault="006858EC" w:rsidP="006858EC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6858EC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 Е Ш Е Н И Е</w:t>
      </w:r>
    </w:p>
    <w:p w14:paraId="38C64DE7" w14:textId="77777777" w:rsidR="006858EC" w:rsidRPr="006858EC" w:rsidRDefault="006858EC" w:rsidP="00685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14:paraId="2AA76B10" w14:textId="77777777" w:rsidR="006858EC" w:rsidRPr="006858EC" w:rsidRDefault="006858EC" w:rsidP="00685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31DF9" w14:textId="77777777" w:rsidR="006858EC" w:rsidRPr="006858EC" w:rsidRDefault="006858EC" w:rsidP="00685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«25» ноября 2024 г. № 217</w:t>
      </w:r>
    </w:p>
    <w:p w14:paraId="1F61DF82" w14:textId="77777777" w:rsidR="006858EC" w:rsidRPr="006858EC" w:rsidRDefault="006858EC" w:rsidP="00685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Калачеевский</w:t>
      </w:r>
    </w:p>
    <w:p w14:paraId="08C8300F" w14:textId="77777777" w:rsidR="006858EC" w:rsidRPr="006858EC" w:rsidRDefault="006858EC" w:rsidP="00685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85AE9" w14:textId="77777777" w:rsidR="006858EC" w:rsidRPr="006858EC" w:rsidRDefault="006858EC" w:rsidP="00685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публичных слушаний</w:t>
      </w:r>
    </w:p>
    <w:p w14:paraId="26F45D9C" w14:textId="77777777" w:rsidR="006858EC" w:rsidRPr="006858EC" w:rsidRDefault="006858EC" w:rsidP="00685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Калачеевском сельском поселении</w:t>
      </w:r>
    </w:p>
    <w:p w14:paraId="07B7EFA9" w14:textId="77777777" w:rsidR="006858EC" w:rsidRPr="006858EC" w:rsidRDefault="006858EC" w:rsidP="00685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Калачеевского муниципального района</w:t>
      </w:r>
    </w:p>
    <w:p w14:paraId="3671E389" w14:textId="77777777" w:rsidR="006858EC" w:rsidRPr="006858EC" w:rsidRDefault="006858EC" w:rsidP="00685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  <w:r w:rsidRPr="00685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32E100" w14:textId="77777777" w:rsidR="006858EC" w:rsidRPr="006858EC" w:rsidRDefault="006858EC" w:rsidP="00685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E9BDD" w14:textId="77777777" w:rsidR="006858EC" w:rsidRPr="006858EC" w:rsidRDefault="006858EC" w:rsidP="006858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2 части 3 статьи 28 Федерального закона от 06.10.2003 г. №131-ФЗ «об общих принципах организации местного самоуправления в Российской Федерации», статьей 54 Устава Калачеевского сельского поселения Калачеевского муниципального района воронежской области, Совет народных депутатов Р Е Ш И Л: </w:t>
      </w:r>
    </w:p>
    <w:p w14:paraId="08DE1F1E" w14:textId="77777777" w:rsidR="006858EC" w:rsidRPr="006858EC" w:rsidRDefault="006858EC" w:rsidP="006858EC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в Калачеевском сельском поселении по проекту бюджета Калачеевского сельского поселения на 2025 год и плановый период 2026 -2027 гг.</w:t>
      </w:r>
    </w:p>
    <w:p w14:paraId="4C5C6D5B" w14:textId="77777777" w:rsidR="006858EC" w:rsidRPr="006858EC" w:rsidRDefault="006858EC" w:rsidP="006858EC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публичные слушания 16 декабря 2024 года в 14 часов в здании администрации Калачеевского сельского поселения. </w:t>
      </w:r>
    </w:p>
    <w:p w14:paraId="10DC2363" w14:textId="77777777" w:rsidR="006858EC" w:rsidRPr="006858EC" w:rsidRDefault="006858EC" w:rsidP="006858EC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оргкомитет по подготовке и проведению публичных слушаний в следующем составе: </w:t>
      </w:r>
    </w:p>
    <w:p w14:paraId="684652F2" w14:textId="77777777" w:rsidR="006858EC" w:rsidRPr="006858EC" w:rsidRDefault="006858EC" w:rsidP="006858EC">
      <w:pPr>
        <w:tabs>
          <w:tab w:val="num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Перцев С.В. – глава Калачеевского сельского поселения;</w:t>
      </w:r>
    </w:p>
    <w:p w14:paraId="6CE900C7" w14:textId="77777777" w:rsidR="006858EC" w:rsidRPr="006858EC" w:rsidRDefault="006858EC" w:rsidP="006858EC">
      <w:pPr>
        <w:tabs>
          <w:tab w:val="num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Гринев А.В. – депутат Совета народных депутатов Калачеевского сельского поселения;</w:t>
      </w:r>
    </w:p>
    <w:p w14:paraId="41CFBD97" w14:textId="77777777" w:rsidR="006858EC" w:rsidRPr="006858EC" w:rsidRDefault="006858EC" w:rsidP="006858EC">
      <w:pPr>
        <w:tabs>
          <w:tab w:val="num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Якущенко И.В. – депутат Совета народных депутатов Калачеевского сельского поселения. </w:t>
      </w:r>
    </w:p>
    <w:p w14:paraId="59A927E4" w14:textId="77777777" w:rsidR="006858EC" w:rsidRPr="006858EC" w:rsidRDefault="006858EC" w:rsidP="006858EC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Вестнике муниципальных правовых актов</w:t>
      </w:r>
    </w:p>
    <w:p w14:paraId="496C2E18" w14:textId="77777777" w:rsidR="006858EC" w:rsidRPr="006858EC" w:rsidRDefault="006858EC" w:rsidP="006858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 сельского поселения и на официальном сайте администрации Калачеевского сельского поселения.</w:t>
      </w:r>
    </w:p>
    <w:p w14:paraId="56312782" w14:textId="77777777" w:rsidR="006858EC" w:rsidRPr="006858EC" w:rsidRDefault="006858EC" w:rsidP="006858E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C5896F" w14:textId="77777777" w:rsidR="006858EC" w:rsidRPr="006858EC" w:rsidRDefault="006858EC" w:rsidP="006858E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362DAE" w14:textId="77777777" w:rsidR="006858EC" w:rsidRPr="006858EC" w:rsidRDefault="006858EC" w:rsidP="00685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Калачеевского </w:t>
      </w:r>
    </w:p>
    <w:p w14:paraId="60835B8D" w14:textId="207A3602" w:rsidR="006858EC" w:rsidRPr="006858EC" w:rsidRDefault="006858EC" w:rsidP="00685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С.В. Перцев </w:t>
      </w:r>
    </w:p>
    <w:p w14:paraId="6A12BF81" w14:textId="505263FA" w:rsidR="00274D9B" w:rsidRDefault="00274D9B" w:rsidP="00274D9B">
      <w:pPr>
        <w:jc w:val="both"/>
      </w:pPr>
    </w:p>
    <w:p w14:paraId="03D257A0" w14:textId="77777777" w:rsidR="00274D9B" w:rsidRDefault="00274D9B">
      <w:r>
        <w:br w:type="page"/>
      </w:r>
    </w:p>
    <w:p w14:paraId="377842E8" w14:textId="77777777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 народных депутатов Калачеевского сельского поселения Калачеевского</w:t>
      </w:r>
    </w:p>
    <w:p w14:paraId="18D56A18" w14:textId="77777777" w:rsid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Воронежской области </w:t>
      </w:r>
    </w:p>
    <w:p w14:paraId="1BAB9773" w14:textId="54F36779" w:rsidR="00274D9B" w:rsidRPr="00274D9B" w:rsidRDefault="00274D9B" w:rsidP="00274D9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Перцев Сергей Владимирович</w:t>
      </w:r>
    </w:p>
    <w:p w14:paraId="20DDD01A" w14:textId="775D64DD" w:rsidR="00274D9B" w:rsidRPr="00274D9B" w:rsidRDefault="00274D9B" w:rsidP="00274D9B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редакции: 397606 Воронежская область, Калачеевский район, пос. Калачеевский, ул. Центральная д.1. Телефон: (47363)50-1-45.</w:t>
      </w:r>
    </w:p>
    <w:p w14:paraId="78852732" w14:textId="08905FB7" w:rsidR="00274D9B" w:rsidRPr="00274D9B" w:rsidRDefault="00274D9B" w:rsidP="00274D9B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издателя: 397606 Воронежская область, Калачеевский район, пос. Калачеевский, ул. Центральная, д.1.</w:t>
      </w:r>
    </w:p>
    <w:p w14:paraId="273D9A62" w14:textId="1F07553A" w:rsidR="00274D9B" w:rsidRPr="00274D9B" w:rsidRDefault="00274D9B" w:rsidP="00274D9B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типографии: 397606 Воронежская область, Калачеевский район, пос. Калачеевский, ул. Центральная д.1.</w:t>
      </w:r>
    </w:p>
    <w:p w14:paraId="015866C4" w14:textId="3FA9E2E1" w:rsidR="00274D9B" w:rsidRPr="00274D9B" w:rsidRDefault="00274D9B" w:rsidP="00274D9B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Подписано к печати </w:t>
      </w:r>
      <w:r w:rsidR="00685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ноября</w:t>
      </w:r>
      <w:r w:rsidRPr="0027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7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г., 16.00 часов.</w:t>
      </w:r>
    </w:p>
    <w:p w14:paraId="376B136B" w14:textId="77777777" w:rsidR="00274D9B" w:rsidRPr="00274D9B" w:rsidRDefault="00274D9B" w:rsidP="00274D9B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Тираж: 50.</w:t>
      </w:r>
    </w:p>
    <w:p w14:paraId="21D4BBC7" w14:textId="77777777" w:rsidR="00274D9B" w:rsidRPr="00274D9B" w:rsidRDefault="00274D9B" w:rsidP="00274D9B">
      <w:pPr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Распространяется бесплатно</w:t>
      </w:r>
    </w:p>
    <w:p w14:paraId="7934804E" w14:textId="77777777" w:rsidR="00274D9B" w:rsidRPr="00274D9B" w:rsidRDefault="00274D9B" w:rsidP="00274D9B">
      <w:pPr>
        <w:spacing w:after="0" w:line="240" w:lineRule="auto"/>
        <w:ind w:firstLine="1134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14:paraId="00517717" w14:textId="77777777" w:rsidR="00274D9B" w:rsidRDefault="00274D9B" w:rsidP="00274D9B">
      <w:pPr>
        <w:jc w:val="both"/>
      </w:pPr>
    </w:p>
    <w:sectPr w:rsidR="0027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7BA"/>
    <w:multiLevelType w:val="hybridMultilevel"/>
    <w:tmpl w:val="36862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" w15:restartNumberingAfterBreak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9B"/>
    <w:rsid w:val="0016458D"/>
    <w:rsid w:val="00274D9B"/>
    <w:rsid w:val="006858EC"/>
    <w:rsid w:val="00D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2F87"/>
  <w15:chartTrackingRefBased/>
  <w15:docId w15:val="{B285FD88-F690-4B13-9573-D4B422F3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58E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8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8EC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6858EC"/>
    <w:pPr>
      <w:spacing w:after="0" w:line="240" w:lineRule="auto"/>
    </w:pPr>
  </w:style>
  <w:style w:type="paragraph" w:customStyle="1" w:styleId="ConsPlusNormal">
    <w:name w:val="ConsPlusNormal"/>
    <w:rsid w:val="006858E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6858EC"/>
    <w:rPr>
      <w:i/>
      <w:iCs/>
    </w:rPr>
  </w:style>
  <w:style w:type="paragraph" w:styleId="a5">
    <w:name w:val="Body Text Indent"/>
    <w:basedOn w:val="a"/>
    <w:link w:val="a6"/>
    <w:rsid w:val="006858E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858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858E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6858E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58E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68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8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58EC"/>
  </w:style>
  <w:style w:type="paragraph" w:styleId="ad">
    <w:name w:val="footer"/>
    <w:basedOn w:val="a"/>
    <w:link w:val="ae"/>
    <w:uiPriority w:val="99"/>
    <w:unhideWhenUsed/>
    <w:rsid w:val="0068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58EC"/>
  </w:style>
  <w:style w:type="character" w:customStyle="1" w:styleId="50">
    <w:name w:val="Заголовок 5 Знак"/>
    <w:basedOn w:val="a0"/>
    <w:link w:val="5"/>
    <w:uiPriority w:val="9"/>
    <w:semiHidden/>
    <w:rsid w:val="006858E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7481</Words>
  <Characters>49828</Characters>
  <Application>Microsoft Office Word</Application>
  <DocSecurity>0</DocSecurity>
  <Lines>1993</Lines>
  <Paragraphs>988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2024-12-25T11:52:00Z</cp:lastPrinted>
  <dcterms:created xsi:type="dcterms:W3CDTF">2024-12-25T07:06:00Z</dcterms:created>
  <dcterms:modified xsi:type="dcterms:W3CDTF">2024-12-25T11:59:00Z</dcterms:modified>
</cp:coreProperties>
</file>