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B160" w14:textId="71DFF747" w:rsidR="00E86A31" w:rsidRPr="002A1149" w:rsidRDefault="00F46139" w:rsidP="00E86A31">
      <w:pPr>
        <w:tabs>
          <w:tab w:val="left" w:pos="1276"/>
        </w:tabs>
        <w:jc w:val="center"/>
        <w:rPr>
          <w:b/>
          <w:sz w:val="32"/>
          <w:szCs w:val="32"/>
        </w:rPr>
      </w:pPr>
      <w:r>
        <w:rPr>
          <w:b/>
          <w:sz w:val="32"/>
          <w:szCs w:val="32"/>
        </w:rPr>
        <w:t>1</w:t>
      </w:r>
      <w:r w:rsidR="00282668">
        <w:rPr>
          <w:b/>
          <w:sz w:val="32"/>
          <w:szCs w:val="32"/>
        </w:rPr>
        <w:t>2</w:t>
      </w:r>
      <w:r w:rsidR="00E86A31" w:rsidRPr="002A1149">
        <w:rPr>
          <w:b/>
          <w:sz w:val="32"/>
          <w:szCs w:val="32"/>
        </w:rPr>
        <w:t xml:space="preserve"> (</w:t>
      </w:r>
      <w:r w:rsidR="00282668">
        <w:rPr>
          <w:b/>
          <w:sz w:val="32"/>
          <w:szCs w:val="32"/>
        </w:rPr>
        <w:t>38</w:t>
      </w:r>
      <w:r w:rsidR="00E86A31" w:rsidRPr="002A1149">
        <w:rPr>
          <w:b/>
          <w:sz w:val="32"/>
          <w:szCs w:val="32"/>
        </w:rPr>
        <w:t>)</w:t>
      </w:r>
    </w:p>
    <w:p w14:paraId="7C628D28"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6BCE3D33" w14:textId="77777777" w:rsidR="00E86A31" w:rsidRPr="00400647" w:rsidRDefault="00E86A31" w:rsidP="00E86A31">
      <w:pPr>
        <w:jc w:val="center"/>
        <w:rPr>
          <w:b/>
          <w:sz w:val="32"/>
          <w:szCs w:val="32"/>
        </w:rPr>
      </w:pPr>
    </w:p>
    <w:p w14:paraId="620ECF87" w14:textId="77777777" w:rsidR="00E86A31" w:rsidRPr="00400647" w:rsidRDefault="00E86A31" w:rsidP="00E86A31">
      <w:pPr>
        <w:jc w:val="center"/>
        <w:rPr>
          <w:b/>
          <w:sz w:val="32"/>
          <w:szCs w:val="32"/>
        </w:rPr>
      </w:pPr>
    </w:p>
    <w:p w14:paraId="6D3C4D93" w14:textId="77777777" w:rsidR="00E86A31" w:rsidRPr="00400647" w:rsidRDefault="00E86A31" w:rsidP="00E86A31">
      <w:pPr>
        <w:jc w:val="center"/>
        <w:rPr>
          <w:b/>
          <w:sz w:val="32"/>
          <w:szCs w:val="32"/>
        </w:rPr>
      </w:pPr>
    </w:p>
    <w:p w14:paraId="3D78F0F2" w14:textId="77777777" w:rsidR="00E86A31" w:rsidRPr="00400647" w:rsidRDefault="00E86A31" w:rsidP="00E86A31">
      <w:pPr>
        <w:rPr>
          <w:b/>
          <w:sz w:val="32"/>
          <w:szCs w:val="32"/>
        </w:rPr>
      </w:pPr>
    </w:p>
    <w:p w14:paraId="63C04728" w14:textId="77777777" w:rsidR="00E86A31" w:rsidRPr="00400647" w:rsidRDefault="00E86A31" w:rsidP="00E86A31">
      <w:pPr>
        <w:rPr>
          <w:b/>
          <w:sz w:val="32"/>
          <w:szCs w:val="32"/>
        </w:rPr>
      </w:pPr>
    </w:p>
    <w:p w14:paraId="6276C22A" w14:textId="77777777" w:rsidR="00E86A31" w:rsidRPr="00400647" w:rsidRDefault="00E86A31" w:rsidP="00E86A31">
      <w:pPr>
        <w:rPr>
          <w:b/>
          <w:sz w:val="32"/>
          <w:szCs w:val="32"/>
        </w:rPr>
      </w:pPr>
    </w:p>
    <w:p w14:paraId="0103B009" w14:textId="77777777" w:rsidR="00E86A31" w:rsidRPr="00400647" w:rsidRDefault="00E86A31" w:rsidP="00E86A31">
      <w:pPr>
        <w:rPr>
          <w:b/>
          <w:sz w:val="32"/>
          <w:szCs w:val="32"/>
        </w:rPr>
      </w:pPr>
    </w:p>
    <w:p w14:paraId="0584F688" w14:textId="77777777" w:rsidR="00E86A31" w:rsidRPr="00400647" w:rsidRDefault="00E86A31" w:rsidP="00E86A31">
      <w:pPr>
        <w:jc w:val="center"/>
        <w:rPr>
          <w:b/>
          <w:sz w:val="144"/>
          <w:szCs w:val="144"/>
        </w:rPr>
      </w:pPr>
      <w:r w:rsidRPr="00400647">
        <w:rPr>
          <w:b/>
          <w:sz w:val="144"/>
          <w:szCs w:val="144"/>
        </w:rPr>
        <w:t>ВЕСТНИК</w:t>
      </w:r>
    </w:p>
    <w:p w14:paraId="58F267CB"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684B86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0CA370AF" w14:textId="77777777" w:rsidR="00E86A31" w:rsidRPr="00400647" w:rsidRDefault="00E86A31" w:rsidP="00E86A31">
      <w:pPr>
        <w:ind w:firstLine="1134"/>
        <w:jc w:val="center"/>
        <w:rPr>
          <w:sz w:val="32"/>
          <w:szCs w:val="32"/>
        </w:rPr>
      </w:pPr>
    </w:p>
    <w:p w14:paraId="7526A98F" w14:textId="77777777" w:rsidR="00E86A31" w:rsidRPr="00400647" w:rsidRDefault="00E86A31" w:rsidP="00E86A31">
      <w:pPr>
        <w:ind w:firstLine="1134"/>
        <w:rPr>
          <w:sz w:val="32"/>
          <w:szCs w:val="32"/>
        </w:rPr>
      </w:pPr>
    </w:p>
    <w:p w14:paraId="6743D7CC" w14:textId="77777777" w:rsidR="00E86A31" w:rsidRPr="00400647" w:rsidRDefault="00E86A31" w:rsidP="00E86A31">
      <w:pPr>
        <w:ind w:firstLine="1134"/>
        <w:jc w:val="center"/>
        <w:rPr>
          <w:sz w:val="32"/>
          <w:szCs w:val="32"/>
        </w:rPr>
      </w:pPr>
    </w:p>
    <w:p w14:paraId="30BA88E6" w14:textId="2F0BB194" w:rsidR="00E86A31" w:rsidRPr="00400647" w:rsidRDefault="00E86A31" w:rsidP="00E86A31">
      <w:pPr>
        <w:ind w:firstLine="1134"/>
        <w:jc w:val="center"/>
        <w:rPr>
          <w:sz w:val="32"/>
          <w:szCs w:val="32"/>
        </w:rPr>
      </w:pPr>
      <w:r w:rsidRPr="00400647">
        <w:rPr>
          <w:sz w:val="32"/>
          <w:szCs w:val="32"/>
        </w:rPr>
        <w:t>от «</w:t>
      </w:r>
      <w:r w:rsidR="00282668">
        <w:rPr>
          <w:sz w:val="32"/>
          <w:szCs w:val="32"/>
        </w:rPr>
        <w:t>12</w:t>
      </w:r>
      <w:r w:rsidRPr="00400647">
        <w:rPr>
          <w:sz w:val="32"/>
          <w:szCs w:val="32"/>
        </w:rPr>
        <w:t xml:space="preserve">» </w:t>
      </w:r>
      <w:r w:rsidR="00282668">
        <w:rPr>
          <w:sz w:val="32"/>
          <w:szCs w:val="32"/>
        </w:rPr>
        <w:t>декаб</w:t>
      </w:r>
      <w:r w:rsidR="00280363">
        <w:rPr>
          <w:sz w:val="32"/>
          <w:szCs w:val="32"/>
        </w:rPr>
        <w:t>р</w:t>
      </w:r>
      <w:r w:rsidR="007530CC">
        <w:rPr>
          <w:sz w:val="32"/>
          <w:szCs w:val="32"/>
        </w:rPr>
        <w:t xml:space="preserve">я </w:t>
      </w:r>
      <w:r w:rsidRPr="00400647">
        <w:rPr>
          <w:sz w:val="32"/>
          <w:szCs w:val="32"/>
        </w:rPr>
        <w:t>20</w:t>
      </w:r>
      <w:r w:rsidR="00322960">
        <w:rPr>
          <w:sz w:val="32"/>
          <w:szCs w:val="32"/>
        </w:rPr>
        <w:t>2</w:t>
      </w:r>
      <w:r w:rsidR="00282668">
        <w:rPr>
          <w:sz w:val="32"/>
          <w:szCs w:val="32"/>
        </w:rPr>
        <w:t>4</w:t>
      </w:r>
      <w:r w:rsidRPr="00400647">
        <w:rPr>
          <w:sz w:val="32"/>
          <w:szCs w:val="32"/>
        </w:rPr>
        <w:t xml:space="preserve"> г.</w:t>
      </w:r>
    </w:p>
    <w:p w14:paraId="7F22A695" w14:textId="77777777" w:rsidR="00E86A31" w:rsidRPr="00400647" w:rsidRDefault="00E86A31" w:rsidP="00E86A31">
      <w:pPr>
        <w:ind w:firstLine="1134"/>
        <w:jc w:val="center"/>
        <w:rPr>
          <w:sz w:val="32"/>
          <w:szCs w:val="32"/>
        </w:rPr>
      </w:pPr>
    </w:p>
    <w:p w14:paraId="6F5DA9D2" w14:textId="77777777" w:rsidR="00E86A31" w:rsidRPr="00400647" w:rsidRDefault="00E86A31" w:rsidP="00E86A31">
      <w:pPr>
        <w:ind w:firstLine="1134"/>
        <w:jc w:val="center"/>
        <w:rPr>
          <w:sz w:val="32"/>
          <w:szCs w:val="32"/>
        </w:rPr>
      </w:pPr>
    </w:p>
    <w:p w14:paraId="7748DBB1" w14:textId="77777777" w:rsidR="00E86A31" w:rsidRDefault="00E86A31" w:rsidP="00E86A31">
      <w:pPr>
        <w:ind w:firstLine="1134"/>
        <w:jc w:val="center"/>
        <w:rPr>
          <w:sz w:val="32"/>
          <w:szCs w:val="32"/>
        </w:rPr>
      </w:pPr>
    </w:p>
    <w:p w14:paraId="4120FFA0" w14:textId="77777777" w:rsidR="00E86A31" w:rsidRDefault="00E86A31" w:rsidP="00E86A31">
      <w:pPr>
        <w:ind w:firstLine="1134"/>
        <w:jc w:val="center"/>
        <w:rPr>
          <w:sz w:val="32"/>
          <w:szCs w:val="32"/>
        </w:rPr>
      </w:pPr>
    </w:p>
    <w:p w14:paraId="29FB6D60" w14:textId="77777777" w:rsidR="00E86A31" w:rsidRDefault="00E86A31" w:rsidP="00E86A31">
      <w:pPr>
        <w:ind w:firstLine="1134"/>
        <w:jc w:val="center"/>
        <w:rPr>
          <w:sz w:val="32"/>
          <w:szCs w:val="32"/>
        </w:rPr>
      </w:pPr>
    </w:p>
    <w:p w14:paraId="2D9FC3F5" w14:textId="77777777" w:rsidR="00E86A31" w:rsidRDefault="00E86A31" w:rsidP="00E86A31">
      <w:pPr>
        <w:ind w:firstLine="1134"/>
        <w:jc w:val="center"/>
        <w:rPr>
          <w:sz w:val="32"/>
          <w:szCs w:val="32"/>
        </w:rPr>
      </w:pPr>
    </w:p>
    <w:p w14:paraId="652D5DCD" w14:textId="77777777" w:rsidR="00E86A31" w:rsidRDefault="00E86A31" w:rsidP="00E86A31">
      <w:pPr>
        <w:ind w:firstLine="1134"/>
        <w:jc w:val="center"/>
        <w:rPr>
          <w:sz w:val="32"/>
          <w:szCs w:val="32"/>
        </w:rPr>
      </w:pPr>
    </w:p>
    <w:p w14:paraId="18746C79" w14:textId="77777777" w:rsidR="00E86A31" w:rsidRDefault="00E86A31" w:rsidP="00E86A31">
      <w:pPr>
        <w:ind w:firstLine="1134"/>
        <w:jc w:val="center"/>
        <w:rPr>
          <w:sz w:val="32"/>
          <w:szCs w:val="32"/>
        </w:rPr>
      </w:pPr>
    </w:p>
    <w:p w14:paraId="4572201E" w14:textId="77777777" w:rsidR="00E86A31" w:rsidRDefault="00E86A31" w:rsidP="00E86A31">
      <w:pPr>
        <w:rPr>
          <w:sz w:val="32"/>
          <w:szCs w:val="32"/>
        </w:rPr>
      </w:pPr>
    </w:p>
    <w:p w14:paraId="464707A6" w14:textId="77777777" w:rsidR="00E86A31" w:rsidRPr="00400647" w:rsidRDefault="00E86A31" w:rsidP="00E86A31">
      <w:pPr>
        <w:ind w:firstLine="1134"/>
        <w:jc w:val="center"/>
        <w:rPr>
          <w:sz w:val="32"/>
          <w:szCs w:val="32"/>
        </w:rPr>
      </w:pPr>
      <w:r w:rsidRPr="00400647">
        <w:rPr>
          <w:sz w:val="32"/>
          <w:szCs w:val="32"/>
        </w:rPr>
        <w:t>Учредитель:</w:t>
      </w:r>
    </w:p>
    <w:p w14:paraId="2DFD4299"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7F0B282"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7FD17A5"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380D66D" w14:textId="77777777" w:rsidR="00E86A31" w:rsidRDefault="00E86A31" w:rsidP="00E86A31">
      <w:pPr>
        <w:ind w:firstLine="1134"/>
        <w:jc w:val="center"/>
        <w:rPr>
          <w:sz w:val="32"/>
          <w:szCs w:val="32"/>
        </w:rPr>
      </w:pPr>
    </w:p>
    <w:p w14:paraId="60AF0A5B" w14:textId="77777777" w:rsidR="00E86A31" w:rsidRDefault="00E86A31" w:rsidP="00E86A31">
      <w:pPr>
        <w:ind w:firstLine="1134"/>
        <w:jc w:val="center"/>
        <w:rPr>
          <w:sz w:val="32"/>
          <w:szCs w:val="32"/>
        </w:rPr>
      </w:pPr>
    </w:p>
    <w:p w14:paraId="362D4171" w14:textId="49F6792A"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282668">
        <w:rPr>
          <w:sz w:val="24"/>
        </w:rPr>
        <w:t>4</w:t>
      </w:r>
      <w:r w:rsidRPr="00400647">
        <w:rPr>
          <w:sz w:val="24"/>
        </w:rPr>
        <w:t xml:space="preserve"> г.</w:t>
      </w:r>
      <w:r w:rsidRPr="00D97888">
        <w:rPr>
          <w:rFonts w:ascii="Arial" w:hAnsi="Arial" w:cs="Arial"/>
          <w:sz w:val="24"/>
        </w:rPr>
        <w:br w:type="page"/>
      </w:r>
    </w:p>
    <w:p w14:paraId="0134539D" w14:textId="77777777" w:rsidR="00F46139" w:rsidRPr="00FC3ED7" w:rsidRDefault="00F46139" w:rsidP="00AF11B5">
      <w:pPr>
        <w:suppressAutoHyphens/>
        <w:jc w:val="center"/>
        <w:rPr>
          <w:rFonts w:ascii="Arial" w:hAnsi="Arial" w:cs="Arial"/>
          <w:b/>
          <w:sz w:val="24"/>
          <w:lang w:eastAsia="ar-SA"/>
        </w:rPr>
        <w:sectPr w:rsidR="00F46139" w:rsidRPr="00FC3ED7" w:rsidSect="00F46139">
          <w:headerReference w:type="even" r:id="rId8"/>
          <w:headerReference w:type="default" r:id="rId9"/>
          <w:pgSz w:w="11909" w:h="16834"/>
          <w:pgMar w:top="426" w:right="1077" w:bottom="284" w:left="1843" w:header="720" w:footer="720" w:gutter="0"/>
          <w:cols w:space="60"/>
          <w:noEndnote/>
          <w:docGrid w:linePitch="381"/>
        </w:sectPr>
      </w:pPr>
    </w:p>
    <w:p w14:paraId="03EE284E" w14:textId="77777777" w:rsidR="00282668" w:rsidRPr="00282668" w:rsidRDefault="00282668" w:rsidP="00282668">
      <w:pPr>
        <w:jc w:val="center"/>
        <w:rPr>
          <w:rFonts w:ascii="Arial" w:eastAsia="Arial" w:hAnsi="Arial" w:cs="Arial"/>
          <w:caps/>
          <w:sz w:val="16"/>
          <w:szCs w:val="16"/>
        </w:rPr>
      </w:pPr>
      <w:r w:rsidRPr="00282668">
        <w:rPr>
          <w:rFonts w:ascii="Arial" w:eastAsia="Arial" w:hAnsi="Arial" w:cs="Arial"/>
          <w:caps/>
          <w:sz w:val="16"/>
          <w:szCs w:val="16"/>
        </w:rPr>
        <w:lastRenderedPageBreak/>
        <w:t>РОССИЙСКАЯ ФЕДЕРАЦИЯ</w:t>
      </w:r>
    </w:p>
    <w:p w14:paraId="628CE91D" w14:textId="77777777" w:rsidR="00282668" w:rsidRPr="00282668" w:rsidRDefault="00282668" w:rsidP="00282668">
      <w:pPr>
        <w:jc w:val="center"/>
        <w:rPr>
          <w:rFonts w:ascii="Arial" w:eastAsia="Arial" w:hAnsi="Arial" w:cs="Arial"/>
          <w:caps/>
          <w:sz w:val="16"/>
          <w:szCs w:val="16"/>
        </w:rPr>
      </w:pPr>
      <w:r w:rsidRPr="00282668">
        <w:rPr>
          <w:rFonts w:ascii="Arial" w:eastAsia="Arial" w:hAnsi="Arial" w:cs="Arial"/>
          <w:caps/>
          <w:sz w:val="16"/>
          <w:szCs w:val="16"/>
        </w:rPr>
        <w:t>АДМИНИСТРАЦИЯ</w:t>
      </w:r>
    </w:p>
    <w:p w14:paraId="52D7E0E4" w14:textId="77777777" w:rsidR="00282668" w:rsidRPr="00282668" w:rsidRDefault="00282668" w:rsidP="00282668">
      <w:pPr>
        <w:jc w:val="center"/>
        <w:rPr>
          <w:rFonts w:ascii="Arial" w:eastAsia="Arial" w:hAnsi="Arial" w:cs="Arial"/>
          <w:caps/>
          <w:sz w:val="16"/>
          <w:szCs w:val="16"/>
        </w:rPr>
      </w:pPr>
      <w:r w:rsidRPr="00282668">
        <w:rPr>
          <w:rFonts w:ascii="Arial" w:eastAsia="Arial" w:hAnsi="Arial" w:cs="Arial"/>
          <w:caps/>
          <w:sz w:val="16"/>
          <w:szCs w:val="16"/>
        </w:rPr>
        <w:t>КАЛАЧЕЕВСКОГО СЕЛЬСКОГО ПОСЕЛЕНИЯ</w:t>
      </w:r>
    </w:p>
    <w:p w14:paraId="3EDB5F1F" w14:textId="77777777" w:rsidR="00282668" w:rsidRPr="00282668" w:rsidRDefault="00282668" w:rsidP="00282668">
      <w:pPr>
        <w:jc w:val="center"/>
        <w:rPr>
          <w:rFonts w:ascii="Arial" w:eastAsia="Arial" w:hAnsi="Arial" w:cs="Arial"/>
          <w:caps/>
          <w:sz w:val="16"/>
          <w:szCs w:val="16"/>
        </w:rPr>
      </w:pPr>
      <w:r w:rsidRPr="00282668">
        <w:rPr>
          <w:rFonts w:ascii="Arial" w:eastAsia="Arial" w:hAnsi="Arial" w:cs="Arial"/>
          <w:caps/>
          <w:sz w:val="16"/>
          <w:szCs w:val="16"/>
        </w:rPr>
        <w:t>КАЛАЧЕЕВСКОГО МУНИЦИПАЛЬНОГО РАЙОНА</w:t>
      </w:r>
    </w:p>
    <w:p w14:paraId="00DD0F5E" w14:textId="77777777" w:rsidR="00282668" w:rsidRPr="00282668" w:rsidRDefault="00282668" w:rsidP="00282668">
      <w:pPr>
        <w:jc w:val="center"/>
        <w:rPr>
          <w:rFonts w:ascii="Arial" w:eastAsia="Arial" w:hAnsi="Arial" w:cs="Arial"/>
          <w:caps/>
          <w:sz w:val="16"/>
          <w:szCs w:val="16"/>
        </w:rPr>
      </w:pPr>
      <w:r w:rsidRPr="00282668">
        <w:rPr>
          <w:rFonts w:ascii="Arial" w:eastAsia="Arial" w:hAnsi="Arial" w:cs="Arial"/>
          <w:caps/>
          <w:sz w:val="16"/>
          <w:szCs w:val="16"/>
        </w:rPr>
        <w:t>ВОРОНЕЖСКОЙ ОБЛАСТИ</w:t>
      </w:r>
    </w:p>
    <w:p w14:paraId="3BA33A3A" w14:textId="77777777" w:rsidR="00282668" w:rsidRPr="00282668" w:rsidRDefault="00282668" w:rsidP="00282668">
      <w:pPr>
        <w:jc w:val="center"/>
        <w:rPr>
          <w:rFonts w:ascii="Arial" w:eastAsia="Arial" w:hAnsi="Arial" w:cs="Arial"/>
          <w:caps/>
          <w:sz w:val="16"/>
          <w:szCs w:val="16"/>
        </w:rPr>
      </w:pPr>
      <w:r w:rsidRPr="00282668">
        <w:rPr>
          <w:rFonts w:ascii="Arial" w:eastAsia="Arial" w:hAnsi="Arial" w:cs="Arial"/>
          <w:caps/>
          <w:sz w:val="16"/>
          <w:szCs w:val="16"/>
        </w:rPr>
        <w:t>П О С Т А Н О В Л Е Н И Е</w:t>
      </w:r>
    </w:p>
    <w:p w14:paraId="7FFD9BEF" w14:textId="77777777" w:rsidR="00282668" w:rsidRPr="00282668" w:rsidRDefault="00282668" w:rsidP="00282668">
      <w:pPr>
        <w:jc w:val="left"/>
        <w:rPr>
          <w:rFonts w:ascii="Arial" w:eastAsia="Calibri" w:hAnsi="Arial" w:cs="Arial"/>
          <w:sz w:val="16"/>
          <w:szCs w:val="16"/>
          <w:u w:val="single"/>
        </w:rPr>
      </w:pPr>
      <w:r w:rsidRPr="00282668">
        <w:rPr>
          <w:rFonts w:ascii="Arial" w:eastAsia="Calibri" w:hAnsi="Arial" w:cs="Arial"/>
          <w:sz w:val="16"/>
          <w:szCs w:val="16"/>
          <w:u w:val="single"/>
        </w:rPr>
        <w:t>от «12» декабря 2024 г. № 74</w:t>
      </w:r>
    </w:p>
    <w:p w14:paraId="3F541576" w14:textId="77777777" w:rsidR="00282668" w:rsidRPr="00282668" w:rsidRDefault="00282668" w:rsidP="00282668">
      <w:pPr>
        <w:jc w:val="left"/>
        <w:rPr>
          <w:rFonts w:ascii="Arial" w:eastAsia="Calibri" w:hAnsi="Arial" w:cs="Arial"/>
          <w:sz w:val="16"/>
          <w:szCs w:val="16"/>
        </w:rPr>
      </w:pPr>
      <w:r w:rsidRPr="00282668">
        <w:rPr>
          <w:rFonts w:ascii="Arial" w:eastAsia="Calibri" w:hAnsi="Arial" w:cs="Arial"/>
          <w:sz w:val="16"/>
          <w:szCs w:val="16"/>
        </w:rPr>
        <w:t>п. Калачеевский</w:t>
      </w:r>
    </w:p>
    <w:p w14:paraId="17C8309A" w14:textId="77777777" w:rsidR="00282668" w:rsidRPr="00282668" w:rsidRDefault="00282668" w:rsidP="00282668">
      <w:pPr>
        <w:ind w:firstLine="709"/>
        <w:jc w:val="center"/>
        <w:rPr>
          <w:rFonts w:ascii="Arial" w:hAnsi="Arial" w:cs="Arial"/>
          <w:b/>
          <w:sz w:val="16"/>
          <w:szCs w:val="16"/>
        </w:rPr>
      </w:pPr>
      <w:r w:rsidRPr="00282668">
        <w:rPr>
          <w:rFonts w:ascii="Arial" w:hAnsi="Arial" w:cs="Arial"/>
          <w:b/>
          <w:sz w:val="16"/>
          <w:szCs w:val="16"/>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21.11.2013 г. № 73 «Об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w:t>
      </w:r>
      <w:r w:rsidRPr="00282668">
        <w:rPr>
          <w:sz w:val="16"/>
          <w:szCs w:val="16"/>
        </w:rPr>
        <w:t> </w:t>
      </w:r>
    </w:p>
    <w:p w14:paraId="75FD4A86" w14:textId="77777777" w:rsidR="00282668" w:rsidRPr="00282668" w:rsidRDefault="00282668" w:rsidP="00282668">
      <w:pPr>
        <w:ind w:firstLine="709"/>
        <w:rPr>
          <w:rFonts w:ascii="Arial" w:hAnsi="Arial" w:cs="Arial"/>
          <w:sz w:val="16"/>
          <w:szCs w:val="16"/>
        </w:rPr>
      </w:pPr>
      <w:r w:rsidRPr="00282668">
        <w:rPr>
          <w:rFonts w:ascii="Arial" w:hAnsi="Arial" w:cs="Arial"/>
          <w:sz w:val="16"/>
          <w:szCs w:val="16"/>
        </w:rPr>
        <w:t xml:space="preserve">В соответствии с Федеральным законом от 02.03.2007 г. № 25-ФЗ «О муниципальной службе в Российской Федерации», Федеральным законом от 30.09.2024 г.,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
    <w:p w14:paraId="1120FAEE" w14:textId="77777777" w:rsidR="00282668" w:rsidRPr="00282668" w:rsidRDefault="00282668" w:rsidP="00282668">
      <w:pPr>
        <w:ind w:firstLine="709"/>
        <w:rPr>
          <w:rFonts w:ascii="Arial" w:hAnsi="Arial" w:cs="Arial"/>
          <w:sz w:val="16"/>
          <w:szCs w:val="16"/>
        </w:rPr>
      </w:pPr>
      <w:r w:rsidRPr="00282668">
        <w:rPr>
          <w:rFonts w:ascii="Arial" w:hAnsi="Arial" w:cs="Arial"/>
          <w:b/>
          <w:sz w:val="16"/>
          <w:szCs w:val="16"/>
        </w:rPr>
        <w:t>п о с т а н о в л я е т:</w:t>
      </w:r>
    </w:p>
    <w:p w14:paraId="394746DE" w14:textId="77777777" w:rsidR="00282668" w:rsidRPr="00282668" w:rsidRDefault="00282668" w:rsidP="00282668">
      <w:pPr>
        <w:tabs>
          <w:tab w:val="left" w:pos="5103"/>
          <w:tab w:val="left" w:pos="6096"/>
          <w:tab w:val="left" w:pos="6237"/>
        </w:tabs>
        <w:ind w:right="-1" w:firstLine="709"/>
        <w:rPr>
          <w:rFonts w:ascii="Arial" w:eastAsia="Calibri" w:hAnsi="Arial" w:cs="Arial"/>
          <w:sz w:val="16"/>
          <w:szCs w:val="16"/>
        </w:rPr>
      </w:pPr>
      <w:r w:rsidRPr="00282668">
        <w:rPr>
          <w:rFonts w:ascii="Arial" w:hAnsi="Arial" w:cs="Arial"/>
          <w:sz w:val="16"/>
          <w:szCs w:val="16"/>
        </w:rPr>
        <w:t xml:space="preserve">1. Внести в постановление администрации Калачеевского сельского поселения Калачеевского муниципального района Воронежской от 21.11.2013 г. №73 «Об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 (в редакции постановления от 23.11.2023 г. № 73, от 20.03.2024 г. № 24) </w:t>
      </w:r>
      <w:r w:rsidRPr="00282668">
        <w:rPr>
          <w:rFonts w:ascii="Arial" w:eastAsia="Calibri" w:hAnsi="Arial" w:cs="Arial"/>
          <w:sz w:val="16"/>
          <w:szCs w:val="16"/>
        </w:rPr>
        <w:t xml:space="preserve">следующие изменения: </w:t>
      </w:r>
    </w:p>
    <w:p w14:paraId="7E767448" w14:textId="77777777" w:rsidR="00282668" w:rsidRPr="00282668" w:rsidRDefault="00282668" w:rsidP="00282668">
      <w:pPr>
        <w:ind w:firstLine="709"/>
        <w:rPr>
          <w:rFonts w:ascii="Arial" w:hAnsi="Arial" w:cs="Arial"/>
          <w:sz w:val="16"/>
          <w:szCs w:val="16"/>
        </w:rPr>
      </w:pPr>
      <w:r w:rsidRPr="00282668">
        <w:rPr>
          <w:rFonts w:ascii="Arial" w:hAnsi="Arial" w:cs="Arial"/>
          <w:sz w:val="16"/>
          <w:szCs w:val="16"/>
        </w:rPr>
        <w:t>1. В наименовании постановления и далее по тексту постановления, слова «Об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 заменить словами «Об утверждении Положения о порядке формирования кадрового резерва на муниципальной службе в администрации Калачеевского сельского поселения Калачеевского муниципального района Воронежской области».</w:t>
      </w:r>
    </w:p>
    <w:p w14:paraId="2157F2DB" w14:textId="77777777" w:rsidR="00282668" w:rsidRPr="00282668" w:rsidRDefault="00282668" w:rsidP="00282668">
      <w:pPr>
        <w:ind w:firstLine="709"/>
        <w:rPr>
          <w:rFonts w:ascii="Arial" w:hAnsi="Arial" w:cs="Arial"/>
          <w:sz w:val="16"/>
          <w:szCs w:val="16"/>
        </w:rPr>
      </w:pPr>
      <w:r w:rsidRPr="00282668">
        <w:rPr>
          <w:rFonts w:ascii="Arial" w:hAnsi="Arial" w:cs="Arial"/>
          <w:sz w:val="16"/>
          <w:szCs w:val="16"/>
        </w:rPr>
        <w:t>2. Изложить Положение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 в новой редакции согласно приложению к настоящему постановлению.</w:t>
      </w:r>
    </w:p>
    <w:p w14:paraId="460C8969" w14:textId="77777777" w:rsidR="00282668" w:rsidRPr="00282668" w:rsidRDefault="00282668" w:rsidP="00282668">
      <w:pPr>
        <w:ind w:firstLine="709"/>
        <w:rPr>
          <w:rFonts w:ascii="Arial" w:hAnsi="Arial" w:cs="Arial"/>
          <w:sz w:val="16"/>
          <w:szCs w:val="16"/>
        </w:rPr>
      </w:pPr>
      <w:r w:rsidRPr="00282668">
        <w:rPr>
          <w:rFonts w:ascii="Arial" w:hAnsi="Arial" w:cs="Arial"/>
          <w:sz w:val="16"/>
          <w:szCs w:val="16"/>
        </w:rPr>
        <w:t>3. Опубликовать настоящее постановление в Вестнике нормативно-правовых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w:t>
      </w:r>
    </w:p>
    <w:p w14:paraId="6A00506B" w14:textId="77777777" w:rsidR="00282668" w:rsidRPr="00282668" w:rsidRDefault="00282668" w:rsidP="00282668">
      <w:pPr>
        <w:ind w:firstLine="709"/>
        <w:rPr>
          <w:rFonts w:ascii="Arial" w:hAnsi="Arial" w:cs="Arial"/>
          <w:sz w:val="16"/>
          <w:szCs w:val="16"/>
        </w:rPr>
      </w:pPr>
      <w:r w:rsidRPr="00282668">
        <w:rPr>
          <w:rFonts w:ascii="Arial" w:hAnsi="Arial" w:cs="Arial"/>
          <w:color w:val="1E1E1E"/>
          <w:sz w:val="16"/>
          <w:szCs w:val="16"/>
        </w:rPr>
        <w:t>4. Настоящее Постановление вступает в силу со дня его официального опубликования.</w:t>
      </w:r>
    </w:p>
    <w:p w14:paraId="2919F975" w14:textId="775A0AC3" w:rsidR="00282668" w:rsidRDefault="00282668" w:rsidP="00282668">
      <w:pPr>
        <w:shd w:val="clear" w:color="auto" w:fill="FFFFFF"/>
        <w:spacing w:line="277" w:lineRule="atLeast"/>
        <w:ind w:firstLine="709"/>
        <w:rPr>
          <w:rFonts w:ascii="Arial" w:hAnsi="Arial" w:cs="Arial"/>
          <w:color w:val="1E1E1E"/>
          <w:sz w:val="16"/>
          <w:szCs w:val="16"/>
        </w:rPr>
      </w:pPr>
      <w:r w:rsidRPr="00282668">
        <w:rPr>
          <w:rFonts w:ascii="Arial" w:hAnsi="Arial" w:cs="Arial"/>
          <w:color w:val="1E1E1E"/>
          <w:sz w:val="16"/>
          <w:szCs w:val="16"/>
        </w:rPr>
        <w:t>4. Контроль за исполнением настоящего постановления оставляю за собой.</w:t>
      </w:r>
    </w:p>
    <w:p w14:paraId="25870179" w14:textId="77777777" w:rsidR="002775A5" w:rsidRPr="002775A5" w:rsidRDefault="002775A5" w:rsidP="002775A5">
      <w:pPr>
        <w:shd w:val="clear" w:color="auto" w:fill="FFFFFF"/>
        <w:spacing w:line="277" w:lineRule="atLeast"/>
        <w:rPr>
          <w:rFonts w:ascii="Arial" w:hAnsi="Arial" w:cs="Arial"/>
          <w:sz w:val="16"/>
          <w:szCs w:val="16"/>
        </w:rPr>
      </w:pPr>
      <w:r w:rsidRPr="002775A5">
        <w:rPr>
          <w:rFonts w:ascii="Arial" w:hAnsi="Arial" w:cs="Arial"/>
          <w:sz w:val="16"/>
          <w:szCs w:val="16"/>
        </w:rPr>
        <w:t>Глава администрации</w:t>
      </w:r>
    </w:p>
    <w:p w14:paraId="47503834" w14:textId="57767A51" w:rsidR="002775A5" w:rsidRPr="002775A5" w:rsidRDefault="002775A5" w:rsidP="002775A5">
      <w:pPr>
        <w:shd w:val="clear" w:color="auto" w:fill="FFFFFF"/>
        <w:spacing w:line="277" w:lineRule="atLeast"/>
        <w:rPr>
          <w:rFonts w:ascii="Arial" w:hAnsi="Arial" w:cs="Arial"/>
          <w:sz w:val="16"/>
          <w:szCs w:val="16"/>
        </w:rPr>
      </w:pPr>
      <w:r w:rsidRPr="002775A5">
        <w:rPr>
          <w:rFonts w:ascii="Arial" w:hAnsi="Arial" w:cs="Arial"/>
          <w:sz w:val="16"/>
          <w:szCs w:val="16"/>
        </w:rPr>
        <w:t>Калачеевского сельского поселения</w:t>
      </w:r>
      <w:r w:rsidRPr="002775A5">
        <w:rPr>
          <w:rFonts w:ascii="Arial" w:hAnsi="Arial" w:cs="Arial"/>
          <w:sz w:val="16"/>
          <w:szCs w:val="16"/>
        </w:rPr>
        <w:tab/>
      </w:r>
      <w:r w:rsidRPr="002775A5">
        <w:rPr>
          <w:rFonts w:ascii="Arial" w:hAnsi="Arial" w:cs="Arial"/>
          <w:sz w:val="16"/>
          <w:szCs w:val="16"/>
        </w:rPr>
        <w:tab/>
      </w:r>
      <w:r>
        <w:rPr>
          <w:rFonts w:ascii="Arial" w:hAnsi="Arial" w:cs="Arial"/>
          <w:sz w:val="16"/>
          <w:szCs w:val="16"/>
        </w:rPr>
        <w:t xml:space="preserve">                                                                                                 </w:t>
      </w:r>
      <w:r w:rsidRPr="002775A5">
        <w:rPr>
          <w:rFonts w:ascii="Arial" w:hAnsi="Arial" w:cs="Arial"/>
          <w:sz w:val="16"/>
          <w:szCs w:val="16"/>
        </w:rPr>
        <w:t>Н.Н. Валюкас</w:t>
      </w:r>
    </w:p>
    <w:tbl>
      <w:tblPr>
        <w:tblW w:w="0" w:type="auto"/>
        <w:tblCellMar>
          <w:left w:w="0" w:type="dxa"/>
          <w:right w:w="0" w:type="dxa"/>
        </w:tblCellMar>
        <w:tblLook w:val="04A0" w:firstRow="1" w:lastRow="0" w:firstColumn="1" w:lastColumn="0" w:noHBand="0" w:noVBand="1"/>
      </w:tblPr>
      <w:tblGrid>
        <w:gridCol w:w="4872"/>
        <w:gridCol w:w="4274"/>
      </w:tblGrid>
      <w:tr w:rsidR="00282668" w:rsidRPr="00282668" w14:paraId="2A842036" w14:textId="77777777" w:rsidTr="002775A5">
        <w:tc>
          <w:tcPr>
            <w:tcW w:w="4872" w:type="dxa"/>
            <w:tcMar>
              <w:top w:w="0" w:type="dxa"/>
              <w:left w:w="108" w:type="dxa"/>
              <w:bottom w:w="0" w:type="dxa"/>
              <w:right w:w="108" w:type="dxa"/>
            </w:tcMar>
          </w:tcPr>
          <w:p w14:paraId="41AC8653" w14:textId="77777777" w:rsidR="00282668" w:rsidRDefault="00282668" w:rsidP="00282668">
            <w:pPr>
              <w:jc w:val="left"/>
              <w:rPr>
                <w:rFonts w:eastAsia="Calibri"/>
                <w:sz w:val="16"/>
                <w:szCs w:val="16"/>
              </w:rPr>
            </w:pPr>
          </w:p>
          <w:p w14:paraId="1BD57162" w14:textId="77777777" w:rsidR="002775A5" w:rsidRDefault="002775A5" w:rsidP="00282668">
            <w:pPr>
              <w:jc w:val="left"/>
              <w:rPr>
                <w:rFonts w:eastAsia="Calibri"/>
                <w:sz w:val="16"/>
                <w:szCs w:val="16"/>
              </w:rPr>
            </w:pPr>
          </w:p>
          <w:p w14:paraId="427E0386" w14:textId="77777777" w:rsidR="002775A5" w:rsidRDefault="002775A5" w:rsidP="00282668">
            <w:pPr>
              <w:jc w:val="left"/>
              <w:rPr>
                <w:rFonts w:eastAsia="Calibri"/>
                <w:sz w:val="16"/>
                <w:szCs w:val="16"/>
              </w:rPr>
            </w:pPr>
          </w:p>
          <w:p w14:paraId="2814C2B1" w14:textId="666B6E94" w:rsidR="002775A5" w:rsidRPr="00282668" w:rsidRDefault="002775A5" w:rsidP="00282668">
            <w:pPr>
              <w:jc w:val="left"/>
              <w:rPr>
                <w:rFonts w:eastAsia="Calibri"/>
                <w:sz w:val="16"/>
                <w:szCs w:val="16"/>
              </w:rPr>
            </w:pPr>
          </w:p>
        </w:tc>
        <w:tc>
          <w:tcPr>
            <w:tcW w:w="4274" w:type="dxa"/>
            <w:tcMar>
              <w:top w:w="0" w:type="dxa"/>
              <w:left w:w="108" w:type="dxa"/>
              <w:bottom w:w="0" w:type="dxa"/>
              <w:right w:w="108" w:type="dxa"/>
            </w:tcMar>
            <w:hideMark/>
          </w:tcPr>
          <w:p w14:paraId="3F7DCA55" w14:textId="77777777" w:rsidR="00282668" w:rsidRPr="00282668" w:rsidRDefault="00282668" w:rsidP="00282668">
            <w:pPr>
              <w:rPr>
                <w:rFonts w:ascii="Arial" w:hAnsi="Arial" w:cs="Arial"/>
                <w:sz w:val="16"/>
                <w:szCs w:val="16"/>
              </w:rPr>
            </w:pPr>
            <w:r w:rsidRPr="00282668">
              <w:rPr>
                <w:rFonts w:ascii="Arial" w:hAnsi="Arial" w:cs="Arial"/>
                <w:sz w:val="16"/>
                <w:szCs w:val="16"/>
              </w:rPr>
              <w:t>Приложение</w:t>
            </w:r>
          </w:p>
          <w:p w14:paraId="57C7E409" w14:textId="77777777" w:rsidR="00282668" w:rsidRPr="00282668" w:rsidRDefault="00282668" w:rsidP="00282668">
            <w:pPr>
              <w:ind w:right="-116" w:firstLine="33"/>
              <w:jc w:val="right"/>
              <w:rPr>
                <w:rFonts w:ascii="Arial" w:hAnsi="Arial" w:cs="Arial"/>
                <w:sz w:val="16"/>
                <w:szCs w:val="16"/>
              </w:rPr>
            </w:pPr>
            <w:r w:rsidRPr="00282668">
              <w:rPr>
                <w:rFonts w:ascii="Arial" w:hAnsi="Arial" w:cs="Arial"/>
                <w:sz w:val="16"/>
                <w:szCs w:val="16"/>
              </w:rPr>
              <w:t xml:space="preserve">к постановлению администрации Калачеевского сельского поселения Калачеевского муниципального района Воронежской области </w:t>
            </w:r>
          </w:p>
        </w:tc>
      </w:tr>
    </w:tbl>
    <w:p w14:paraId="29D48385" w14:textId="77777777" w:rsidR="00282668" w:rsidRPr="00282668" w:rsidRDefault="00282668" w:rsidP="00282668">
      <w:pPr>
        <w:jc w:val="center"/>
        <w:rPr>
          <w:b/>
          <w:bCs/>
          <w:sz w:val="16"/>
          <w:szCs w:val="16"/>
        </w:rPr>
      </w:pPr>
      <w:r w:rsidRPr="00282668">
        <w:rPr>
          <w:rFonts w:ascii="Arial" w:hAnsi="Arial" w:cs="Arial"/>
          <w:b/>
          <w:bCs/>
          <w:sz w:val="16"/>
          <w:szCs w:val="16"/>
        </w:rPr>
        <w:t>Положение о порядке формирования кадрового резерва на муниципальной службе в администрации Калачеевского сельского поселения Калачеевского муниципального района Воронежской области</w:t>
      </w:r>
    </w:p>
    <w:p w14:paraId="58C65F3B" w14:textId="77777777" w:rsidR="00282668" w:rsidRPr="00282668" w:rsidRDefault="00282668" w:rsidP="00282668">
      <w:pPr>
        <w:jc w:val="center"/>
        <w:rPr>
          <w:b/>
          <w:bCs/>
          <w:sz w:val="16"/>
          <w:szCs w:val="16"/>
        </w:rPr>
      </w:pPr>
    </w:p>
    <w:p w14:paraId="4D403313"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1. Общие положения </w:t>
      </w:r>
    </w:p>
    <w:p w14:paraId="32F4352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1.1. Положение о порядке формирования кадрового резерва и работы с лицами, включенными в кадровый резерв муниципальной службы в администрации Калачеевского сельского поселения Калачевского муниципального района Воронежской области (далее - Администрация) (далее - Положение), разработано в соответствии с Федеральным </w:t>
      </w:r>
      <w:hyperlink r:id="rId10" w:history="1">
        <w:r w:rsidRPr="00282668">
          <w:rPr>
            <w:rFonts w:ascii="Arial" w:hAnsi="Arial" w:cs="Arial"/>
            <w:color w:val="0000FF"/>
            <w:sz w:val="16"/>
            <w:szCs w:val="16"/>
            <w:u w:val="single"/>
          </w:rPr>
          <w:t>законом</w:t>
        </w:r>
      </w:hyperlink>
      <w:r w:rsidRPr="00282668">
        <w:rPr>
          <w:rFonts w:ascii="Arial" w:hAnsi="Arial" w:cs="Arial"/>
          <w:sz w:val="16"/>
          <w:szCs w:val="16"/>
        </w:rPr>
        <w:t xml:space="preserve"> от 02.03.2007 N 25-ФЗ "О муниципальной службе в Российской Федерации", Законом Воронежской области от 28 декабря 2007 года № 175-ОЗ"О муниципальной службе в Воронежской области). </w:t>
      </w:r>
    </w:p>
    <w:p w14:paraId="5DA8A79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1.2. Положение определяет порядок формирования кадрового резерва муниципальной службы в Администрации и порядок работы с лицами, включенными в кадровый резерв муниципальной службы (далее - кадровый резерв). </w:t>
      </w:r>
    </w:p>
    <w:p w14:paraId="2A31EDB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1.3. Кадровый резерв муниципальной службы представляет собой перечень лиц, соответствующих или способных соответствовать в результате дополнительной подготовки квалификационным требованиям должностей муниципальной службы, на которые формируется кадровый резерв (далее - резервная должность муниципальной службы). </w:t>
      </w:r>
    </w:p>
    <w:p w14:paraId="5879AFF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1.4. Приоритетными направлениями формирования кадрового состава муниципальной службы являются: </w:t>
      </w:r>
    </w:p>
    <w:p w14:paraId="4F5F934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а) назначение на должности муниципальной службы высококвалифицированных специалистов с учетом их профессиональных качеств и компетентности; </w:t>
      </w:r>
    </w:p>
    <w:p w14:paraId="20A3009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б) содействие продвижению по службе муниципальных служащих; </w:t>
      </w:r>
    </w:p>
    <w:p w14:paraId="285B426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подготовка кадров для муниципальной службы и дополнительное профессиональное образование муниципальных служащих; </w:t>
      </w:r>
    </w:p>
    <w:p w14:paraId="500E57A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г) создание кадрового резерва и его эффективное использование; </w:t>
      </w:r>
    </w:p>
    <w:p w14:paraId="5146A34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 оценка результатов работы муниципальных служащих посредством проведения аттестации; </w:t>
      </w:r>
    </w:p>
    <w:p w14:paraId="1DF19D7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е) применение современных технологий подбора кадров при поступлении граждан на муниципальную службу и работы с кадрами при ее прохождении. </w:t>
      </w:r>
    </w:p>
    <w:p w14:paraId="59321E6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1.5. Принципами формирования кадрового резерва являются: </w:t>
      </w:r>
    </w:p>
    <w:p w14:paraId="72C4C57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а) добровольность включения муниципальных служащих, (граждан) в кадровый резерв; </w:t>
      </w:r>
    </w:p>
    <w:p w14:paraId="01D7FF4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б) гласность при формировании кадрового резерва; </w:t>
      </w:r>
    </w:p>
    <w:p w14:paraId="5668543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соблюдение равенства прав граждан при их включении в кадровый резерв; </w:t>
      </w:r>
    </w:p>
    <w:p w14:paraId="7B74195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г) приоритетность формирования кадрового резерва на конкурсной основе; </w:t>
      </w:r>
    </w:p>
    <w:p w14:paraId="2FFC775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 учет текущей и перспективной потребности в замещении должностей муниципальной службы; </w:t>
      </w:r>
    </w:p>
    <w:p w14:paraId="037B3DE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е) взаимосвязь должностного роста муниципальных служащих с результатами оценки их профессионального уровня; </w:t>
      </w:r>
    </w:p>
    <w:p w14:paraId="2A0316C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ж) персональная ответственность работодателя за качество отбора муниципальных служащих для включения в кадровый резерв и создание условий для их должностного роста; </w:t>
      </w:r>
    </w:p>
    <w:p w14:paraId="538D587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з) объективность оценки профессионального уровня,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 </w:t>
      </w:r>
    </w:p>
    <w:p w14:paraId="708778F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lastRenderedPageBreak/>
        <w:t>1.6. Кадровый резерв оформляется в виде сводной базы данных кадрового резерва для замещения вакантных должностей муниципальной службы</w:t>
      </w:r>
    </w:p>
    <w:p w14:paraId="18395EC0" w14:textId="77777777" w:rsidR="00282668" w:rsidRPr="00282668" w:rsidRDefault="00282668" w:rsidP="00282668">
      <w:pPr>
        <w:rPr>
          <w:rFonts w:ascii="Arial" w:hAnsi="Arial" w:cs="Arial"/>
          <w:sz w:val="16"/>
          <w:szCs w:val="16"/>
        </w:rPr>
      </w:pPr>
      <w:r w:rsidRPr="00282668">
        <w:rPr>
          <w:rFonts w:ascii="Arial" w:hAnsi="Arial" w:cs="Arial"/>
          <w:sz w:val="16"/>
          <w:szCs w:val="16"/>
        </w:rPr>
        <w:t xml:space="preserve">в администрации Калачеевского сельского поселения Калачеевского муниципального района Воронежской области согласно приложению 1 к настоящему Положению, и оформляется соответствующим распоряжением Администрации. </w:t>
      </w:r>
    </w:p>
    <w:p w14:paraId="6BF4A15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1.7. В целях обеспечения контроля и учета на специалистов, зачисленных в резерв муниципальной службы, оформляется Карта специалиста резерва, которая хранится в кадровом подразделении. </w:t>
      </w:r>
    </w:p>
    <w:p w14:paraId="22DDC22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1.8. Численность резерва управленческих кадров определяется Администрацией исходя из текущей и перспективной потребности в кадрах. </w:t>
      </w:r>
    </w:p>
    <w:p w14:paraId="306CF88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1.9. Информация о формировании кадрового резерва и работе с ним размещается на официальном сайте Администрации и информационной системы в области муниципальной службы в информационно-телекоммуникационной сети Интернет (далее - сеть Интернет) в порядке, определяемом Администрацией. </w:t>
      </w:r>
    </w:p>
    <w:p w14:paraId="5F862D26"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2. Порядок формирования кадрового резерва </w:t>
      </w:r>
    </w:p>
    <w:p w14:paraId="397F052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2.1. В кадровый резерв включаются граждане, достигшие возраста 18 лет, владеющие государственным языком Российской Федерации, при отсутствии ограничений, указанных в </w:t>
      </w:r>
      <w:hyperlink r:id="rId11" w:history="1">
        <w:r w:rsidRPr="00282668">
          <w:rPr>
            <w:rFonts w:ascii="Arial" w:hAnsi="Arial" w:cs="Arial"/>
            <w:color w:val="0000FF"/>
            <w:sz w:val="16"/>
            <w:szCs w:val="16"/>
            <w:u w:val="single"/>
          </w:rPr>
          <w:t>ст. 13</w:t>
        </w:r>
      </w:hyperlink>
      <w:r w:rsidRPr="00282668">
        <w:rPr>
          <w:rFonts w:ascii="Arial" w:hAnsi="Arial" w:cs="Arial"/>
          <w:sz w:val="16"/>
          <w:szCs w:val="16"/>
        </w:rPr>
        <w:t xml:space="preserve"> Федерального закона от 02.03.2007 N 25-ФЗ "О муниципальной службе в Российской Федерации". </w:t>
      </w:r>
    </w:p>
    <w:p w14:paraId="58F5E77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2.2. 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 в персонале Администрации и оформляется соответствующим распоряжением Администрации.</w:t>
      </w:r>
    </w:p>
    <w:p w14:paraId="6CBE67F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2.3. Кадровая работа, связанная с формированием кадрового резерва, организацией работы с ним и его эффективным использованием, осуществляется специалистом Администрации. </w:t>
      </w:r>
    </w:p>
    <w:p w14:paraId="5FA792D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2.4. В кадровый резерв включаются: </w:t>
      </w:r>
    </w:p>
    <w:p w14:paraId="3AB87AB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а) граждане, претендующие на замещение вакантной должности муниципальной службы: </w:t>
      </w:r>
    </w:p>
    <w:p w14:paraId="5247FAE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по результатам конкурса на включение в кадровый резерв; </w:t>
      </w:r>
    </w:p>
    <w:p w14:paraId="2E71032D" w14:textId="77777777" w:rsidR="00282668" w:rsidRPr="00282668" w:rsidRDefault="00282668" w:rsidP="00282668">
      <w:pPr>
        <w:ind w:firstLine="1134"/>
        <w:rPr>
          <w:rFonts w:ascii="Arial" w:hAnsi="Arial" w:cs="Arial"/>
          <w:sz w:val="16"/>
          <w:szCs w:val="16"/>
        </w:rPr>
      </w:pPr>
      <w:bookmarkStart w:id="0" w:name="p42"/>
      <w:bookmarkEnd w:id="0"/>
      <w:r w:rsidRPr="00282668">
        <w:rPr>
          <w:rFonts w:ascii="Arial" w:hAnsi="Arial" w:cs="Arial"/>
          <w:sz w:val="16"/>
          <w:szCs w:val="16"/>
        </w:rPr>
        <w:t xml:space="preserve">- по результатам конкурса на замещение вакантной должности муниципальной службы с согласия указанных граждан; </w:t>
      </w:r>
    </w:p>
    <w:p w14:paraId="4093A2F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б) муниципальные служащие, претендующие на замещение вакантной должности муниципальной службы в порядке должностного роста: </w:t>
      </w:r>
    </w:p>
    <w:p w14:paraId="7AE00B3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по результатам конкурса на включение в кадровый резерв; </w:t>
      </w:r>
    </w:p>
    <w:p w14:paraId="001A1D63" w14:textId="77777777" w:rsidR="00282668" w:rsidRPr="00282668" w:rsidRDefault="00282668" w:rsidP="00282668">
      <w:pPr>
        <w:ind w:firstLine="1134"/>
        <w:rPr>
          <w:rFonts w:ascii="Arial" w:hAnsi="Arial" w:cs="Arial"/>
          <w:sz w:val="16"/>
          <w:szCs w:val="16"/>
        </w:rPr>
      </w:pPr>
      <w:bookmarkStart w:id="1" w:name="p45"/>
      <w:bookmarkEnd w:id="1"/>
      <w:r w:rsidRPr="00282668">
        <w:rPr>
          <w:rFonts w:ascii="Arial" w:hAnsi="Arial" w:cs="Arial"/>
          <w:sz w:val="16"/>
          <w:szCs w:val="16"/>
        </w:rPr>
        <w:t xml:space="preserve">- по результатам конкурса на замещение вакантной должности муниципальной службы с согласия указанных служащих; </w:t>
      </w:r>
    </w:p>
    <w:p w14:paraId="04E616A4" w14:textId="77777777" w:rsidR="00282668" w:rsidRPr="00282668" w:rsidRDefault="00282668" w:rsidP="00282668">
      <w:pPr>
        <w:ind w:firstLine="1134"/>
        <w:rPr>
          <w:rFonts w:ascii="Arial" w:hAnsi="Arial" w:cs="Arial"/>
          <w:sz w:val="16"/>
          <w:szCs w:val="16"/>
        </w:rPr>
      </w:pPr>
      <w:bookmarkStart w:id="2" w:name="p46"/>
      <w:bookmarkEnd w:id="2"/>
      <w:r w:rsidRPr="00282668">
        <w:rPr>
          <w:rFonts w:ascii="Arial" w:hAnsi="Arial" w:cs="Arial"/>
          <w:sz w:val="16"/>
          <w:szCs w:val="16"/>
        </w:rPr>
        <w:t xml:space="preserve">- по результатам аттестации с согласия указанных служащих; </w:t>
      </w:r>
    </w:p>
    <w:p w14:paraId="09FF437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2.5. Конкурс на включение граждан в кадровый резерв проводится в соответствии с </w:t>
      </w:r>
      <w:hyperlink w:anchor="p54" w:history="1">
        <w:r w:rsidRPr="00282668">
          <w:rPr>
            <w:rFonts w:ascii="Arial" w:hAnsi="Arial" w:cs="Arial"/>
            <w:color w:val="0000FF"/>
            <w:sz w:val="16"/>
            <w:szCs w:val="16"/>
            <w:u w:val="single"/>
          </w:rPr>
          <w:t>разд. 3</w:t>
        </w:r>
      </w:hyperlink>
      <w:r w:rsidRPr="00282668">
        <w:rPr>
          <w:rFonts w:ascii="Arial" w:hAnsi="Arial" w:cs="Arial"/>
          <w:sz w:val="16"/>
          <w:szCs w:val="16"/>
        </w:rPr>
        <w:t xml:space="preserve"> настоящего Положения. </w:t>
      </w:r>
    </w:p>
    <w:p w14:paraId="20CCACD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2.6. Граждане, которые указаны в </w:t>
      </w:r>
      <w:hyperlink w:anchor="p42" w:history="1">
        <w:proofErr w:type="spellStart"/>
        <w:r w:rsidRPr="00282668">
          <w:rPr>
            <w:rFonts w:ascii="Arial" w:hAnsi="Arial" w:cs="Arial"/>
            <w:color w:val="0000FF"/>
            <w:sz w:val="16"/>
            <w:szCs w:val="16"/>
            <w:u w:val="single"/>
          </w:rPr>
          <w:t>абз</w:t>
        </w:r>
        <w:proofErr w:type="spellEnd"/>
        <w:r w:rsidRPr="00282668">
          <w:rPr>
            <w:rFonts w:ascii="Arial" w:hAnsi="Arial" w:cs="Arial"/>
            <w:color w:val="0000FF"/>
            <w:sz w:val="16"/>
            <w:szCs w:val="16"/>
            <w:u w:val="single"/>
          </w:rPr>
          <w:t xml:space="preserve">. 3 </w:t>
        </w:r>
        <w:proofErr w:type="spellStart"/>
        <w:r w:rsidRPr="00282668">
          <w:rPr>
            <w:rFonts w:ascii="Arial" w:hAnsi="Arial" w:cs="Arial"/>
            <w:color w:val="0000FF"/>
            <w:sz w:val="16"/>
            <w:szCs w:val="16"/>
            <w:u w:val="single"/>
          </w:rPr>
          <w:t>пп</w:t>
        </w:r>
        <w:proofErr w:type="spellEnd"/>
        <w:r w:rsidRPr="00282668">
          <w:rPr>
            <w:rFonts w:ascii="Arial" w:hAnsi="Arial" w:cs="Arial"/>
            <w:color w:val="0000FF"/>
            <w:sz w:val="16"/>
            <w:szCs w:val="16"/>
            <w:u w:val="single"/>
          </w:rPr>
          <w:t>. "а"</w:t>
        </w:r>
      </w:hyperlink>
      <w:r w:rsidRPr="00282668">
        <w:rPr>
          <w:rFonts w:ascii="Arial" w:hAnsi="Arial" w:cs="Arial"/>
          <w:sz w:val="16"/>
          <w:szCs w:val="16"/>
        </w:rPr>
        <w:t xml:space="preserve"> и </w:t>
      </w:r>
      <w:hyperlink w:anchor="p45" w:history="1">
        <w:proofErr w:type="spellStart"/>
        <w:r w:rsidRPr="00282668">
          <w:rPr>
            <w:rFonts w:ascii="Arial" w:hAnsi="Arial" w:cs="Arial"/>
            <w:color w:val="0000FF"/>
            <w:sz w:val="16"/>
            <w:szCs w:val="16"/>
            <w:u w:val="single"/>
          </w:rPr>
          <w:t>абз</w:t>
        </w:r>
        <w:proofErr w:type="spellEnd"/>
        <w:r w:rsidRPr="00282668">
          <w:rPr>
            <w:rFonts w:ascii="Arial" w:hAnsi="Arial" w:cs="Arial"/>
            <w:color w:val="0000FF"/>
            <w:sz w:val="16"/>
            <w:szCs w:val="16"/>
            <w:u w:val="single"/>
          </w:rPr>
          <w:t xml:space="preserve">. 3 </w:t>
        </w:r>
        <w:proofErr w:type="spellStart"/>
        <w:r w:rsidRPr="00282668">
          <w:rPr>
            <w:rFonts w:ascii="Arial" w:hAnsi="Arial" w:cs="Arial"/>
            <w:color w:val="0000FF"/>
            <w:sz w:val="16"/>
            <w:szCs w:val="16"/>
            <w:u w:val="single"/>
          </w:rPr>
          <w:t>пп</w:t>
        </w:r>
        <w:proofErr w:type="spellEnd"/>
        <w:r w:rsidRPr="00282668">
          <w:rPr>
            <w:rFonts w:ascii="Arial" w:hAnsi="Arial" w:cs="Arial"/>
            <w:color w:val="0000FF"/>
            <w:sz w:val="16"/>
            <w:szCs w:val="16"/>
            <w:u w:val="single"/>
          </w:rPr>
          <w:t>. "б" п. 2.4</w:t>
        </w:r>
      </w:hyperlink>
      <w:r w:rsidRPr="00282668">
        <w:rPr>
          <w:rFonts w:ascii="Arial" w:hAnsi="Arial" w:cs="Arial"/>
          <w:sz w:val="16"/>
          <w:szCs w:val="16"/>
        </w:rPr>
        <w:t xml:space="preserve"> настоящего Положения и не стали победителями конкурса на замещение вакантной должности муниципальной службы, однако профессиональный уровень, 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проводился конкурс. </w:t>
      </w:r>
    </w:p>
    <w:p w14:paraId="670FC85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2.7. Граждане, указанные в </w:t>
      </w:r>
      <w:hyperlink w:anchor="p46" w:history="1">
        <w:proofErr w:type="spellStart"/>
        <w:r w:rsidRPr="00282668">
          <w:rPr>
            <w:rFonts w:ascii="Arial" w:hAnsi="Arial" w:cs="Arial"/>
            <w:color w:val="0000FF"/>
            <w:sz w:val="16"/>
            <w:szCs w:val="16"/>
            <w:u w:val="single"/>
          </w:rPr>
          <w:t>абз</w:t>
        </w:r>
        <w:proofErr w:type="spellEnd"/>
        <w:r w:rsidRPr="00282668">
          <w:rPr>
            <w:rFonts w:ascii="Arial" w:hAnsi="Arial" w:cs="Arial"/>
            <w:color w:val="0000FF"/>
            <w:sz w:val="16"/>
            <w:szCs w:val="16"/>
            <w:u w:val="single"/>
          </w:rPr>
          <w:t xml:space="preserve">. 4 </w:t>
        </w:r>
        <w:proofErr w:type="spellStart"/>
        <w:r w:rsidRPr="00282668">
          <w:rPr>
            <w:rFonts w:ascii="Arial" w:hAnsi="Arial" w:cs="Arial"/>
            <w:color w:val="0000FF"/>
            <w:sz w:val="16"/>
            <w:szCs w:val="16"/>
            <w:u w:val="single"/>
          </w:rPr>
          <w:t>пп</w:t>
        </w:r>
        <w:proofErr w:type="spellEnd"/>
        <w:r w:rsidRPr="00282668">
          <w:rPr>
            <w:rFonts w:ascii="Arial" w:hAnsi="Arial" w:cs="Arial"/>
            <w:color w:val="0000FF"/>
            <w:sz w:val="16"/>
            <w:szCs w:val="16"/>
            <w:u w:val="single"/>
          </w:rPr>
          <w:t>. "б" п. 2.4</w:t>
        </w:r>
      </w:hyperlink>
      <w:r w:rsidRPr="00282668">
        <w:rPr>
          <w:rFonts w:ascii="Arial" w:hAnsi="Arial" w:cs="Arial"/>
          <w:sz w:val="16"/>
          <w:szCs w:val="16"/>
        </w:rPr>
        <w:t xml:space="preserve"> настоящего Положения и которые по результатам аттестации признаны аттестационной комиссией соответствующими замещаемой должности муниципальной службы и рекомендованные ею к включению в кадровый резерв для замещения вакантной должности муниципальной службы в порядке должностного роста, с их согласия включаются в кадровый резерв в течение 2 (двух) дней после проведения аттестации. </w:t>
      </w:r>
    </w:p>
    <w:p w14:paraId="6385F9C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2.8. Включение граждан в кадровый резерв оформляется распоряжением Администрации с указанием группы должностей муниципальной службы, на которые они могут быть назначены. </w:t>
      </w:r>
    </w:p>
    <w:p w14:paraId="25CC179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2.9. В личных делах муниципальных служащих хранятся копии распоряжений Администрации о включении в кадровый резерв и об исключении из кадрового резерва. </w:t>
      </w:r>
    </w:p>
    <w:p w14:paraId="21B2D77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2.10. Кадровый резерв ведется в электронном виде и на бумажном носителе. </w:t>
      </w:r>
    </w:p>
    <w:p w14:paraId="65002274" w14:textId="77777777" w:rsidR="00282668" w:rsidRPr="00282668" w:rsidRDefault="00282668" w:rsidP="00282668">
      <w:pPr>
        <w:jc w:val="center"/>
        <w:rPr>
          <w:rFonts w:ascii="Arial" w:hAnsi="Arial" w:cs="Arial"/>
          <w:sz w:val="16"/>
          <w:szCs w:val="16"/>
        </w:rPr>
      </w:pPr>
      <w:bookmarkStart w:id="3" w:name="p54"/>
      <w:bookmarkEnd w:id="3"/>
      <w:r w:rsidRPr="00282668">
        <w:rPr>
          <w:rFonts w:ascii="Arial" w:hAnsi="Arial" w:cs="Arial"/>
          <w:sz w:val="16"/>
          <w:szCs w:val="16"/>
        </w:rPr>
        <w:t xml:space="preserve">3. Конкурс на включение в кадровый резерв </w:t>
      </w:r>
    </w:p>
    <w:p w14:paraId="5136A78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 Конкурс на включение муниципальных служащих (граждан) в кадровый резерв (далее - конкурс) объявляется по решению главы Администрации. </w:t>
      </w:r>
    </w:p>
    <w:p w14:paraId="38C5319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3.2. Кадровая работа, связанная с организацией и обеспечением проведения конкурса, осуществляется специалистом Администрации. </w:t>
      </w:r>
    </w:p>
    <w:p w14:paraId="000C685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3.3. Право на участие в конкурсе имеют граждане,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Муниципальный служащий вправе участвовать в конкурсе на общих основаниях независимо от того, какую должность он замещает на период проведения конкурса. </w:t>
      </w:r>
    </w:p>
    <w:p w14:paraId="770C90F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3.4. Конкурс проводится конкурсной комиссией, образованной в соответствии с распоряжением Администрации (далее - конкурсная комиссия). </w:t>
      </w:r>
    </w:p>
    <w:p w14:paraId="382199F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3.5. Конкурс заключается в оценке профессионального уровня, профессиональных и личностных качеств каждого муниципального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службы. </w:t>
      </w:r>
    </w:p>
    <w:p w14:paraId="7C1C583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3.6. На официальных сайтах Администрации и в сети Интернет размещается объявление о приеме документов для участия в конкурсе, а также следующая информация о конкурсе: наименования должностей муниципальной службы, на включение в кадровый резерв для замещения которых объявлен конкурс; квалификационные требования для замещения этих должностей; условия прохождения муниципальной службы на этих должностях; место и время приема документов, подлежащих представлению в соответствии с настоящим Положением;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 </w:t>
      </w:r>
    </w:p>
    <w:p w14:paraId="66704A3B" w14:textId="77777777" w:rsidR="00282668" w:rsidRPr="00282668" w:rsidRDefault="00282668" w:rsidP="00282668">
      <w:pPr>
        <w:ind w:firstLine="1134"/>
        <w:rPr>
          <w:rFonts w:ascii="Arial" w:hAnsi="Arial" w:cs="Arial"/>
          <w:sz w:val="16"/>
          <w:szCs w:val="16"/>
        </w:rPr>
      </w:pPr>
      <w:bookmarkStart w:id="4" w:name="p62"/>
      <w:bookmarkEnd w:id="4"/>
      <w:r w:rsidRPr="00282668">
        <w:rPr>
          <w:rFonts w:ascii="Arial" w:hAnsi="Arial" w:cs="Arial"/>
          <w:sz w:val="16"/>
          <w:szCs w:val="16"/>
        </w:rPr>
        <w:t xml:space="preserve">3.7. При поступлении на муниципальную службу гражданин представляет: </w:t>
      </w:r>
    </w:p>
    <w:p w14:paraId="7CDCB22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 заявление с просьбой о поступлении на муниципальную службу и замещении должности муниципальной службы; </w:t>
      </w:r>
    </w:p>
    <w:p w14:paraId="39AB00D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2) собственноручно заполненную и подписанную анкету по форме, установленной Указом Президента Российской Федерации от 10.10.2024 г. № 870 «О некоторых вопросах представления сведений при поступлении на государственную службу Российской Федерации или муниципальную службу в Российской Федерации»; </w:t>
      </w:r>
    </w:p>
    <w:p w14:paraId="704B47E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 паспорт; </w:t>
      </w:r>
    </w:p>
    <w:p w14:paraId="13139F4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14:paraId="72D124C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 документ об образовании и о квалификации; </w:t>
      </w:r>
    </w:p>
    <w:p w14:paraId="5C7DC26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14:paraId="5F980C6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7) свидетельство о постановке физического лица на учет в налоговом органе по месту жительства на территории Российской Федерации; </w:t>
      </w:r>
    </w:p>
    <w:p w14:paraId="67200E6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lastRenderedPageBreak/>
        <w:t xml:space="preserve">8) документы воинского учета - для граждан, пребывающих в запасе, и лиц, подлежащих призыву на военную службу; </w:t>
      </w:r>
    </w:p>
    <w:p w14:paraId="53D64AF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9) заключение медицинской организации об отсутствии заболевания, препятствующего поступлению на муниципальную службу; </w:t>
      </w:r>
    </w:p>
    <w:p w14:paraId="5F0761C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14:paraId="393F5DB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11) сведения, предусмотренные </w:t>
      </w:r>
      <w:hyperlink r:id="rId12" w:history="1">
        <w:r w:rsidRPr="00282668">
          <w:rPr>
            <w:rFonts w:ascii="Arial" w:hAnsi="Arial" w:cs="Arial"/>
            <w:color w:val="0000FF"/>
            <w:sz w:val="16"/>
            <w:szCs w:val="16"/>
            <w:u w:val="single"/>
          </w:rPr>
          <w:t>ст. 15.1</w:t>
        </w:r>
      </w:hyperlink>
      <w:r w:rsidRPr="00282668">
        <w:rPr>
          <w:rFonts w:ascii="Arial" w:hAnsi="Arial" w:cs="Arial"/>
          <w:sz w:val="16"/>
          <w:szCs w:val="16"/>
        </w:rPr>
        <w:t xml:space="preserve"> Федерального закона от 02.03.2007 N 25-ФЗ "О муниципальной службе в Российской Федерации"; </w:t>
      </w:r>
    </w:p>
    <w:p w14:paraId="4EFB45C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14:paraId="18B1507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3.8. Муниципальный служащий, изъявивший желание участвовать в конкурсе, проводимом в органе местного самоуправления, в котором он замещает должность муниципальной службы, подает заявление на имя главы администрации. </w:t>
      </w:r>
    </w:p>
    <w:p w14:paraId="6567D4C4" w14:textId="77777777" w:rsidR="00282668" w:rsidRPr="00282668" w:rsidRDefault="00282668" w:rsidP="00282668">
      <w:pPr>
        <w:ind w:firstLine="1134"/>
        <w:rPr>
          <w:rFonts w:ascii="Arial" w:hAnsi="Arial" w:cs="Arial"/>
          <w:sz w:val="16"/>
          <w:szCs w:val="16"/>
        </w:rPr>
      </w:pPr>
      <w:bookmarkStart w:id="5" w:name="p76"/>
      <w:bookmarkEnd w:id="5"/>
      <w:r w:rsidRPr="00282668">
        <w:rPr>
          <w:rFonts w:ascii="Arial" w:hAnsi="Arial" w:cs="Arial"/>
          <w:sz w:val="16"/>
          <w:szCs w:val="16"/>
        </w:rPr>
        <w:t xml:space="preserve">3.9. Муниципальный служащий, изъявивший желание участвовать в конкурсе, проводимом в органе местного самоуправления, представляет в этот орган заявление и заполненную, подписанную и заверенную кадровой службой муниципального органа местного самоуправления, в котором он замещает должность муниципальной службы, анкету. </w:t>
      </w:r>
    </w:p>
    <w:p w14:paraId="5B5A5B9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3.10. Документы, указанные в </w:t>
      </w:r>
      <w:hyperlink w:anchor="p62" w:history="1">
        <w:r w:rsidRPr="00282668">
          <w:rPr>
            <w:rFonts w:ascii="Arial" w:hAnsi="Arial" w:cs="Arial"/>
            <w:color w:val="0000FF"/>
            <w:sz w:val="16"/>
            <w:szCs w:val="16"/>
            <w:u w:val="single"/>
          </w:rPr>
          <w:t>п. п. 3.7</w:t>
        </w:r>
      </w:hyperlink>
      <w:r w:rsidRPr="00282668">
        <w:rPr>
          <w:rFonts w:ascii="Arial" w:hAnsi="Arial" w:cs="Arial"/>
          <w:sz w:val="16"/>
          <w:szCs w:val="16"/>
        </w:rPr>
        <w:t xml:space="preserve"> - </w:t>
      </w:r>
      <w:hyperlink w:anchor="p76" w:history="1">
        <w:r w:rsidRPr="00282668">
          <w:rPr>
            <w:rFonts w:ascii="Arial" w:hAnsi="Arial" w:cs="Arial"/>
            <w:color w:val="0000FF"/>
            <w:sz w:val="16"/>
            <w:szCs w:val="16"/>
            <w:u w:val="single"/>
          </w:rPr>
          <w:t>3.9</w:t>
        </w:r>
      </w:hyperlink>
      <w:r w:rsidRPr="00282668">
        <w:rPr>
          <w:rFonts w:ascii="Arial" w:hAnsi="Arial" w:cs="Arial"/>
          <w:sz w:val="16"/>
          <w:szCs w:val="16"/>
        </w:rPr>
        <w:t xml:space="preserve"> настоящего Положения, представляются в Администрацию в течение (30) тридцати календарных дней со дня размещения объявления об их приеме на официальном сайте в сети Интернет. </w:t>
      </w:r>
    </w:p>
    <w:p w14:paraId="34796BE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3.11. Гражданин не допускается к участию в конкурсе: </w:t>
      </w:r>
    </w:p>
    <w:p w14:paraId="312D5CE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а) в связи с его несоответствием квалификационным требованиям к уровню профессионального образования, стажу гражданской службы или работы по специальности, направлению подготовки; </w:t>
      </w:r>
    </w:p>
    <w:p w14:paraId="3451D78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б) в связи с его несоответствием квалификационным требованиям к специальности, направлению подготовки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 </w:t>
      </w:r>
    </w:p>
    <w:p w14:paraId="42C6D03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в связи с ограничениями, связанными с поступлением на муниципальную службу и ее прохождением и установленными законодательством Российской Федерации о государственной гражданской службе. </w:t>
      </w:r>
    </w:p>
    <w:p w14:paraId="602F2E0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3.12. Муниципальный служащий не допускается к участию в конкурсе в случае наличия у него дисциплинарного взыскания, предусмотренного </w:t>
      </w:r>
      <w:hyperlink r:id="rId13" w:history="1">
        <w:r w:rsidRPr="00282668">
          <w:rPr>
            <w:rFonts w:ascii="Arial" w:hAnsi="Arial" w:cs="Arial"/>
            <w:color w:val="0000FF"/>
            <w:sz w:val="16"/>
            <w:szCs w:val="16"/>
            <w:u w:val="single"/>
          </w:rPr>
          <w:t>п. 2 ч. 1 ст. 27</w:t>
        </w:r>
      </w:hyperlink>
      <w:r w:rsidRPr="00282668">
        <w:rPr>
          <w:rFonts w:ascii="Arial" w:hAnsi="Arial" w:cs="Arial"/>
          <w:sz w:val="16"/>
          <w:szCs w:val="16"/>
        </w:rPr>
        <w:t xml:space="preserve"> Федерального закона от 02.03.2007 N 25-ФЗ "О муниципальной службе в Российской Федерации". </w:t>
      </w:r>
    </w:p>
    <w:p w14:paraId="0D052D5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3.13.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(гражданина) к участию в конкурсе. </w:t>
      </w:r>
    </w:p>
    <w:p w14:paraId="1AA92CF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3.14. Муниципальный служащий (гражданин), не допущенный к участию в конкурсе, информируется представителем нанимателя о причинах отказа в участии в конкурсе в письменной форме. Гражданин, не допущенный к участию в конкурсе, вправе обжаловать это решение в соответствии с законодательством Российской Федерации. </w:t>
      </w:r>
    </w:p>
    <w:p w14:paraId="672DADD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3.15. Решение о дате, месте и времени проведения конкурса принимается за 30 (тридцать) календарных дней. Конкурс проводится не позднее чем через 7 (семь) календарных дней после дня завершения приема документов для участия в конкурсе. </w:t>
      </w:r>
    </w:p>
    <w:p w14:paraId="5E738D0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3.16. Администрация не позднее чем за 30 (тридцать) календарных дней до даты проведения конкурса размещает на своем официальном сайте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w:t>
      </w:r>
    </w:p>
    <w:p w14:paraId="11F59FD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3.17. 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субъекта Российской Федерации, муниципальным правовым актам методов оценки профессионального уровня,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должностям муниципальной службы, на включение в кадровый резерв для замещения которых претендуют кандидаты. </w:t>
      </w:r>
    </w:p>
    <w:p w14:paraId="1702606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3.18. Конкурсные процедуры и заседание конкурсной комиссии проводятся при наличии не менее двух кандидатов. </w:t>
      </w:r>
    </w:p>
    <w:p w14:paraId="513888E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3.19.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Член конкурсной комиссии в случае возникновения у него конфликта интересов, который может повлиять на его объективность при голосовании, обязан заявить об этом и не должен участвовать в заседании конкурсной комиссии.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 При равенстве голосов решающим является голос председателя конкурсной комиссии. </w:t>
      </w:r>
    </w:p>
    <w:p w14:paraId="00E92F6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3.20. 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муниципальной службы соответствующей группы либо отказа во включении кандидата (кандидатов) в кадровый резерв. </w:t>
      </w:r>
    </w:p>
    <w:p w14:paraId="0CCC7DA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3.21. Результаты голосования и решение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принимавшими участие в заседании. </w:t>
      </w:r>
    </w:p>
    <w:p w14:paraId="1BFE27F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3.22. Сообщения о результатах конкурса в 2 (двух) - </w:t>
      </w:r>
      <w:proofErr w:type="spellStart"/>
      <w:r w:rsidRPr="00282668">
        <w:rPr>
          <w:rFonts w:ascii="Arial" w:hAnsi="Arial" w:cs="Arial"/>
          <w:sz w:val="16"/>
          <w:szCs w:val="16"/>
        </w:rPr>
        <w:t>дневный</w:t>
      </w:r>
      <w:proofErr w:type="spellEnd"/>
      <w:r w:rsidRPr="00282668">
        <w:rPr>
          <w:rFonts w:ascii="Arial" w:hAnsi="Arial" w:cs="Arial"/>
          <w:sz w:val="16"/>
          <w:szCs w:val="16"/>
        </w:rPr>
        <w:t xml:space="preserve"> срок со дня его завершения направляются кандидатам в письменной форме. Информация о результатах конкурса в этот же срок размещается на официальном сайте Администрации в сети Интернет. </w:t>
      </w:r>
    </w:p>
    <w:p w14:paraId="00503D7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3.23. По результатам конкурса не позднее 2 (двух) дней со дня принятия конкурсной комиссией решения издается распоряжение Администрации о включении в кадровый резерв кандидата (кандидатов), в отношении которого (которых) принято соответствующее решение. </w:t>
      </w:r>
    </w:p>
    <w:p w14:paraId="21518F7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3.24. 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специалистом Администрации кандидату лично либо по его письменному заявлению направляется ему заказным письмом не позднее чем через 7 (семь) дней со дня подачи заявления. </w:t>
      </w:r>
    </w:p>
    <w:p w14:paraId="50F9E35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3.25. Кандидат вправе обжаловать решение конкурсной комиссии в соответствии с законодательством Российской Федерации. </w:t>
      </w:r>
    </w:p>
    <w:p w14:paraId="1D948BE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3.26. Документы муниципальных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2 (двух) лет со дня завершения конкурса. До истечения этого срока документы хранятся в архиве Администрации, после чего подлежат уничтожению. </w:t>
      </w:r>
    </w:p>
    <w:p w14:paraId="66C779D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3.27.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 </w:t>
      </w:r>
    </w:p>
    <w:p w14:paraId="0D9A79BD"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lastRenderedPageBreak/>
        <w:t xml:space="preserve">4. Оценка кадрового резерва </w:t>
      </w:r>
    </w:p>
    <w:p w14:paraId="7A3CFD7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4.1. В целях всестороннего, объективного и комплексного учета личностно-профессиональных и управленческих ресурсов кандидатов и лиц, включенных в резерв кадров, осуществляется их оценка, которая основывается на единой системе показателей, позволяющей сделать сопоставимыми результаты оценки личностно-профессиональных ресурсов кандидатов и лиц, включенных в кадровый резерв. Оценка проводится с учетом принципа объективности оценки профессионального уровня,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 </w:t>
      </w:r>
    </w:p>
    <w:p w14:paraId="10D45B6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4.2. Субъектами формирования резервов кадров могут использоваться разные методики оценки кандидатов и лиц, включенных в кадровый резерв. Оценка кандидатов и лиц, включенных в кадровый резерв, включает сбор и анализ показателей, характеризующих уровень развития личностно-профессиональных и управленческих ресурсов, на основе изучения профессионального опыта и особенностей карьерных траекторий, тестирования, решения кейсов, оценки результатов деятельности, оценки объективных показателей участия лиц, включенных в кадровый резерв, и кандидатов в кадровый резерв в программах, проектах и мероприятиях по личностно-профессиональному развитию, учета других наиболее значимых профессиональных достижений. </w:t>
      </w:r>
    </w:p>
    <w:p w14:paraId="3DC2650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4.3. При проведении оценки кандидатов и лиц, включенных в кадровый резерв, учитывается оценка их непосредственных руководителей и других </w:t>
      </w:r>
      <w:proofErr w:type="spellStart"/>
      <w:r w:rsidRPr="00282668">
        <w:rPr>
          <w:rFonts w:ascii="Arial" w:hAnsi="Arial" w:cs="Arial"/>
          <w:sz w:val="16"/>
          <w:szCs w:val="16"/>
        </w:rPr>
        <w:t>рекомендателей</w:t>
      </w:r>
      <w:proofErr w:type="spellEnd"/>
      <w:r w:rsidRPr="00282668">
        <w:rPr>
          <w:rFonts w:ascii="Arial" w:hAnsi="Arial" w:cs="Arial"/>
          <w:sz w:val="16"/>
          <w:szCs w:val="16"/>
        </w:rPr>
        <w:t xml:space="preserve"> (поручителей). </w:t>
      </w:r>
    </w:p>
    <w:p w14:paraId="65AB117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4.4. Результаты соответствующей оценки кандидатов и лиц, включенных в кадровый резерв, влияют на решение о рекомендуемых программах подготовки, а также отражают уровень личностно-профессионального развития оцениваемых лиц. </w:t>
      </w:r>
    </w:p>
    <w:p w14:paraId="6EC8E99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Для организации и проведения оценки кандидатов и лиц, включенных в кадровый резерв, могут привлекаться научные, образовательные и иные организации в соответствии с действующим законодательством. </w:t>
      </w:r>
    </w:p>
    <w:p w14:paraId="2CB692B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4.5. Порядок получения, хранения и использования результатов личностно-профессиональной оценки и иных персональных данных кандидатов и лиц, включенных в кадровый резерв, определяется в соответствии с законодательством Российской Федерации о персональных данных и иными требованиями, которые устанавливаются с учетом конфиденциальности полученной информации. </w:t>
      </w:r>
    </w:p>
    <w:p w14:paraId="73271AF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4.6. По результатам изучения и оценки личностно-профессиональных ресурсов лиц, включенных в кадровый резерв, разрабатываются соответствующие программы подготовки и личностно-профессионального развития. Основное содержание, направления и способы подготовки лиц, включенных в кадровый резерв, отражаются в индивидуальных планах профессионального развития. Подготовка и личностно-профессиональное развитие лиц, включенных в кадровый резерв, осуществляются в следующих формах: участие в специальных программах подготовки, включая образовательные программы, стажировки; планируемые должностные перемещения; участие в конференциях, форумах; участие в проектной и экспертной деятельности; индивидуальное и групповое консультирование (коучинг); участие в наставнической деятельности; самоподготовка и другие формы подготовки. </w:t>
      </w:r>
    </w:p>
    <w:p w14:paraId="3E42878B"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5. Организация работы с кадровым резервом </w:t>
      </w:r>
    </w:p>
    <w:p w14:paraId="1956A54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5.1. На каждого муниципального служащего (гражданина), включаемого в кадровый резерв, подготавливается копия правового акта о включении муниципального служащего (гражданина) в кадровый резерв или об исключении муниципального служащего (гражданина) из кадрового резерва, которая направляется (выдается) специалистом администрации, муниципальному служащему (гражданину) в течение 2 (двух) дней со дня издания этого акта. </w:t>
      </w:r>
    </w:p>
    <w:p w14:paraId="2C0E8C9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5.2. В личных делах муниципальных служащих хранятся копии правовых актов о включении в кадровый резерв и об исключении из кадрового резерва. </w:t>
      </w:r>
    </w:p>
    <w:p w14:paraId="4533B4B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5.3. Сведения о муниципальных служащих (гражданах), включенных в кадровый резерв, размещаются на официальном сайте Администрации в сети Интернет. </w:t>
      </w:r>
    </w:p>
    <w:p w14:paraId="6BA813F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5.4. Теоретическая и практическая подготовка лиц, включенных в кадровый резерв, является составной частью сложившейся в Администрации системы подготовки и переподготовки кадров и предусматривается при формировании бюджета. </w:t>
      </w:r>
    </w:p>
    <w:p w14:paraId="2A11C10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5.5. Подготовка лиц, зачисленных в кадровый резерв, производится по индивидуальному плану, в котором должны быть предусмотрены конкретные мероприятия, обеспечивающие приобретение лицом, зачисленным в кадровый резерв, необходимых теоретических и практических знаний, более глубокое освоение им характера будущей работы, выработку организаторских навыков руководства. </w:t>
      </w:r>
    </w:p>
    <w:p w14:paraId="0626A6C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5.7. Информация о мероприятиях по профессиональному развитию гражданина, состоящего в кадровом резерве, отражается в справке. </w:t>
      </w:r>
    </w:p>
    <w:p w14:paraId="13D8B82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Глава администрации осуществляет руководство индивидуальной подготовкой кандидатов, зачисленных в кадровый резерв. </w:t>
      </w:r>
    </w:p>
    <w:p w14:paraId="7C1C4DF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Специалист Администрации составляет для лиц, включенных в кадровый резерв на замещение должностей муниципальной службы, индивидуальные планы подготовки, контролируют их исполнение, делают ежегодно заключение о возможности или невозможности рекомендовать кандидата на замещение вакантной должности муниципальной службы. </w:t>
      </w:r>
    </w:p>
    <w:p w14:paraId="64E7A1E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5.8. Специалист Администрации: </w:t>
      </w:r>
    </w:p>
    <w:p w14:paraId="253AABA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разрабатывает методические рекомендации по методам и формам работы с кадровым резервом; </w:t>
      </w:r>
    </w:p>
    <w:p w14:paraId="56D7065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организует изучение муниципальных законов, нормативно-правовых актов вышестоящих органов, постановлений Администрации лицами, зачисленными в кадровый резерв на замещение должностей муниципальной службы; </w:t>
      </w:r>
    </w:p>
    <w:p w14:paraId="121C3DE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контролирует наличие у них индивидуального плана подготовки; </w:t>
      </w:r>
    </w:p>
    <w:p w14:paraId="607FCD7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вносит предложения по совершенствованию работы с кадровым резервом. </w:t>
      </w:r>
    </w:p>
    <w:p w14:paraId="21FB16F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5.9. Общее руководство работой с кадровым резервом осуществляет уполномоченное должностное лицо, который несет полную ответственность за формирование и подготовку кадрового резерва; ставит задачи по организации работы с кадровым резервом и осуществляет контроль за их исполнением; заслушивает отчеты о работе с кадровым резервом, оценивает ее состояние и эффективность. </w:t>
      </w:r>
    </w:p>
    <w:p w14:paraId="38ABEFE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5.10. Назначение муниципального служащего (гражданина), состоящего в кадровом резерве, на вакантную должность осуществляется с его согласия по решению представителя нанимателя в пределах группы должностей муниципальной службы, для замещения которых гражданин включен в кадровый резерв. </w:t>
      </w:r>
    </w:p>
    <w:p w14:paraId="371FF87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5.11. Для реализации программ подготовки лиц, включенных в кадровый резерв, в соответствии с действующим законодательством Российской Федерации привлекаются образовательные и иные организации. </w:t>
      </w:r>
    </w:p>
    <w:p w14:paraId="608ADA5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5.12. Приоритет участия в индивидуальных программах подготовки и образовательных мероприятиях отдается лицам, планируемым для выдвижения на вышестоящую должность, вновь назначенным на должность в порядке должностного роста и продолжающим оставаться в кадровом резерве этого же или более высокого уровня, а также лицам, обладающим наиболее высоким уровнем потенциала. При определении очередности направления на образовательную программу лиц, включенных в кадровый резерв, учитывается период с момента последнего прохождения соответствующей подготовки. </w:t>
      </w:r>
    </w:p>
    <w:p w14:paraId="49E847C0"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6. Исключение из кадрового резерва </w:t>
      </w:r>
    </w:p>
    <w:p w14:paraId="6F157766"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6.1. Исключение муниципального служащего (гражданина) из кадрового резерва оформляется распоряжением Администрации. </w:t>
      </w:r>
    </w:p>
    <w:p w14:paraId="25927E6A"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6.2. Основаниями исключения муниципального служащего из кадрового резерва являются: </w:t>
      </w:r>
    </w:p>
    <w:p w14:paraId="000873D1"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lastRenderedPageBreak/>
        <w:t xml:space="preserve">а) личное заявление; </w:t>
      </w:r>
    </w:p>
    <w:p w14:paraId="5F4FBB17"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б) назначение на должность муниципальной службы в порядке должностного роста в пределах группы должностей муниципальной службы, для замещения которых гражданин включен в кадровый резерв; </w:t>
      </w:r>
    </w:p>
    <w:p w14:paraId="10C95AF8"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в) совершение дисциплинарного проступка, за который к муниципальному служащему применено дисциплинарное взыскание, предусмотренное </w:t>
      </w:r>
      <w:hyperlink r:id="rId14" w:history="1">
        <w:r w:rsidRPr="00282668">
          <w:rPr>
            <w:rFonts w:ascii="Arial" w:hAnsi="Arial" w:cs="Arial"/>
            <w:color w:val="0000FF"/>
            <w:sz w:val="16"/>
            <w:szCs w:val="16"/>
            <w:u w:val="single"/>
          </w:rPr>
          <w:t>п. 2 ч. 1 ст. 27</w:t>
        </w:r>
      </w:hyperlink>
      <w:r w:rsidRPr="00282668">
        <w:rPr>
          <w:rFonts w:ascii="Arial" w:hAnsi="Arial" w:cs="Arial"/>
          <w:sz w:val="16"/>
          <w:szCs w:val="16"/>
        </w:rPr>
        <w:t xml:space="preserve"> Федерального закона от 02.03.2007 N 25-ФЗ "О муниципальной службе в Российской Федерации"; </w:t>
      </w:r>
    </w:p>
    <w:p w14:paraId="17B395A4"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г) увольнение с муниципальной службы Российской Федерации; </w:t>
      </w:r>
    </w:p>
    <w:p w14:paraId="5F807B3C"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д) непрерывное пребывание в кадровом резерве более 20 лет. </w:t>
      </w:r>
    </w:p>
    <w:p w14:paraId="5F0491A6"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6.3. Основаниями исключения гражданина из кадрового резерва являются: </w:t>
      </w:r>
    </w:p>
    <w:p w14:paraId="4D5479E0"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а) личное заявление; </w:t>
      </w:r>
    </w:p>
    <w:p w14:paraId="3CD467C8"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б)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 </w:t>
      </w:r>
    </w:p>
    <w:p w14:paraId="3B9E4297"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в) смерть (гибель) гражданина либо признание гражданина безвестно отсутствующим или объявление его умершим решением суда, вступившим в законную силу; </w:t>
      </w:r>
    </w:p>
    <w:p w14:paraId="416D7A04"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г) признание гражданина недееспособным или ограниченно дееспособным решением суда, вступившим в законную силу; </w:t>
      </w:r>
    </w:p>
    <w:p w14:paraId="1FEEB928"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д) наличие заболевания, препятствующего поступлению на муниципальную службу Российской Федерации и подтвержденного заключением медицинской организации; </w:t>
      </w:r>
    </w:p>
    <w:p w14:paraId="2441F4DF"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е) достижение предельного возраста пребывания на муниципальной службе Российской Федерации; </w:t>
      </w:r>
    </w:p>
    <w:p w14:paraId="115BD17A"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ж) осуждение гражданина к наказанию, исключающему возможность поступления на муниципальную службу Российской Федерации, по приговору суда, вступившему в законную силу; </w:t>
      </w:r>
    </w:p>
    <w:p w14:paraId="0A7FED38"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з)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14:paraId="68BC4426"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и) приобретение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14:paraId="198F5899"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к)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14:paraId="2B46A38D"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л) применение к гражданину административного наказания в виде дисквалификации; </w:t>
      </w:r>
    </w:p>
    <w:p w14:paraId="4FFD1404"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м) непрерывное пребывание в кадровом резерве более 20 лет; </w:t>
      </w:r>
    </w:p>
    <w:p w14:paraId="3AF5B558" w14:textId="77777777" w:rsidR="00282668" w:rsidRPr="00282668" w:rsidRDefault="00282668" w:rsidP="00282668">
      <w:pPr>
        <w:ind w:firstLine="540"/>
        <w:rPr>
          <w:rFonts w:ascii="Arial" w:hAnsi="Arial" w:cs="Arial"/>
          <w:sz w:val="16"/>
          <w:szCs w:val="16"/>
        </w:rPr>
      </w:pPr>
      <w:r w:rsidRPr="00282668">
        <w:rPr>
          <w:rFonts w:ascii="Arial" w:hAnsi="Arial" w:cs="Arial"/>
          <w:sz w:val="16"/>
          <w:szCs w:val="16"/>
        </w:rPr>
        <w:t xml:space="preserve">н) приобретение им статуса иностранного агента. </w:t>
      </w:r>
    </w:p>
    <w:p w14:paraId="7F3ACD47"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7. Оценка эффективности работы с кадровым резервом </w:t>
      </w:r>
    </w:p>
    <w:p w14:paraId="0DE2149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7.1. Эффективность работы с кадровым резервом определяется исходя из целей и задач его формирования и использования, а также по отдельным этапам (привлечение и отбор, личностно-профессиональное развитие и обучение, использование/реализация кадрового резерва и т.п.). </w:t>
      </w:r>
    </w:p>
    <w:p w14:paraId="353D42D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7.2. Основными показателями эффективности работы с кадровым резервом являются: </w:t>
      </w:r>
    </w:p>
    <w:p w14:paraId="0A3B203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доля лиц, назначенных из резерва, по отношению к общему количеству лиц, включенных в кадровый резерв (отражает степень использования лиц, включенных в резерв, для замещения целевых и иных должностей, мобильность кадрового резерва); </w:t>
      </w:r>
    </w:p>
    <w:p w14:paraId="194F57C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доля целевых должностей, на которые назначены лица из кадрового резерва (отражает эффективность планирования и использования резерва как источника замещения должностей); </w:t>
      </w:r>
    </w:p>
    <w:p w14:paraId="13E6AAC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доля назначений из кадрового резерва по отношению к общему количеству назначений на должности (отражает эффективность резерва как инструмента формирования кадрового состава). </w:t>
      </w:r>
    </w:p>
    <w:p w14:paraId="1331A2E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7.3. К дополнительным показателям эффективности работы с кадровым резервом могут быть отнесены: </w:t>
      </w:r>
    </w:p>
    <w:p w14:paraId="72443EC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показатели эффективности привлечения и отбора в резерв (общий уровень развития личностно-профессиональных ресурсов лиц, включенных в кадровый резерв, включая уровень образования, профессионального и управленческого опыта, результаты выполнения тестов, кейсов, итоговый средний рейтинговый балл кандидатов и лиц, включенных в кадровый резерв; соотношение представленных кандидатов в кадровый резерв и зачисленных в кадровый резерв; иные показатели); </w:t>
      </w:r>
    </w:p>
    <w:p w14:paraId="3F28581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показатели личностно-профессионального развития и обучения лиц, включенных в кадровый резерв (доля лиц, принявших участие в образовательных программах и мероприятиях в период нахождения в резерве; удовлетворенность лиц, включенных в кадровый резерв, уровнем реализации образовательных программ, в которых они принимали участие; динамика изменения уровня развития личностно-профессиональных ресурсов лиц, включенных в кадровый резерв; уровень личностно-профессиональных достижений лиц, включенных в кадровый резерв; доля лиц, включенных в кадровый резерв, получивших назначения, из числа прошедших подготовку; иные показатели); </w:t>
      </w:r>
    </w:p>
    <w:p w14:paraId="09C84C7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иные показатели, установленные Администрацией. </w:t>
      </w:r>
    </w:p>
    <w:p w14:paraId="6429359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7.4.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кадровым резервом с предшествующими периодами, а также с состоянием аналогичных показателей по другим уровням резерва. Уточнение содержания показателей и индикаторов (критериев) эффективности работы с кадровым резервом осуществляется по мере накопления данных кадровой статистики, анализа и обобщения практики работы с кадровым резервом. </w:t>
      </w:r>
    </w:p>
    <w:p w14:paraId="58A0A41B" w14:textId="3068C390" w:rsidR="00282668" w:rsidRPr="00282668" w:rsidRDefault="00282668" w:rsidP="00282668">
      <w:pPr>
        <w:shd w:val="clear" w:color="auto" w:fill="FFFFFF"/>
        <w:ind w:firstLine="1134"/>
        <w:jc w:val="right"/>
        <w:rPr>
          <w:rFonts w:ascii="Arial" w:hAnsi="Arial" w:cs="Arial"/>
          <w:sz w:val="16"/>
          <w:szCs w:val="16"/>
        </w:rPr>
      </w:pPr>
      <w:proofErr w:type="gramStart"/>
      <w:r w:rsidRPr="00282668">
        <w:rPr>
          <w:color w:val="000000"/>
          <w:spacing w:val="-4"/>
          <w:sz w:val="16"/>
          <w:szCs w:val="16"/>
        </w:rPr>
        <w:t>.</w:t>
      </w:r>
      <w:r w:rsidRPr="00282668">
        <w:rPr>
          <w:rFonts w:ascii="Arial" w:hAnsi="Arial" w:cs="Arial"/>
          <w:sz w:val="16"/>
          <w:szCs w:val="16"/>
        </w:rPr>
        <w:t>Приложение</w:t>
      </w:r>
      <w:proofErr w:type="gramEnd"/>
      <w:r w:rsidRPr="00282668">
        <w:rPr>
          <w:rFonts w:ascii="Arial" w:hAnsi="Arial" w:cs="Arial"/>
          <w:sz w:val="16"/>
          <w:szCs w:val="16"/>
        </w:rPr>
        <w:t xml:space="preserve"> </w:t>
      </w:r>
    </w:p>
    <w:p w14:paraId="25C48F14" w14:textId="77777777" w:rsidR="00282668" w:rsidRPr="00282668" w:rsidRDefault="00282668" w:rsidP="00282668">
      <w:pPr>
        <w:jc w:val="right"/>
        <w:rPr>
          <w:rFonts w:ascii="Arial" w:hAnsi="Arial" w:cs="Arial"/>
          <w:sz w:val="16"/>
          <w:szCs w:val="16"/>
        </w:rPr>
      </w:pPr>
      <w:r w:rsidRPr="00282668">
        <w:rPr>
          <w:rFonts w:ascii="Arial" w:hAnsi="Arial" w:cs="Arial"/>
          <w:sz w:val="16"/>
          <w:szCs w:val="16"/>
        </w:rPr>
        <w:t>к Положению</w:t>
      </w:r>
      <w:r w:rsidRPr="00282668">
        <w:rPr>
          <w:rFonts w:ascii="Arial" w:eastAsia="Calibri" w:hAnsi="Arial" w:cs="Arial"/>
          <w:sz w:val="16"/>
          <w:szCs w:val="16"/>
          <w:lang w:eastAsia="en-US"/>
        </w:rPr>
        <w:t xml:space="preserve"> </w:t>
      </w:r>
      <w:r w:rsidRPr="00282668">
        <w:rPr>
          <w:rFonts w:ascii="Arial" w:hAnsi="Arial" w:cs="Arial"/>
          <w:sz w:val="16"/>
          <w:szCs w:val="16"/>
        </w:rPr>
        <w:t xml:space="preserve">о порядке формирования кадрового резерва </w:t>
      </w:r>
    </w:p>
    <w:p w14:paraId="00B1C1FE" w14:textId="77777777" w:rsidR="00282668" w:rsidRPr="00282668" w:rsidRDefault="00282668" w:rsidP="00282668">
      <w:pPr>
        <w:jc w:val="right"/>
        <w:rPr>
          <w:rFonts w:ascii="Arial" w:hAnsi="Arial" w:cs="Arial"/>
          <w:sz w:val="16"/>
          <w:szCs w:val="16"/>
        </w:rPr>
      </w:pPr>
      <w:r w:rsidRPr="00282668">
        <w:rPr>
          <w:rFonts w:ascii="Arial" w:hAnsi="Arial" w:cs="Arial"/>
          <w:sz w:val="16"/>
          <w:szCs w:val="16"/>
        </w:rPr>
        <w:t xml:space="preserve">на муниципальной службе в администрации Калачеевского сельского поселения </w:t>
      </w:r>
    </w:p>
    <w:p w14:paraId="3E6BEAF1" w14:textId="77777777" w:rsidR="00282668" w:rsidRPr="00282668" w:rsidRDefault="00282668" w:rsidP="00282668">
      <w:pPr>
        <w:jc w:val="right"/>
        <w:rPr>
          <w:rFonts w:ascii="Arial" w:hAnsi="Arial" w:cs="Arial"/>
          <w:sz w:val="16"/>
          <w:szCs w:val="16"/>
        </w:rPr>
      </w:pPr>
      <w:r w:rsidRPr="00282668">
        <w:rPr>
          <w:rFonts w:ascii="Arial" w:hAnsi="Arial" w:cs="Arial"/>
          <w:sz w:val="16"/>
          <w:szCs w:val="16"/>
        </w:rPr>
        <w:t>Калачеевского муниципального района Воронежской области</w:t>
      </w:r>
    </w:p>
    <w:p w14:paraId="4D20E5D6" w14:textId="77777777" w:rsidR="00282668" w:rsidRPr="00282668" w:rsidRDefault="00282668" w:rsidP="00282668">
      <w:pPr>
        <w:jc w:val="center"/>
        <w:rPr>
          <w:rFonts w:ascii="Arial" w:hAnsi="Arial" w:cs="Arial"/>
          <w:sz w:val="16"/>
          <w:szCs w:val="16"/>
        </w:rPr>
      </w:pPr>
      <w:bookmarkStart w:id="6" w:name="_Hlk183764668"/>
      <w:r w:rsidRPr="00282668">
        <w:rPr>
          <w:rFonts w:ascii="Arial" w:hAnsi="Arial" w:cs="Arial"/>
          <w:sz w:val="16"/>
          <w:szCs w:val="16"/>
        </w:rPr>
        <w:t>Сводная база данных кадрового резерва для замещения вакантных должностей муниципальной службы</w:t>
      </w:r>
    </w:p>
    <w:p w14:paraId="021E1039"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администрации Калачеевского сельского поселения Калачеевского муниципального района</w:t>
      </w:r>
      <w:bookmarkEnd w:id="6"/>
    </w:p>
    <w:tbl>
      <w:tblPr>
        <w:tblW w:w="9836" w:type="dxa"/>
        <w:tblLayout w:type="fixed"/>
        <w:tblCellMar>
          <w:left w:w="0" w:type="dxa"/>
          <w:right w:w="0" w:type="dxa"/>
        </w:tblCellMar>
        <w:tblLook w:val="04A0" w:firstRow="1" w:lastRow="0" w:firstColumn="1" w:lastColumn="0" w:noHBand="0" w:noVBand="1"/>
      </w:tblPr>
      <w:tblGrid>
        <w:gridCol w:w="1040"/>
        <w:gridCol w:w="769"/>
        <w:gridCol w:w="1418"/>
        <w:gridCol w:w="709"/>
        <w:gridCol w:w="850"/>
        <w:gridCol w:w="992"/>
        <w:gridCol w:w="1229"/>
        <w:gridCol w:w="1322"/>
        <w:gridCol w:w="1479"/>
        <w:gridCol w:w="28"/>
      </w:tblGrid>
      <w:tr w:rsidR="00282668" w:rsidRPr="00282668" w14:paraId="0B4A7455" w14:textId="77777777" w:rsidTr="00282668">
        <w:trPr>
          <w:gridAfter w:val="1"/>
          <w:wAfter w:w="28" w:type="dxa"/>
          <w:trHeight w:val="1515"/>
        </w:trPr>
        <w:tc>
          <w:tcPr>
            <w:tcW w:w="10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610723" w14:textId="77777777" w:rsidR="00282668" w:rsidRPr="00282668" w:rsidRDefault="00282668" w:rsidP="00282668">
            <w:pPr>
              <w:ind w:firstLine="567"/>
              <w:jc w:val="center"/>
              <w:rPr>
                <w:sz w:val="16"/>
                <w:szCs w:val="16"/>
              </w:rPr>
            </w:pPr>
            <w:r w:rsidRPr="00282668">
              <w:rPr>
                <w:rFonts w:ascii="Arial" w:hAnsi="Arial" w:cs="Arial"/>
                <w:sz w:val="16"/>
                <w:szCs w:val="16"/>
              </w:rPr>
              <w:t>№ п/п</w:t>
            </w:r>
          </w:p>
        </w:tc>
        <w:tc>
          <w:tcPr>
            <w:tcW w:w="76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5BBEE7" w14:textId="77777777" w:rsidR="00282668" w:rsidRPr="00282668" w:rsidRDefault="00282668" w:rsidP="00282668">
            <w:pPr>
              <w:ind w:firstLine="567"/>
              <w:jc w:val="center"/>
              <w:rPr>
                <w:sz w:val="16"/>
                <w:szCs w:val="16"/>
              </w:rPr>
            </w:pPr>
            <w:r w:rsidRPr="00282668">
              <w:rPr>
                <w:rFonts w:ascii="Arial" w:hAnsi="Arial" w:cs="Arial"/>
                <w:sz w:val="16"/>
                <w:szCs w:val="16"/>
              </w:rPr>
              <w:t xml:space="preserve">Наименование должностей, на которые </w:t>
            </w:r>
            <w:r w:rsidRPr="00282668">
              <w:rPr>
                <w:rFonts w:ascii="Arial" w:hAnsi="Arial" w:cs="Arial"/>
                <w:sz w:val="16"/>
                <w:szCs w:val="16"/>
              </w:rPr>
              <w:lastRenderedPageBreak/>
              <w:t>сформирован кадровый резерв для замещения вакантных должностей муниципальной службы</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7980E" w14:textId="77777777" w:rsidR="00282668" w:rsidRPr="00282668" w:rsidRDefault="00282668" w:rsidP="00282668">
            <w:pPr>
              <w:ind w:firstLine="567"/>
              <w:jc w:val="center"/>
              <w:rPr>
                <w:sz w:val="16"/>
                <w:szCs w:val="16"/>
              </w:rPr>
            </w:pPr>
            <w:r w:rsidRPr="00282668">
              <w:rPr>
                <w:rFonts w:ascii="Arial" w:hAnsi="Arial" w:cs="Arial"/>
                <w:sz w:val="16"/>
                <w:szCs w:val="16"/>
              </w:rPr>
              <w:lastRenderedPageBreak/>
              <w:t xml:space="preserve">Квалификационные требования к уровню профессионального образования, установленные </w:t>
            </w:r>
            <w:r w:rsidRPr="00282668">
              <w:rPr>
                <w:rFonts w:ascii="Arial" w:hAnsi="Arial" w:cs="Arial"/>
                <w:sz w:val="16"/>
                <w:szCs w:val="16"/>
              </w:rPr>
              <w:lastRenderedPageBreak/>
              <w:t>к должности муниципальной службы</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513FC2" w14:textId="77777777" w:rsidR="00282668" w:rsidRPr="00282668" w:rsidRDefault="00282668" w:rsidP="00282668">
            <w:pPr>
              <w:jc w:val="left"/>
              <w:rPr>
                <w:sz w:val="16"/>
                <w:szCs w:val="16"/>
              </w:rPr>
            </w:pPr>
            <w:r w:rsidRPr="00282668">
              <w:rPr>
                <w:rFonts w:ascii="Arial" w:hAnsi="Arial" w:cs="Arial"/>
                <w:sz w:val="16"/>
                <w:szCs w:val="16"/>
              </w:rPr>
              <w:lastRenderedPageBreak/>
              <w:t>Фамилия</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07B3D1" w14:textId="77777777" w:rsidR="00282668" w:rsidRPr="00282668" w:rsidRDefault="00282668" w:rsidP="00282668">
            <w:pPr>
              <w:jc w:val="left"/>
              <w:rPr>
                <w:sz w:val="16"/>
                <w:szCs w:val="16"/>
              </w:rPr>
            </w:pPr>
            <w:r w:rsidRPr="00282668">
              <w:rPr>
                <w:rFonts w:ascii="Arial" w:hAnsi="Arial" w:cs="Arial"/>
                <w:sz w:val="16"/>
                <w:szCs w:val="16"/>
              </w:rPr>
              <w:t>Имя</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8A3790" w14:textId="77777777" w:rsidR="00282668" w:rsidRPr="00282668" w:rsidRDefault="00282668" w:rsidP="00282668">
            <w:pPr>
              <w:jc w:val="left"/>
              <w:rPr>
                <w:sz w:val="16"/>
                <w:szCs w:val="16"/>
              </w:rPr>
            </w:pPr>
            <w:r w:rsidRPr="00282668">
              <w:rPr>
                <w:rFonts w:ascii="Arial" w:hAnsi="Arial" w:cs="Arial"/>
                <w:sz w:val="16"/>
                <w:szCs w:val="16"/>
              </w:rPr>
              <w:t>Отчество</w:t>
            </w:r>
          </w:p>
        </w:tc>
        <w:tc>
          <w:tcPr>
            <w:tcW w:w="12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82529A" w14:textId="77777777" w:rsidR="00282668" w:rsidRPr="00282668" w:rsidRDefault="00282668" w:rsidP="00282668">
            <w:pPr>
              <w:jc w:val="left"/>
              <w:rPr>
                <w:sz w:val="16"/>
                <w:szCs w:val="16"/>
              </w:rPr>
            </w:pPr>
            <w:r w:rsidRPr="00282668">
              <w:rPr>
                <w:rFonts w:ascii="Arial" w:hAnsi="Arial" w:cs="Arial"/>
                <w:sz w:val="16"/>
                <w:szCs w:val="16"/>
              </w:rPr>
              <w:t>Пол</w:t>
            </w:r>
          </w:p>
        </w:tc>
        <w:tc>
          <w:tcPr>
            <w:tcW w:w="13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A795C4" w14:textId="77777777" w:rsidR="00282668" w:rsidRPr="00282668" w:rsidRDefault="00282668" w:rsidP="00282668">
            <w:pPr>
              <w:jc w:val="left"/>
              <w:rPr>
                <w:sz w:val="16"/>
                <w:szCs w:val="16"/>
              </w:rPr>
            </w:pPr>
            <w:r w:rsidRPr="00282668">
              <w:rPr>
                <w:rFonts w:ascii="Arial" w:hAnsi="Arial" w:cs="Arial"/>
                <w:sz w:val="16"/>
                <w:szCs w:val="16"/>
              </w:rPr>
              <w:t>Дата рождения (число, месяц, год)</w:t>
            </w:r>
          </w:p>
        </w:tc>
        <w:tc>
          <w:tcPr>
            <w:tcW w:w="14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296667" w14:textId="77777777" w:rsidR="00282668" w:rsidRPr="00282668" w:rsidRDefault="00282668" w:rsidP="00282668">
            <w:pPr>
              <w:jc w:val="left"/>
              <w:rPr>
                <w:sz w:val="16"/>
                <w:szCs w:val="16"/>
              </w:rPr>
            </w:pPr>
            <w:r w:rsidRPr="00282668">
              <w:rPr>
                <w:rFonts w:ascii="Arial" w:hAnsi="Arial" w:cs="Arial"/>
                <w:sz w:val="16"/>
                <w:szCs w:val="16"/>
              </w:rPr>
              <w:t>Место рождения</w:t>
            </w:r>
          </w:p>
        </w:tc>
      </w:tr>
      <w:tr w:rsidR="00282668" w:rsidRPr="002775A5" w14:paraId="62731E32" w14:textId="77777777" w:rsidTr="00282668">
        <w:trPr>
          <w:trHeight w:val="1213"/>
        </w:trPr>
        <w:tc>
          <w:tcPr>
            <w:tcW w:w="1040" w:type="dxa"/>
            <w:vMerge/>
            <w:tcBorders>
              <w:top w:val="single" w:sz="6" w:space="0" w:color="000000"/>
              <w:left w:val="single" w:sz="6" w:space="0" w:color="000000"/>
              <w:bottom w:val="single" w:sz="6" w:space="0" w:color="000000"/>
              <w:right w:val="single" w:sz="6" w:space="0" w:color="000000"/>
            </w:tcBorders>
            <w:vAlign w:val="center"/>
            <w:hideMark/>
          </w:tcPr>
          <w:p w14:paraId="425D9E8C" w14:textId="77777777" w:rsidR="00282668" w:rsidRPr="00282668" w:rsidRDefault="00282668" w:rsidP="00282668">
            <w:pPr>
              <w:spacing w:line="256" w:lineRule="auto"/>
              <w:jc w:val="left"/>
              <w:rPr>
                <w:sz w:val="16"/>
                <w:szCs w:val="16"/>
              </w:rPr>
            </w:pPr>
          </w:p>
        </w:tc>
        <w:tc>
          <w:tcPr>
            <w:tcW w:w="769" w:type="dxa"/>
            <w:vMerge/>
            <w:tcBorders>
              <w:top w:val="single" w:sz="6" w:space="0" w:color="000000"/>
              <w:left w:val="single" w:sz="6" w:space="0" w:color="000000"/>
              <w:bottom w:val="single" w:sz="6" w:space="0" w:color="000000"/>
              <w:right w:val="single" w:sz="6" w:space="0" w:color="000000"/>
            </w:tcBorders>
            <w:vAlign w:val="center"/>
            <w:hideMark/>
          </w:tcPr>
          <w:p w14:paraId="1C982725" w14:textId="77777777" w:rsidR="00282668" w:rsidRPr="00282668" w:rsidRDefault="00282668" w:rsidP="00282668">
            <w:pPr>
              <w:spacing w:line="256" w:lineRule="auto"/>
              <w:jc w:val="left"/>
              <w:rPr>
                <w:sz w:val="16"/>
                <w:szCs w:val="16"/>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14227875" w14:textId="77777777" w:rsidR="00282668" w:rsidRPr="00282668" w:rsidRDefault="00282668" w:rsidP="00282668">
            <w:pPr>
              <w:spacing w:line="256" w:lineRule="auto"/>
              <w:jc w:val="left"/>
              <w:rPr>
                <w:sz w:val="16"/>
                <w:szCs w:val="16"/>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0973D4F5" w14:textId="77777777" w:rsidR="00282668" w:rsidRPr="00282668" w:rsidRDefault="00282668" w:rsidP="00282668">
            <w:pPr>
              <w:spacing w:line="256" w:lineRule="auto"/>
              <w:jc w:val="left"/>
              <w:rPr>
                <w:sz w:val="16"/>
                <w:szCs w:val="16"/>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14:paraId="3BBD742D" w14:textId="77777777" w:rsidR="00282668" w:rsidRPr="00282668" w:rsidRDefault="00282668" w:rsidP="00282668">
            <w:pPr>
              <w:spacing w:line="256" w:lineRule="auto"/>
              <w:jc w:val="left"/>
              <w:rPr>
                <w:sz w:val="16"/>
                <w:szCs w:val="16"/>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6E1EAC86" w14:textId="77777777" w:rsidR="00282668" w:rsidRPr="00282668" w:rsidRDefault="00282668" w:rsidP="00282668">
            <w:pPr>
              <w:spacing w:line="256" w:lineRule="auto"/>
              <w:jc w:val="left"/>
              <w:rPr>
                <w:sz w:val="16"/>
                <w:szCs w:val="16"/>
              </w:rPr>
            </w:pPr>
          </w:p>
        </w:tc>
        <w:tc>
          <w:tcPr>
            <w:tcW w:w="1229" w:type="dxa"/>
            <w:vMerge/>
            <w:tcBorders>
              <w:top w:val="single" w:sz="6" w:space="0" w:color="000000"/>
              <w:left w:val="single" w:sz="6" w:space="0" w:color="000000"/>
              <w:bottom w:val="single" w:sz="6" w:space="0" w:color="000000"/>
              <w:right w:val="single" w:sz="6" w:space="0" w:color="000000"/>
            </w:tcBorders>
            <w:vAlign w:val="center"/>
            <w:hideMark/>
          </w:tcPr>
          <w:p w14:paraId="29CD8A24" w14:textId="77777777" w:rsidR="00282668" w:rsidRPr="00282668" w:rsidRDefault="00282668" w:rsidP="00282668">
            <w:pPr>
              <w:spacing w:line="256" w:lineRule="auto"/>
              <w:jc w:val="left"/>
              <w:rPr>
                <w:sz w:val="16"/>
                <w:szCs w:val="16"/>
              </w:rPr>
            </w:pPr>
          </w:p>
        </w:tc>
        <w:tc>
          <w:tcPr>
            <w:tcW w:w="1322" w:type="dxa"/>
            <w:vMerge/>
            <w:tcBorders>
              <w:top w:val="single" w:sz="6" w:space="0" w:color="000000"/>
              <w:left w:val="single" w:sz="6" w:space="0" w:color="000000"/>
              <w:bottom w:val="single" w:sz="6" w:space="0" w:color="000000"/>
              <w:right w:val="single" w:sz="6" w:space="0" w:color="000000"/>
            </w:tcBorders>
            <w:vAlign w:val="center"/>
            <w:hideMark/>
          </w:tcPr>
          <w:p w14:paraId="4D394B7D" w14:textId="77777777" w:rsidR="00282668" w:rsidRPr="00282668" w:rsidRDefault="00282668" w:rsidP="00282668">
            <w:pPr>
              <w:spacing w:line="256" w:lineRule="auto"/>
              <w:jc w:val="left"/>
              <w:rPr>
                <w:sz w:val="16"/>
                <w:szCs w:val="16"/>
              </w:rPr>
            </w:pPr>
          </w:p>
        </w:tc>
        <w:tc>
          <w:tcPr>
            <w:tcW w:w="1479" w:type="dxa"/>
            <w:vMerge/>
            <w:tcBorders>
              <w:top w:val="single" w:sz="6" w:space="0" w:color="000000"/>
              <w:left w:val="single" w:sz="6" w:space="0" w:color="000000"/>
              <w:bottom w:val="single" w:sz="6" w:space="0" w:color="000000"/>
              <w:right w:val="single" w:sz="6" w:space="0" w:color="000000"/>
            </w:tcBorders>
            <w:vAlign w:val="center"/>
            <w:hideMark/>
          </w:tcPr>
          <w:p w14:paraId="2A11CE08" w14:textId="77777777" w:rsidR="00282668" w:rsidRPr="00282668" w:rsidRDefault="00282668" w:rsidP="00282668">
            <w:pPr>
              <w:spacing w:line="256" w:lineRule="auto"/>
              <w:jc w:val="left"/>
              <w:rPr>
                <w:sz w:val="16"/>
                <w:szCs w:val="16"/>
              </w:rPr>
            </w:pPr>
          </w:p>
        </w:tc>
        <w:tc>
          <w:tcPr>
            <w:tcW w:w="28" w:type="dxa"/>
            <w:vAlign w:val="center"/>
            <w:hideMark/>
          </w:tcPr>
          <w:p w14:paraId="0819D7A9" w14:textId="77777777" w:rsidR="00282668" w:rsidRPr="00282668" w:rsidRDefault="00282668" w:rsidP="00282668">
            <w:pPr>
              <w:spacing w:after="160" w:line="256" w:lineRule="auto"/>
              <w:jc w:val="left"/>
              <w:rPr>
                <w:rFonts w:ascii="Calibri" w:eastAsia="Calibri" w:hAnsi="Calibri"/>
                <w:sz w:val="16"/>
                <w:szCs w:val="16"/>
                <w:lang w:eastAsia="en-US"/>
              </w:rPr>
            </w:pPr>
          </w:p>
        </w:tc>
      </w:tr>
      <w:tr w:rsidR="00282668" w:rsidRPr="00282668" w14:paraId="2A530558" w14:textId="77777777" w:rsidTr="00282668">
        <w:tc>
          <w:tcPr>
            <w:tcW w:w="1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5A6005" w14:textId="77777777" w:rsidR="00282668" w:rsidRPr="00282668" w:rsidRDefault="00282668" w:rsidP="00282668">
            <w:pPr>
              <w:ind w:firstLine="567"/>
              <w:jc w:val="center"/>
              <w:rPr>
                <w:sz w:val="16"/>
                <w:szCs w:val="16"/>
              </w:rPr>
            </w:pPr>
            <w:r w:rsidRPr="00282668">
              <w:rPr>
                <w:rFonts w:ascii="Arial" w:hAnsi="Arial" w:cs="Arial"/>
                <w:sz w:val="16"/>
                <w:szCs w:val="16"/>
              </w:rPr>
              <w:t>1</w:t>
            </w:r>
          </w:p>
        </w:tc>
        <w:tc>
          <w:tcPr>
            <w:tcW w:w="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228353" w14:textId="77777777" w:rsidR="00282668" w:rsidRPr="00282668" w:rsidRDefault="00282668" w:rsidP="00282668">
            <w:pPr>
              <w:ind w:firstLine="567"/>
              <w:jc w:val="center"/>
              <w:rPr>
                <w:sz w:val="16"/>
                <w:szCs w:val="16"/>
              </w:rPr>
            </w:pPr>
            <w:r w:rsidRPr="00282668">
              <w:rPr>
                <w:rFonts w:ascii="Arial" w:hAnsi="Arial" w:cs="Arial"/>
                <w:sz w:val="16"/>
                <w:szCs w:val="16"/>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14C304" w14:textId="77777777" w:rsidR="00282668" w:rsidRPr="00282668" w:rsidRDefault="00282668" w:rsidP="00282668">
            <w:pPr>
              <w:ind w:firstLine="567"/>
              <w:jc w:val="center"/>
              <w:rPr>
                <w:sz w:val="16"/>
                <w:szCs w:val="16"/>
              </w:rPr>
            </w:pPr>
            <w:r w:rsidRPr="00282668">
              <w:rPr>
                <w:rFonts w:ascii="Arial" w:hAnsi="Arial" w:cs="Arial"/>
                <w:sz w:val="16"/>
                <w:szCs w:val="16"/>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8A75AE" w14:textId="77777777" w:rsidR="00282668" w:rsidRPr="00282668" w:rsidRDefault="00282668" w:rsidP="00282668">
            <w:pPr>
              <w:ind w:firstLine="567"/>
              <w:jc w:val="center"/>
              <w:rPr>
                <w:sz w:val="16"/>
                <w:szCs w:val="16"/>
              </w:rPr>
            </w:pPr>
            <w:r w:rsidRPr="00282668">
              <w:rPr>
                <w:rFonts w:ascii="Arial" w:hAnsi="Arial" w:cs="Arial"/>
                <w:sz w:val="16"/>
                <w:szCs w:val="16"/>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D14630" w14:textId="77777777" w:rsidR="00282668" w:rsidRPr="00282668" w:rsidRDefault="00282668" w:rsidP="00282668">
            <w:pPr>
              <w:ind w:firstLine="567"/>
              <w:jc w:val="center"/>
              <w:rPr>
                <w:sz w:val="16"/>
                <w:szCs w:val="16"/>
              </w:rPr>
            </w:pPr>
            <w:r w:rsidRPr="00282668">
              <w:rPr>
                <w:rFonts w:ascii="Arial" w:hAnsi="Arial" w:cs="Arial"/>
                <w:sz w:val="16"/>
                <w:szCs w:val="16"/>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7E7F33" w14:textId="77777777" w:rsidR="00282668" w:rsidRPr="00282668" w:rsidRDefault="00282668" w:rsidP="00282668">
            <w:pPr>
              <w:ind w:firstLine="567"/>
              <w:jc w:val="center"/>
              <w:rPr>
                <w:sz w:val="16"/>
                <w:szCs w:val="16"/>
              </w:rPr>
            </w:pPr>
            <w:r w:rsidRPr="00282668">
              <w:rPr>
                <w:rFonts w:ascii="Arial" w:hAnsi="Arial" w:cs="Arial"/>
                <w:sz w:val="16"/>
                <w:szCs w:val="16"/>
              </w:rPr>
              <w:t>6</w:t>
            </w: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E28040" w14:textId="77777777" w:rsidR="00282668" w:rsidRPr="00282668" w:rsidRDefault="00282668" w:rsidP="00282668">
            <w:pPr>
              <w:ind w:firstLine="567"/>
              <w:jc w:val="center"/>
              <w:rPr>
                <w:sz w:val="16"/>
                <w:szCs w:val="16"/>
              </w:rPr>
            </w:pPr>
            <w:r w:rsidRPr="00282668">
              <w:rPr>
                <w:rFonts w:ascii="Arial" w:hAnsi="Arial" w:cs="Arial"/>
                <w:sz w:val="16"/>
                <w:szCs w:val="16"/>
              </w:rPr>
              <w:t>7</w:t>
            </w: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5EDDFC" w14:textId="77777777" w:rsidR="00282668" w:rsidRPr="00282668" w:rsidRDefault="00282668" w:rsidP="00282668">
            <w:pPr>
              <w:ind w:firstLine="567"/>
              <w:jc w:val="center"/>
              <w:rPr>
                <w:sz w:val="16"/>
                <w:szCs w:val="16"/>
              </w:rPr>
            </w:pPr>
            <w:r w:rsidRPr="00282668">
              <w:rPr>
                <w:rFonts w:ascii="Arial" w:hAnsi="Arial" w:cs="Arial"/>
                <w:sz w:val="16"/>
                <w:szCs w:val="16"/>
              </w:rPr>
              <w:t>8</w:t>
            </w: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76D201" w14:textId="77777777" w:rsidR="00282668" w:rsidRPr="00282668" w:rsidRDefault="00282668" w:rsidP="00282668">
            <w:pPr>
              <w:ind w:firstLine="567"/>
              <w:jc w:val="center"/>
              <w:rPr>
                <w:sz w:val="16"/>
                <w:szCs w:val="16"/>
              </w:rPr>
            </w:pPr>
            <w:r w:rsidRPr="00282668">
              <w:rPr>
                <w:rFonts w:ascii="Arial" w:hAnsi="Arial" w:cs="Arial"/>
                <w:sz w:val="16"/>
                <w:szCs w:val="16"/>
              </w:rPr>
              <w:t>9</w:t>
            </w:r>
          </w:p>
        </w:tc>
        <w:tc>
          <w:tcPr>
            <w:tcW w:w="28" w:type="dxa"/>
            <w:vAlign w:val="center"/>
            <w:hideMark/>
          </w:tcPr>
          <w:p w14:paraId="1C6358D1" w14:textId="77777777" w:rsidR="00282668" w:rsidRPr="00282668" w:rsidRDefault="00282668" w:rsidP="00282668">
            <w:pPr>
              <w:spacing w:after="160" w:line="256" w:lineRule="auto"/>
              <w:jc w:val="left"/>
              <w:rPr>
                <w:sz w:val="16"/>
                <w:szCs w:val="16"/>
              </w:rPr>
            </w:pPr>
          </w:p>
        </w:tc>
      </w:tr>
    </w:tbl>
    <w:p w14:paraId="4E00DC61" w14:textId="77777777" w:rsidR="00282668" w:rsidRPr="00282668" w:rsidRDefault="00282668" w:rsidP="00282668">
      <w:pPr>
        <w:jc w:val="left"/>
        <w:rPr>
          <w:sz w:val="16"/>
          <w:szCs w:val="16"/>
        </w:rPr>
      </w:pPr>
      <w:r w:rsidRPr="00282668">
        <w:rPr>
          <w:sz w:val="16"/>
          <w:szCs w:val="16"/>
        </w:rPr>
        <w:t> </w:t>
      </w:r>
    </w:p>
    <w:tbl>
      <w:tblPr>
        <w:tblW w:w="9599" w:type="dxa"/>
        <w:tblLayout w:type="fixed"/>
        <w:tblCellMar>
          <w:left w:w="0" w:type="dxa"/>
          <w:right w:w="0" w:type="dxa"/>
        </w:tblCellMar>
        <w:tblLook w:val="04A0" w:firstRow="1" w:lastRow="0" w:firstColumn="1" w:lastColumn="0" w:noHBand="0" w:noVBand="1"/>
      </w:tblPr>
      <w:tblGrid>
        <w:gridCol w:w="1097"/>
        <w:gridCol w:w="439"/>
        <w:gridCol w:w="410"/>
        <w:gridCol w:w="136"/>
        <w:gridCol w:w="1261"/>
        <w:gridCol w:w="160"/>
        <w:gridCol w:w="969"/>
        <w:gridCol w:w="398"/>
        <w:gridCol w:w="625"/>
        <w:gridCol w:w="136"/>
        <w:gridCol w:w="100"/>
        <w:gridCol w:w="473"/>
        <w:gridCol w:w="273"/>
        <w:gridCol w:w="284"/>
        <w:gridCol w:w="40"/>
        <w:gridCol w:w="557"/>
        <w:gridCol w:w="817"/>
        <w:gridCol w:w="597"/>
        <w:gridCol w:w="408"/>
        <w:gridCol w:w="35"/>
        <w:gridCol w:w="369"/>
        <w:gridCol w:w="15"/>
      </w:tblGrid>
      <w:tr w:rsidR="00282668" w:rsidRPr="002775A5" w14:paraId="3A5130EC" w14:textId="77777777" w:rsidTr="00282668">
        <w:trPr>
          <w:gridAfter w:val="3"/>
          <w:wAfter w:w="419" w:type="dxa"/>
          <w:trHeight w:val="800"/>
        </w:trPr>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136629" w14:textId="77777777" w:rsidR="00282668" w:rsidRPr="00282668" w:rsidRDefault="00282668" w:rsidP="00282668">
            <w:pPr>
              <w:ind w:firstLine="567"/>
              <w:jc w:val="center"/>
              <w:rPr>
                <w:sz w:val="16"/>
                <w:szCs w:val="16"/>
              </w:rPr>
            </w:pPr>
            <w:r w:rsidRPr="00282668">
              <w:rPr>
                <w:rFonts w:ascii="Arial" w:hAnsi="Arial" w:cs="Arial"/>
                <w:sz w:val="16"/>
                <w:szCs w:val="16"/>
              </w:rPr>
              <w:t>Образование</w:t>
            </w:r>
          </w:p>
        </w:tc>
        <w:tc>
          <w:tcPr>
            <w:tcW w:w="9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42DC1C" w14:textId="77777777" w:rsidR="00282668" w:rsidRPr="00282668" w:rsidRDefault="00282668" w:rsidP="00282668">
            <w:pPr>
              <w:jc w:val="center"/>
              <w:rPr>
                <w:sz w:val="16"/>
                <w:szCs w:val="16"/>
              </w:rPr>
            </w:pPr>
            <w:r w:rsidRPr="00282668">
              <w:rPr>
                <w:rFonts w:ascii="Arial" w:hAnsi="Arial" w:cs="Arial"/>
                <w:sz w:val="16"/>
                <w:szCs w:val="16"/>
              </w:rPr>
              <w:t>Ученая степень, ученое звание</w:t>
            </w:r>
          </w:p>
        </w:tc>
        <w:tc>
          <w:tcPr>
            <w:tcW w:w="14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02CDE6" w14:textId="77777777" w:rsidR="00282668" w:rsidRPr="00282668" w:rsidRDefault="00282668" w:rsidP="00282668">
            <w:pPr>
              <w:ind w:firstLine="89"/>
              <w:jc w:val="center"/>
              <w:rPr>
                <w:sz w:val="16"/>
                <w:szCs w:val="16"/>
              </w:rPr>
            </w:pPr>
            <w:r w:rsidRPr="00282668">
              <w:rPr>
                <w:rFonts w:ascii="Arial" w:hAnsi="Arial" w:cs="Arial"/>
                <w:sz w:val="16"/>
                <w:szCs w:val="16"/>
              </w:rPr>
              <w:t>Замещаемая должность</w:t>
            </w:r>
          </w:p>
        </w:tc>
        <w:tc>
          <w:tcPr>
            <w:tcW w:w="3258"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A1E571" w14:textId="77777777" w:rsidR="00282668" w:rsidRPr="00282668" w:rsidRDefault="00282668" w:rsidP="00282668">
            <w:pPr>
              <w:jc w:val="center"/>
              <w:rPr>
                <w:sz w:val="16"/>
                <w:szCs w:val="16"/>
              </w:rPr>
            </w:pPr>
            <w:r w:rsidRPr="00282668">
              <w:rPr>
                <w:rFonts w:ascii="Arial" w:hAnsi="Arial" w:cs="Arial"/>
                <w:sz w:val="16"/>
                <w:szCs w:val="16"/>
              </w:rPr>
              <w:t>Дата начала работы в должности (число, месяц, год)</w:t>
            </w:r>
          </w:p>
        </w:tc>
        <w:tc>
          <w:tcPr>
            <w:tcW w:w="141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EC07AD" w14:textId="77777777" w:rsidR="00282668" w:rsidRPr="00282668" w:rsidRDefault="00282668" w:rsidP="00282668">
            <w:pPr>
              <w:jc w:val="left"/>
              <w:rPr>
                <w:sz w:val="16"/>
                <w:szCs w:val="16"/>
              </w:rPr>
            </w:pPr>
            <w:r w:rsidRPr="00282668">
              <w:rPr>
                <w:rFonts w:ascii="Arial" w:hAnsi="Arial" w:cs="Arial"/>
                <w:sz w:val="16"/>
                <w:szCs w:val="16"/>
              </w:rPr>
              <w:t>Стаж муниципальной службы (лет)</w:t>
            </w:r>
          </w:p>
        </w:tc>
        <w:tc>
          <w:tcPr>
            <w:tcW w:w="10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EF59B4" w14:textId="77777777" w:rsidR="00282668" w:rsidRPr="00282668" w:rsidRDefault="00282668" w:rsidP="00282668">
            <w:pPr>
              <w:jc w:val="left"/>
              <w:rPr>
                <w:sz w:val="16"/>
                <w:szCs w:val="16"/>
              </w:rPr>
            </w:pPr>
            <w:r w:rsidRPr="00282668">
              <w:rPr>
                <w:rFonts w:ascii="Arial" w:hAnsi="Arial" w:cs="Arial"/>
                <w:sz w:val="16"/>
                <w:szCs w:val="16"/>
              </w:rPr>
              <w:t>Стаж работы по специальности</w:t>
            </w:r>
            <w:r w:rsidRPr="00282668">
              <w:rPr>
                <w:sz w:val="16"/>
                <w:szCs w:val="16"/>
              </w:rPr>
              <w:t xml:space="preserve"> </w:t>
            </w:r>
            <w:r w:rsidRPr="00282668">
              <w:rPr>
                <w:rFonts w:ascii="Arial" w:hAnsi="Arial" w:cs="Arial"/>
                <w:sz w:val="16"/>
                <w:szCs w:val="16"/>
              </w:rPr>
              <w:t>(лет)</w:t>
            </w:r>
          </w:p>
        </w:tc>
      </w:tr>
      <w:tr w:rsidR="002775A5" w:rsidRPr="002775A5" w14:paraId="246920C0" w14:textId="77777777" w:rsidTr="00282668">
        <w:trPr>
          <w:gridAfter w:val="2"/>
          <w:wAfter w:w="384" w:type="dxa"/>
          <w:trHeight w:val="127"/>
        </w:trPr>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CEA21A" w14:textId="77777777" w:rsidR="00282668" w:rsidRPr="00282668" w:rsidRDefault="00282668" w:rsidP="00282668">
            <w:pPr>
              <w:jc w:val="center"/>
              <w:rPr>
                <w:sz w:val="16"/>
                <w:szCs w:val="16"/>
              </w:rPr>
            </w:pPr>
            <w:r w:rsidRPr="00282668">
              <w:rPr>
                <w:rFonts w:ascii="Arial" w:hAnsi="Arial" w:cs="Arial"/>
                <w:sz w:val="16"/>
                <w:szCs w:val="16"/>
              </w:rPr>
              <w:t>Наименование учебного заведения</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2DAD84" w14:textId="77777777" w:rsidR="00282668" w:rsidRPr="00282668" w:rsidRDefault="00282668" w:rsidP="00282668">
            <w:pPr>
              <w:tabs>
                <w:tab w:val="left" w:pos="586"/>
              </w:tabs>
              <w:jc w:val="center"/>
              <w:rPr>
                <w:sz w:val="16"/>
                <w:szCs w:val="16"/>
              </w:rPr>
            </w:pPr>
            <w:r w:rsidRPr="00282668">
              <w:rPr>
                <w:rFonts w:ascii="Arial" w:hAnsi="Arial" w:cs="Arial"/>
                <w:sz w:val="16"/>
                <w:szCs w:val="16"/>
              </w:rPr>
              <w:t>Год окончания</w:t>
            </w:r>
          </w:p>
        </w:tc>
        <w:tc>
          <w:tcPr>
            <w:tcW w:w="155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667446" w14:textId="77777777" w:rsidR="00282668" w:rsidRPr="00282668" w:rsidRDefault="00282668" w:rsidP="00282668">
            <w:pPr>
              <w:jc w:val="center"/>
              <w:rPr>
                <w:sz w:val="16"/>
                <w:szCs w:val="16"/>
              </w:rPr>
            </w:pPr>
            <w:r w:rsidRPr="00282668">
              <w:rPr>
                <w:rFonts w:ascii="Arial" w:hAnsi="Arial" w:cs="Arial"/>
                <w:sz w:val="16"/>
                <w:szCs w:val="16"/>
              </w:rPr>
              <w:t>Специальность по диплому</w:t>
            </w:r>
          </w:p>
        </w:tc>
        <w:tc>
          <w:tcPr>
            <w:tcW w:w="136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877AAC" w14:textId="77777777" w:rsidR="00282668" w:rsidRPr="00282668" w:rsidRDefault="00282668" w:rsidP="00282668">
            <w:pPr>
              <w:ind w:firstLine="39"/>
              <w:jc w:val="center"/>
              <w:rPr>
                <w:sz w:val="16"/>
                <w:szCs w:val="16"/>
              </w:rPr>
            </w:pPr>
            <w:r w:rsidRPr="00282668">
              <w:rPr>
                <w:rFonts w:ascii="Arial" w:hAnsi="Arial" w:cs="Arial"/>
                <w:sz w:val="16"/>
                <w:szCs w:val="16"/>
              </w:rPr>
              <w:t>Квалификация по диплому</w:t>
            </w:r>
          </w:p>
        </w:tc>
        <w:tc>
          <w:tcPr>
            <w:tcW w:w="625" w:type="dxa"/>
            <w:tcBorders>
              <w:top w:val="single" w:sz="6" w:space="0" w:color="000000"/>
              <w:left w:val="single" w:sz="6" w:space="0" w:color="000000"/>
              <w:bottom w:val="single" w:sz="6" w:space="0" w:color="000000"/>
              <w:right w:val="single" w:sz="6" w:space="0" w:color="000000"/>
            </w:tcBorders>
            <w:vAlign w:val="center"/>
            <w:hideMark/>
          </w:tcPr>
          <w:p w14:paraId="1579D8C7" w14:textId="77777777" w:rsidR="00282668" w:rsidRPr="00282668" w:rsidRDefault="00282668" w:rsidP="00282668">
            <w:pPr>
              <w:spacing w:after="160" w:line="256" w:lineRule="auto"/>
              <w:jc w:val="left"/>
              <w:rPr>
                <w:sz w:val="16"/>
                <w:szCs w:val="16"/>
              </w:rPr>
            </w:pPr>
          </w:p>
        </w:tc>
        <w:tc>
          <w:tcPr>
            <w:tcW w:w="709" w:type="dxa"/>
            <w:gridSpan w:val="3"/>
            <w:tcBorders>
              <w:top w:val="single" w:sz="6" w:space="0" w:color="000000"/>
              <w:left w:val="single" w:sz="6" w:space="0" w:color="000000"/>
              <w:bottom w:val="single" w:sz="6" w:space="0" w:color="000000"/>
              <w:right w:val="single" w:sz="4" w:space="0" w:color="auto"/>
            </w:tcBorders>
            <w:vAlign w:val="center"/>
            <w:hideMark/>
          </w:tcPr>
          <w:p w14:paraId="7E7DF7EC" w14:textId="77777777" w:rsidR="00282668" w:rsidRPr="00282668" w:rsidRDefault="00282668" w:rsidP="00282668">
            <w:pPr>
              <w:spacing w:line="256" w:lineRule="auto"/>
              <w:jc w:val="left"/>
              <w:rPr>
                <w:rFonts w:ascii="Calibri" w:eastAsia="Calibri" w:hAnsi="Calibri"/>
                <w:sz w:val="16"/>
                <w:szCs w:val="16"/>
              </w:rPr>
            </w:pPr>
          </w:p>
        </w:tc>
        <w:tc>
          <w:tcPr>
            <w:tcW w:w="557" w:type="dxa"/>
            <w:gridSpan w:val="2"/>
            <w:tcBorders>
              <w:top w:val="single" w:sz="6" w:space="0" w:color="000000"/>
              <w:left w:val="single" w:sz="4" w:space="0" w:color="auto"/>
              <w:bottom w:val="single" w:sz="6" w:space="0" w:color="000000"/>
              <w:right w:val="single" w:sz="6" w:space="0" w:color="000000"/>
            </w:tcBorders>
            <w:vAlign w:val="center"/>
          </w:tcPr>
          <w:p w14:paraId="419D0A53" w14:textId="77777777" w:rsidR="00282668" w:rsidRPr="00282668" w:rsidRDefault="00282668" w:rsidP="00282668">
            <w:pPr>
              <w:jc w:val="left"/>
              <w:rPr>
                <w:sz w:val="16"/>
                <w:szCs w:val="16"/>
              </w:rPr>
            </w:pPr>
          </w:p>
        </w:tc>
        <w:tc>
          <w:tcPr>
            <w:tcW w:w="2419" w:type="dxa"/>
            <w:gridSpan w:val="5"/>
            <w:tcBorders>
              <w:top w:val="single" w:sz="6" w:space="0" w:color="000000"/>
              <w:left w:val="single" w:sz="6" w:space="0" w:color="000000"/>
              <w:bottom w:val="single" w:sz="6" w:space="0" w:color="000000"/>
              <w:right w:val="single" w:sz="6" w:space="0" w:color="000000"/>
            </w:tcBorders>
            <w:vAlign w:val="center"/>
            <w:hideMark/>
          </w:tcPr>
          <w:p w14:paraId="40A1FA14" w14:textId="77777777" w:rsidR="00282668" w:rsidRPr="00282668" w:rsidRDefault="00282668" w:rsidP="00282668">
            <w:pPr>
              <w:spacing w:after="160" w:line="256" w:lineRule="auto"/>
              <w:jc w:val="left"/>
              <w:rPr>
                <w:sz w:val="16"/>
                <w:szCs w:val="16"/>
              </w:rPr>
            </w:pPr>
          </w:p>
        </w:tc>
        <w:tc>
          <w:tcPr>
            <w:tcW w:w="35" w:type="dxa"/>
            <w:tcBorders>
              <w:top w:val="single" w:sz="6" w:space="0" w:color="000000"/>
              <w:left w:val="single" w:sz="6" w:space="0" w:color="000000"/>
              <w:bottom w:val="single" w:sz="6" w:space="0" w:color="000000"/>
              <w:right w:val="single" w:sz="6" w:space="0" w:color="000000"/>
            </w:tcBorders>
            <w:vAlign w:val="center"/>
            <w:hideMark/>
          </w:tcPr>
          <w:p w14:paraId="2103A8A2" w14:textId="77777777" w:rsidR="00282668" w:rsidRPr="00282668" w:rsidRDefault="00282668" w:rsidP="00282668">
            <w:pPr>
              <w:spacing w:line="256" w:lineRule="auto"/>
              <w:jc w:val="left"/>
              <w:rPr>
                <w:rFonts w:ascii="Calibri" w:eastAsia="Calibri" w:hAnsi="Calibri"/>
                <w:sz w:val="16"/>
                <w:szCs w:val="16"/>
              </w:rPr>
            </w:pPr>
          </w:p>
        </w:tc>
      </w:tr>
      <w:tr w:rsidR="00282668" w:rsidRPr="002775A5" w14:paraId="63ED87F2" w14:textId="77777777" w:rsidTr="00282668">
        <w:trPr>
          <w:gridAfter w:val="3"/>
          <w:wAfter w:w="419" w:type="dxa"/>
        </w:trPr>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1A2DAE" w14:textId="77777777" w:rsidR="00282668" w:rsidRPr="00282668" w:rsidRDefault="00282668" w:rsidP="00282668">
            <w:pPr>
              <w:ind w:firstLine="567"/>
              <w:jc w:val="left"/>
              <w:rPr>
                <w:sz w:val="16"/>
                <w:szCs w:val="16"/>
              </w:rPr>
            </w:pPr>
            <w:r w:rsidRPr="00282668">
              <w:rPr>
                <w:rFonts w:ascii="Arial" w:hAnsi="Arial" w:cs="Arial"/>
                <w:sz w:val="16"/>
                <w:szCs w:val="16"/>
              </w:rPr>
              <w:t>10</w:t>
            </w:r>
          </w:p>
        </w:tc>
        <w:tc>
          <w:tcPr>
            <w:tcW w:w="8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575470" w14:textId="77777777" w:rsidR="00282668" w:rsidRPr="00282668" w:rsidRDefault="00282668" w:rsidP="00282668">
            <w:pPr>
              <w:ind w:firstLine="567"/>
              <w:jc w:val="left"/>
              <w:rPr>
                <w:sz w:val="16"/>
                <w:szCs w:val="16"/>
              </w:rPr>
            </w:pPr>
            <w:r w:rsidRPr="00282668">
              <w:rPr>
                <w:rFonts w:ascii="Arial" w:hAnsi="Arial" w:cs="Arial"/>
                <w:sz w:val="16"/>
                <w:szCs w:val="16"/>
              </w:rPr>
              <w:t>11</w:t>
            </w:r>
          </w:p>
        </w:tc>
        <w:tc>
          <w:tcPr>
            <w:tcW w:w="155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4F19A4" w14:textId="77777777" w:rsidR="00282668" w:rsidRPr="00282668" w:rsidRDefault="00282668" w:rsidP="00282668">
            <w:pPr>
              <w:ind w:firstLine="567"/>
              <w:jc w:val="left"/>
              <w:rPr>
                <w:sz w:val="16"/>
                <w:szCs w:val="16"/>
              </w:rPr>
            </w:pPr>
            <w:r w:rsidRPr="00282668">
              <w:rPr>
                <w:rFonts w:ascii="Arial" w:hAnsi="Arial" w:cs="Arial"/>
                <w:sz w:val="16"/>
                <w:szCs w:val="16"/>
              </w:rPr>
              <w:t>12</w:t>
            </w:r>
          </w:p>
        </w:tc>
        <w:tc>
          <w:tcPr>
            <w:tcW w:w="19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9770F5" w14:textId="77777777" w:rsidR="00282668" w:rsidRPr="00282668" w:rsidRDefault="00282668" w:rsidP="00282668">
            <w:pPr>
              <w:ind w:firstLine="567"/>
              <w:jc w:val="left"/>
              <w:rPr>
                <w:sz w:val="16"/>
                <w:szCs w:val="16"/>
              </w:rPr>
            </w:pPr>
            <w:r w:rsidRPr="00282668">
              <w:rPr>
                <w:rFonts w:ascii="Arial" w:hAnsi="Arial" w:cs="Arial"/>
                <w:sz w:val="16"/>
                <w:szCs w:val="16"/>
              </w:rPr>
              <w:t>13</w:t>
            </w:r>
          </w:p>
        </w:tc>
        <w:tc>
          <w:tcPr>
            <w:tcW w:w="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D552AD" w14:textId="77777777" w:rsidR="00282668" w:rsidRPr="00282668" w:rsidRDefault="00282668" w:rsidP="00282668">
            <w:pPr>
              <w:ind w:firstLine="567"/>
              <w:jc w:val="left"/>
              <w:rPr>
                <w:sz w:val="16"/>
                <w:szCs w:val="16"/>
              </w:rPr>
            </w:pPr>
            <w:r w:rsidRPr="00282668">
              <w:rPr>
                <w:rFonts w:ascii="Arial" w:hAnsi="Arial" w:cs="Arial"/>
                <w:sz w:val="16"/>
                <w:szCs w:val="16"/>
              </w:rPr>
              <w:t>14</w:t>
            </w:r>
          </w:p>
        </w:tc>
        <w:tc>
          <w:tcPr>
            <w:tcW w:w="1070" w:type="dxa"/>
            <w:gridSpan w:val="4"/>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67D1916F" w14:textId="77777777" w:rsidR="00282668" w:rsidRPr="00282668" w:rsidRDefault="00282668" w:rsidP="00282668">
            <w:pPr>
              <w:jc w:val="left"/>
              <w:rPr>
                <w:sz w:val="16"/>
                <w:szCs w:val="16"/>
              </w:rPr>
            </w:pPr>
            <w:r w:rsidRPr="00282668">
              <w:rPr>
                <w:rFonts w:ascii="Arial" w:hAnsi="Arial" w:cs="Arial"/>
                <w:sz w:val="16"/>
                <w:szCs w:val="16"/>
              </w:rPr>
              <w:t>15</w:t>
            </w:r>
          </w:p>
        </w:tc>
        <w:tc>
          <w:tcPr>
            <w:tcW w:w="557" w:type="dxa"/>
            <w:tcBorders>
              <w:top w:val="single" w:sz="6" w:space="0" w:color="000000"/>
              <w:left w:val="single" w:sz="4" w:space="0" w:color="auto"/>
              <w:bottom w:val="single" w:sz="6" w:space="0" w:color="000000"/>
              <w:right w:val="single" w:sz="6" w:space="0" w:color="000000"/>
            </w:tcBorders>
            <w:hideMark/>
          </w:tcPr>
          <w:p w14:paraId="6DC54050" w14:textId="77777777" w:rsidR="00282668" w:rsidRPr="00282668" w:rsidRDefault="00282668" w:rsidP="00282668">
            <w:pPr>
              <w:ind w:left="432"/>
              <w:jc w:val="left"/>
              <w:rPr>
                <w:sz w:val="16"/>
                <w:szCs w:val="16"/>
              </w:rPr>
            </w:pPr>
            <w:r w:rsidRPr="00282668">
              <w:rPr>
                <w:rFonts w:ascii="Arial" w:hAnsi="Arial" w:cs="Arial"/>
                <w:sz w:val="16"/>
                <w:szCs w:val="16"/>
              </w:rPr>
              <w:t>16</w:t>
            </w:r>
          </w:p>
        </w:tc>
        <w:tc>
          <w:tcPr>
            <w:tcW w:w="14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4139F8" w14:textId="77777777" w:rsidR="00282668" w:rsidRPr="00282668" w:rsidRDefault="00282668" w:rsidP="00282668">
            <w:pPr>
              <w:ind w:firstLine="567"/>
              <w:jc w:val="left"/>
              <w:rPr>
                <w:sz w:val="16"/>
                <w:szCs w:val="16"/>
              </w:rPr>
            </w:pPr>
            <w:r w:rsidRPr="00282668">
              <w:rPr>
                <w:rFonts w:ascii="Arial" w:hAnsi="Arial" w:cs="Arial"/>
                <w:sz w:val="16"/>
                <w:szCs w:val="16"/>
              </w:rPr>
              <w:t>17</w:t>
            </w:r>
          </w:p>
        </w:tc>
        <w:tc>
          <w:tcPr>
            <w:tcW w:w="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59B124" w14:textId="77777777" w:rsidR="00282668" w:rsidRPr="00282668" w:rsidRDefault="00282668" w:rsidP="00282668">
            <w:pPr>
              <w:ind w:firstLine="567"/>
              <w:jc w:val="left"/>
              <w:rPr>
                <w:sz w:val="16"/>
                <w:szCs w:val="16"/>
              </w:rPr>
            </w:pPr>
            <w:r w:rsidRPr="00282668">
              <w:rPr>
                <w:rFonts w:ascii="Arial" w:hAnsi="Arial" w:cs="Arial"/>
                <w:sz w:val="16"/>
                <w:szCs w:val="16"/>
              </w:rPr>
              <w:t>18</w:t>
            </w:r>
          </w:p>
        </w:tc>
      </w:tr>
      <w:tr w:rsidR="00282668" w:rsidRPr="00282668" w14:paraId="5264FB2E" w14:textId="77777777" w:rsidTr="00282668">
        <w:tc>
          <w:tcPr>
            <w:tcW w:w="9599" w:type="dxa"/>
            <w:gridSpan w:val="22"/>
            <w:tcBorders>
              <w:top w:val="single" w:sz="6" w:space="0" w:color="000000"/>
              <w:left w:val="nil"/>
              <w:bottom w:val="single" w:sz="6" w:space="0" w:color="000000"/>
              <w:right w:val="nil"/>
            </w:tcBorders>
            <w:tcMar>
              <w:top w:w="0" w:type="dxa"/>
              <w:left w:w="108" w:type="dxa"/>
              <w:bottom w:w="0" w:type="dxa"/>
              <w:right w:w="108" w:type="dxa"/>
            </w:tcMar>
          </w:tcPr>
          <w:p w14:paraId="2A852EE6" w14:textId="77777777" w:rsidR="00282668" w:rsidRPr="00282668" w:rsidRDefault="00282668" w:rsidP="00282668">
            <w:pPr>
              <w:ind w:firstLine="567"/>
              <w:jc w:val="left"/>
              <w:rPr>
                <w:rFonts w:ascii="Arial" w:hAnsi="Arial" w:cs="Arial"/>
                <w:sz w:val="16"/>
                <w:szCs w:val="16"/>
              </w:rPr>
            </w:pPr>
          </w:p>
        </w:tc>
      </w:tr>
      <w:tr w:rsidR="00282668" w:rsidRPr="002775A5" w14:paraId="2F5E8643" w14:textId="77777777" w:rsidTr="00282668">
        <w:trPr>
          <w:gridAfter w:val="1"/>
          <w:wAfter w:w="15" w:type="dxa"/>
          <w:trHeight w:val="1515"/>
        </w:trPr>
        <w:tc>
          <w:tcPr>
            <w:tcW w:w="15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04F472" w14:textId="77777777" w:rsidR="00282668" w:rsidRPr="00282668" w:rsidRDefault="00282668" w:rsidP="00282668">
            <w:pPr>
              <w:jc w:val="center"/>
              <w:rPr>
                <w:sz w:val="16"/>
                <w:szCs w:val="16"/>
              </w:rPr>
            </w:pPr>
            <w:r w:rsidRPr="00282668">
              <w:rPr>
                <w:rFonts w:ascii="Arial" w:hAnsi="Arial" w:cs="Arial"/>
                <w:sz w:val="16"/>
                <w:szCs w:val="16"/>
              </w:rPr>
              <w:t>Опыт работы</w:t>
            </w:r>
          </w:p>
          <w:p w14:paraId="64227FFF" w14:textId="77777777" w:rsidR="00282668" w:rsidRPr="00282668" w:rsidRDefault="00282668" w:rsidP="00282668">
            <w:pPr>
              <w:jc w:val="center"/>
              <w:rPr>
                <w:sz w:val="16"/>
                <w:szCs w:val="16"/>
              </w:rPr>
            </w:pPr>
            <w:r w:rsidRPr="00282668">
              <w:rPr>
                <w:rFonts w:ascii="Arial" w:hAnsi="Arial" w:cs="Arial"/>
                <w:sz w:val="16"/>
                <w:szCs w:val="16"/>
              </w:rPr>
              <w:t>(трудовая деятельность)</w:t>
            </w:r>
          </w:p>
        </w:tc>
        <w:tc>
          <w:tcPr>
            <w:tcW w:w="180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953786" w14:textId="77777777" w:rsidR="00282668" w:rsidRPr="00282668" w:rsidRDefault="00282668" w:rsidP="00282668">
            <w:pPr>
              <w:ind w:firstLine="567"/>
              <w:rPr>
                <w:sz w:val="16"/>
                <w:szCs w:val="16"/>
              </w:rPr>
            </w:pPr>
            <w:r w:rsidRPr="00282668">
              <w:rPr>
                <w:rFonts w:ascii="Arial" w:hAnsi="Arial" w:cs="Arial"/>
                <w:sz w:val="16"/>
                <w:szCs w:val="16"/>
              </w:rPr>
              <w:t>Основание включения в кадровый резерв администрации Калачеевского сельского поселения Калачеевского муниципального района (дата, номер распоряжения)</w:t>
            </w:r>
          </w:p>
        </w:tc>
        <w:tc>
          <w:tcPr>
            <w:tcW w:w="11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7FDA02" w14:textId="77777777" w:rsidR="00282668" w:rsidRPr="00282668" w:rsidRDefault="00282668" w:rsidP="00282668">
            <w:pPr>
              <w:ind w:firstLine="37"/>
              <w:jc w:val="center"/>
              <w:rPr>
                <w:sz w:val="16"/>
                <w:szCs w:val="16"/>
              </w:rPr>
            </w:pPr>
            <w:r w:rsidRPr="00282668">
              <w:rPr>
                <w:rFonts w:ascii="Arial" w:hAnsi="Arial" w:cs="Arial"/>
                <w:sz w:val="16"/>
                <w:szCs w:val="16"/>
              </w:rPr>
              <w:t>Повышение квалификации</w:t>
            </w:r>
            <w:r w:rsidRPr="00282668">
              <w:rPr>
                <w:sz w:val="16"/>
                <w:szCs w:val="16"/>
              </w:rPr>
              <w:t xml:space="preserve"> </w:t>
            </w:r>
            <w:r w:rsidRPr="00282668">
              <w:rPr>
                <w:rFonts w:ascii="Arial" w:hAnsi="Arial" w:cs="Arial"/>
                <w:sz w:val="16"/>
                <w:szCs w:val="16"/>
              </w:rPr>
              <w:t>(год, место, вид)</w:t>
            </w:r>
          </w:p>
        </w:tc>
        <w:tc>
          <w:tcPr>
            <w:tcW w:w="11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B5FC2" w14:textId="77777777" w:rsidR="00282668" w:rsidRPr="00282668" w:rsidRDefault="00282668" w:rsidP="00282668">
            <w:pPr>
              <w:ind w:hanging="99"/>
              <w:jc w:val="center"/>
              <w:rPr>
                <w:sz w:val="16"/>
                <w:szCs w:val="16"/>
              </w:rPr>
            </w:pPr>
            <w:r w:rsidRPr="00282668">
              <w:rPr>
                <w:rFonts w:ascii="Arial" w:hAnsi="Arial" w:cs="Arial"/>
                <w:sz w:val="16"/>
                <w:szCs w:val="16"/>
              </w:rPr>
              <w:t>Награды Российской Федерации и Воронежской области</w:t>
            </w:r>
          </w:p>
        </w:tc>
        <w:tc>
          <w:tcPr>
            <w:tcW w:w="84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F577EF" w14:textId="77777777" w:rsidR="00282668" w:rsidRPr="00282668" w:rsidRDefault="00282668" w:rsidP="00282668">
            <w:pPr>
              <w:ind w:hanging="295"/>
              <w:jc w:val="center"/>
              <w:rPr>
                <w:sz w:val="16"/>
                <w:szCs w:val="16"/>
              </w:rPr>
            </w:pPr>
            <w:r w:rsidRPr="00282668">
              <w:rPr>
                <w:rFonts w:ascii="Arial" w:hAnsi="Arial" w:cs="Arial"/>
                <w:sz w:val="16"/>
                <w:szCs w:val="16"/>
              </w:rPr>
              <w:t>Наличие дисциплинарного взыскания</w:t>
            </w:r>
          </w:p>
          <w:p w14:paraId="5E06D939" w14:textId="77777777" w:rsidR="00282668" w:rsidRPr="00282668" w:rsidRDefault="00282668" w:rsidP="00282668">
            <w:pPr>
              <w:ind w:firstLine="567"/>
              <w:jc w:val="center"/>
              <w:rPr>
                <w:sz w:val="16"/>
                <w:szCs w:val="16"/>
              </w:rPr>
            </w:pPr>
            <w:r w:rsidRPr="00282668">
              <w:rPr>
                <w:rFonts w:ascii="Arial" w:hAnsi="Arial" w:cs="Arial"/>
                <w:sz w:val="16"/>
                <w:szCs w:val="16"/>
              </w:rPr>
              <w:t>(дата, вид)</w:t>
            </w:r>
          </w:p>
        </w:tc>
        <w:tc>
          <w:tcPr>
            <w:tcW w:w="2703"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C851E6" w14:textId="77777777" w:rsidR="00282668" w:rsidRPr="00282668" w:rsidRDefault="00282668" w:rsidP="00282668">
            <w:pPr>
              <w:ind w:firstLine="567"/>
              <w:jc w:val="center"/>
              <w:rPr>
                <w:sz w:val="16"/>
                <w:szCs w:val="16"/>
              </w:rPr>
            </w:pPr>
            <w:r w:rsidRPr="00282668">
              <w:rPr>
                <w:rFonts w:ascii="Arial" w:hAnsi="Arial" w:cs="Arial"/>
                <w:sz w:val="16"/>
                <w:szCs w:val="16"/>
              </w:rPr>
              <w:t>Место жительства</w:t>
            </w:r>
          </w:p>
        </w:tc>
        <w:tc>
          <w:tcPr>
            <w:tcW w:w="40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FAB77F" w14:textId="77777777" w:rsidR="00282668" w:rsidRPr="00282668" w:rsidRDefault="00282668" w:rsidP="00282668">
            <w:pPr>
              <w:ind w:firstLine="567"/>
              <w:jc w:val="center"/>
              <w:rPr>
                <w:sz w:val="16"/>
                <w:szCs w:val="16"/>
              </w:rPr>
            </w:pPr>
            <w:r w:rsidRPr="00282668">
              <w:rPr>
                <w:rFonts w:ascii="Arial" w:hAnsi="Arial" w:cs="Arial"/>
                <w:sz w:val="16"/>
                <w:szCs w:val="16"/>
              </w:rPr>
              <w:t>Контактные телефоны</w:t>
            </w:r>
          </w:p>
        </w:tc>
      </w:tr>
      <w:tr w:rsidR="00282668" w:rsidRPr="002775A5" w14:paraId="75D2222C" w14:textId="77777777" w:rsidTr="00282668">
        <w:trPr>
          <w:gridAfter w:val="1"/>
          <w:wAfter w:w="15" w:type="dxa"/>
        </w:trPr>
        <w:tc>
          <w:tcPr>
            <w:tcW w:w="15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518D62" w14:textId="77777777" w:rsidR="00282668" w:rsidRPr="00282668" w:rsidRDefault="00282668" w:rsidP="00282668">
            <w:pPr>
              <w:ind w:firstLine="567"/>
              <w:jc w:val="center"/>
              <w:rPr>
                <w:sz w:val="16"/>
                <w:szCs w:val="16"/>
              </w:rPr>
            </w:pPr>
            <w:r w:rsidRPr="00282668">
              <w:rPr>
                <w:rFonts w:ascii="Arial" w:hAnsi="Arial" w:cs="Arial"/>
                <w:sz w:val="16"/>
                <w:szCs w:val="16"/>
              </w:rPr>
              <w:t>19</w:t>
            </w:r>
          </w:p>
        </w:tc>
        <w:tc>
          <w:tcPr>
            <w:tcW w:w="180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A9C8A9" w14:textId="77777777" w:rsidR="00282668" w:rsidRPr="00282668" w:rsidRDefault="00282668" w:rsidP="00282668">
            <w:pPr>
              <w:ind w:firstLine="567"/>
              <w:jc w:val="center"/>
              <w:rPr>
                <w:sz w:val="16"/>
                <w:szCs w:val="16"/>
              </w:rPr>
            </w:pPr>
            <w:r w:rsidRPr="00282668">
              <w:rPr>
                <w:rFonts w:ascii="Arial" w:hAnsi="Arial" w:cs="Arial"/>
                <w:sz w:val="16"/>
                <w:szCs w:val="16"/>
              </w:rPr>
              <w:t>20</w:t>
            </w:r>
          </w:p>
        </w:tc>
        <w:tc>
          <w:tcPr>
            <w:tcW w:w="11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83CFFD" w14:textId="77777777" w:rsidR="00282668" w:rsidRPr="00282668" w:rsidRDefault="00282668" w:rsidP="00282668">
            <w:pPr>
              <w:ind w:firstLine="567"/>
              <w:jc w:val="center"/>
              <w:rPr>
                <w:sz w:val="16"/>
                <w:szCs w:val="16"/>
              </w:rPr>
            </w:pPr>
            <w:r w:rsidRPr="00282668">
              <w:rPr>
                <w:rFonts w:ascii="Arial" w:hAnsi="Arial" w:cs="Arial"/>
                <w:sz w:val="16"/>
                <w:szCs w:val="16"/>
              </w:rPr>
              <w:t>21</w:t>
            </w:r>
          </w:p>
        </w:tc>
        <w:tc>
          <w:tcPr>
            <w:tcW w:w="11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CEF986" w14:textId="77777777" w:rsidR="00282668" w:rsidRPr="00282668" w:rsidRDefault="00282668" w:rsidP="00282668">
            <w:pPr>
              <w:ind w:firstLine="567"/>
              <w:jc w:val="center"/>
              <w:rPr>
                <w:sz w:val="16"/>
                <w:szCs w:val="16"/>
              </w:rPr>
            </w:pPr>
            <w:r w:rsidRPr="00282668">
              <w:rPr>
                <w:rFonts w:ascii="Arial" w:hAnsi="Arial" w:cs="Arial"/>
                <w:sz w:val="16"/>
                <w:szCs w:val="16"/>
              </w:rPr>
              <w:t>22</w:t>
            </w:r>
          </w:p>
        </w:tc>
        <w:tc>
          <w:tcPr>
            <w:tcW w:w="84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4750A4" w14:textId="77777777" w:rsidR="00282668" w:rsidRPr="00282668" w:rsidRDefault="00282668" w:rsidP="00282668">
            <w:pPr>
              <w:ind w:firstLine="567"/>
              <w:jc w:val="center"/>
              <w:rPr>
                <w:sz w:val="16"/>
                <w:szCs w:val="16"/>
              </w:rPr>
            </w:pPr>
            <w:r w:rsidRPr="00282668">
              <w:rPr>
                <w:rFonts w:ascii="Arial" w:hAnsi="Arial" w:cs="Arial"/>
                <w:sz w:val="16"/>
                <w:szCs w:val="16"/>
              </w:rPr>
              <w:t>23</w:t>
            </w:r>
          </w:p>
        </w:tc>
        <w:tc>
          <w:tcPr>
            <w:tcW w:w="2703"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ED5793" w14:textId="77777777" w:rsidR="00282668" w:rsidRPr="00282668" w:rsidRDefault="00282668" w:rsidP="00282668">
            <w:pPr>
              <w:ind w:firstLine="567"/>
              <w:jc w:val="center"/>
              <w:rPr>
                <w:sz w:val="16"/>
                <w:szCs w:val="16"/>
              </w:rPr>
            </w:pPr>
            <w:r w:rsidRPr="00282668">
              <w:rPr>
                <w:rFonts w:ascii="Arial" w:hAnsi="Arial" w:cs="Arial"/>
                <w:sz w:val="16"/>
                <w:szCs w:val="16"/>
              </w:rPr>
              <w:t>24</w:t>
            </w:r>
          </w:p>
        </w:tc>
        <w:tc>
          <w:tcPr>
            <w:tcW w:w="40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45A4DA" w14:textId="77777777" w:rsidR="00282668" w:rsidRPr="00282668" w:rsidRDefault="00282668" w:rsidP="00282668">
            <w:pPr>
              <w:ind w:firstLine="567"/>
              <w:jc w:val="center"/>
              <w:rPr>
                <w:sz w:val="16"/>
                <w:szCs w:val="16"/>
              </w:rPr>
            </w:pPr>
            <w:r w:rsidRPr="00282668">
              <w:rPr>
                <w:rFonts w:ascii="Arial" w:hAnsi="Arial" w:cs="Arial"/>
                <w:sz w:val="16"/>
                <w:szCs w:val="16"/>
              </w:rPr>
              <w:t>25</w:t>
            </w:r>
          </w:p>
        </w:tc>
      </w:tr>
    </w:tbl>
    <w:p w14:paraId="1975F02B" w14:textId="77777777" w:rsidR="00282668" w:rsidRPr="00282668" w:rsidRDefault="00282668" w:rsidP="00282668">
      <w:pPr>
        <w:jc w:val="left"/>
        <w:rPr>
          <w:rFonts w:ascii="Calibri" w:eastAsia="Calibri" w:hAnsi="Calibri"/>
          <w:sz w:val="16"/>
          <w:szCs w:val="16"/>
          <w:lang w:eastAsia="en-US"/>
        </w:rPr>
      </w:pPr>
    </w:p>
    <w:p w14:paraId="5EB116CF" w14:textId="77777777" w:rsidR="00282668" w:rsidRPr="00282668" w:rsidRDefault="00282668" w:rsidP="00282668">
      <w:pPr>
        <w:widowControl w:val="0"/>
        <w:tabs>
          <w:tab w:val="left" w:pos="4536"/>
        </w:tabs>
        <w:autoSpaceDE w:val="0"/>
        <w:autoSpaceDN w:val="0"/>
        <w:adjustRightInd w:val="0"/>
        <w:jc w:val="center"/>
        <w:rPr>
          <w:rFonts w:ascii="Arial" w:hAnsi="Arial" w:cs="Arial"/>
          <w:b/>
          <w:color w:val="000000"/>
          <w:sz w:val="16"/>
          <w:szCs w:val="16"/>
        </w:rPr>
      </w:pPr>
      <w:r w:rsidRPr="00282668">
        <w:rPr>
          <w:rFonts w:ascii="Arial" w:hAnsi="Arial" w:cs="Arial"/>
          <w:b/>
          <w:color w:val="000000"/>
          <w:sz w:val="16"/>
          <w:szCs w:val="16"/>
        </w:rPr>
        <w:t>РОССИЙСКАЯ ФЕДЕРАЦИЯ</w:t>
      </w:r>
    </w:p>
    <w:p w14:paraId="4AC4FC82" w14:textId="77777777" w:rsidR="00282668" w:rsidRPr="00282668" w:rsidRDefault="00282668" w:rsidP="00282668">
      <w:pPr>
        <w:widowControl w:val="0"/>
        <w:autoSpaceDE w:val="0"/>
        <w:autoSpaceDN w:val="0"/>
        <w:adjustRightInd w:val="0"/>
        <w:jc w:val="center"/>
        <w:rPr>
          <w:rFonts w:ascii="Arial" w:hAnsi="Arial" w:cs="Arial"/>
          <w:b/>
          <w:color w:val="000000"/>
          <w:sz w:val="16"/>
          <w:szCs w:val="16"/>
        </w:rPr>
      </w:pPr>
      <w:r w:rsidRPr="00282668">
        <w:rPr>
          <w:rFonts w:ascii="Arial" w:hAnsi="Arial" w:cs="Arial"/>
          <w:b/>
          <w:color w:val="000000"/>
          <w:sz w:val="16"/>
          <w:szCs w:val="16"/>
        </w:rPr>
        <w:t xml:space="preserve">АДМИНИСТРАЦИЯ </w:t>
      </w:r>
    </w:p>
    <w:p w14:paraId="0217E3FE" w14:textId="77777777" w:rsidR="00282668" w:rsidRPr="00282668" w:rsidRDefault="00282668" w:rsidP="00282668">
      <w:pPr>
        <w:widowControl w:val="0"/>
        <w:autoSpaceDE w:val="0"/>
        <w:autoSpaceDN w:val="0"/>
        <w:adjustRightInd w:val="0"/>
        <w:jc w:val="center"/>
        <w:rPr>
          <w:rFonts w:ascii="Arial" w:hAnsi="Arial" w:cs="Arial"/>
          <w:b/>
          <w:color w:val="000000"/>
          <w:sz w:val="16"/>
          <w:szCs w:val="16"/>
        </w:rPr>
      </w:pPr>
      <w:r w:rsidRPr="00282668">
        <w:rPr>
          <w:rFonts w:ascii="Arial" w:hAnsi="Arial" w:cs="Arial"/>
          <w:b/>
          <w:color w:val="000000"/>
          <w:sz w:val="16"/>
          <w:szCs w:val="16"/>
        </w:rPr>
        <w:t>КАЛАЧЕЕВСКОГО СЕЛЬСКОГО ПОСЕЛЕНИЯ</w:t>
      </w:r>
    </w:p>
    <w:p w14:paraId="699235CD" w14:textId="77777777" w:rsidR="00282668" w:rsidRPr="00282668" w:rsidRDefault="00282668" w:rsidP="00282668">
      <w:pPr>
        <w:widowControl w:val="0"/>
        <w:autoSpaceDE w:val="0"/>
        <w:autoSpaceDN w:val="0"/>
        <w:adjustRightInd w:val="0"/>
        <w:jc w:val="center"/>
        <w:rPr>
          <w:rFonts w:ascii="Arial" w:hAnsi="Arial" w:cs="Arial"/>
          <w:b/>
          <w:color w:val="000000"/>
          <w:sz w:val="16"/>
          <w:szCs w:val="16"/>
        </w:rPr>
      </w:pPr>
      <w:r w:rsidRPr="00282668">
        <w:rPr>
          <w:rFonts w:ascii="Arial" w:hAnsi="Arial" w:cs="Arial"/>
          <w:b/>
          <w:color w:val="000000"/>
          <w:sz w:val="16"/>
          <w:szCs w:val="16"/>
        </w:rPr>
        <w:t>КАЛАЧЕЕВСКОГО МУНИЦИПАЛЬНОГО РАЙОНА</w:t>
      </w:r>
    </w:p>
    <w:p w14:paraId="2926F1F6" w14:textId="77777777" w:rsidR="00282668" w:rsidRPr="00282668" w:rsidRDefault="00282668" w:rsidP="00282668">
      <w:pPr>
        <w:widowControl w:val="0"/>
        <w:autoSpaceDE w:val="0"/>
        <w:autoSpaceDN w:val="0"/>
        <w:adjustRightInd w:val="0"/>
        <w:jc w:val="center"/>
        <w:rPr>
          <w:rFonts w:ascii="Arial" w:hAnsi="Arial" w:cs="Arial"/>
          <w:b/>
          <w:color w:val="000000"/>
          <w:sz w:val="16"/>
          <w:szCs w:val="16"/>
        </w:rPr>
      </w:pPr>
      <w:r w:rsidRPr="00282668">
        <w:rPr>
          <w:rFonts w:ascii="Arial" w:hAnsi="Arial" w:cs="Arial"/>
          <w:b/>
          <w:color w:val="000000"/>
          <w:sz w:val="16"/>
          <w:szCs w:val="16"/>
        </w:rPr>
        <w:t>ВОРОНЕЖСКОЙ ОБЛАСТИ</w:t>
      </w:r>
    </w:p>
    <w:p w14:paraId="561D37D8" w14:textId="77777777" w:rsidR="00282668" w:rsidRPr="00282668" w:rsidRDefault="00282668" w:rsidP="00282668">
      <w:pPr>
        <w:widowControl w:val="0"/>
        <w:autoSpaceDE w:val="0"/>
        <w:autoSpaceDN w:val="0"/>
        <w:adjustRightInd w:val="0"/>
        <w:jc w:val="center"/>
        <w:rPr>
          <w:rFonts w:ascii="Arial" w:hAnsi="Arial" w:cs="Arial"/>
          <w:b/>
          <w:color w:val="000000"/>
          <w:sz w:val="16"/>
          <w:szCs w:val="16"/>
        </w:rPr>
      </w:pPr>
      <w:r w:rsidRPr="00282668">
        <w:rPr>
          <w:rFonts w:ascii="Arial" w:hAnsi="Arial" w:cs="Arial"/>
          <w:b/>
          <w:color w:val="000000"/>
          <w:sz w:val="16"/>
          <w:szCs w:val="16"/>
        </w:rPr>
        <w:t>ПОСТАНОВЛЕНИЕ</w:t>
      </w:r>
    </w:p>
    <w:p w14:paraId="39F42C44" w14:textId="77777777" w:rsidR="00282668" w:rsidRPr="00282668" w:rsidRDefault="00282668" w:rsidP="00282668">
      <w:pPr>
        <w:widowControl w:val="0"/>
        <w:autoSpaceDE w:val="0"/>
        <w:autoSpaceDN w:val="0"/>
        <w:adjustRightInd w:val="0"/>
        <w:jc w:val="left"/>
        <w:rPr>
          <w:rFonts w:ascii="Arial" w:hAnsi="Arial" w:cs="Arial"/>
          <w:color w:val="000000"/>
          <w:sz w:val="16"/>
          <w:szCs w:val="16"/>
        </w:rPr>
      </w:pPr>
      <w:r w:rsidRPr="00282668">
        <w:rPr>
          <w:rFonts w:ascii="Arial" w:hAnsi="Arial" w:cs="Arial"/>
          <w:color w:val="000000"/>
          <w:sz w:val="16"/>
          <w:szCs w:val="16"/>
        </w:rPr>
        <w:t>от «12» декабря 2024 г. № 75</w:t>
      </w:r>
    </w:p>
    <w:p w14:paraId="6752FB87" w14:textId="77777777" w:rsidR="00282668" w:rsidRPr="00282668" w:rsidRDefault="00282668" w:rsidP="00282668">
      <w:pPr>
        <w:ind w:right="4819"/>
        <w:rPr>
          <w:rFonts w:ascii="Arial" w:hAnsi="Arial" w:cs="Arial"/>
          <w:color w:val="000000"/>
          <w:sz w:val="16"/>
          <w:szCs w:val="16"/>
        </w:rPr>
      </w:pPr>
      <w:r w:rsidRPr="00282668">
        <w:rPr>
          <w:rFonts w:ascii="Arial" w:hAnsi="Arial" w:cs="Arial"/>
          <w:color w:val="000000"/>
          <w:sz w:val="16"/>
          <w:szCs w:val="16"/>
        </w:rPr>
        <w:t xml:space="preserve"> п. Калачеевский </w:t>
      </w:r>
    </w:p>
    <w:p w14:paraId="7588472D" w14:textId="77777777" w:rsidR="00282668" w:rsidRPr="00282668" w:rsidRDefault="00282668" w:rsidP="00282668">
      <w:pPr>
        <w:tabs>
          <w:tab w:val="left" w:pos="2694"/>
          <w:tab w:val="left" w:pos="3544"/>
          <w:tab w:val="left" w:pos="3686"/>
        </w:tabs>
        <w:ind w:right="-1"/>
        <w:jc w:val="center"/>
        <w:rPr>
          <w:rFonts w:ascii="Arial" w:hAnsi="Arial" w:cs="Arial"/>
          <w:sz w:val="16"/>
          <w:szCs w:val="16"/>
          <w:lang w:eastAsia="ar-SA" w:bidi="ru-RU"/>
        </w:rPr>
      </w:pPr>
      <w:r w:rsidRPr="00282668">
        <w:rPr>
          <w:rFonts w:ascii="Arial" w:hAnsi="Arial" w:cs="Arial"/>
          <w:b/>
          <w:bCs/>
          <w:sz w:val="16"/>
          <w:szCs w:val="16"/>
          <w:lang w:eastAsia="ar-SA"/>
        </w:rPr>
        <w:t xml:space="preserve">О внесении изменений в отдельные постановления </w:t>
      </w:r>
      <w:r w:rsidRPr="00282668">
        <w:rPr>
          <w:rFonts w:ascii="Arial" w:hAnsi="Arial" w:cs="Arial"/>
          <w:b/>
          <w:sz w:val="16"/>
          <w:szCs w:val="16"/>
          <w:lang w:eastAsia="ar-SA" w:bidi="ru-RU"/>
        </w:rPr>
        <w:t>администрации Калачеевского сельского поселения</w:t>
      </w:r>
    </w:p>
    <w:p w14:paraId="081F8116" w14:textId="77777777" w:rsidR="00282668" w:rsidRPr="00282668" w:rsidRDefault="00282668" w:rsidP="00282668">
      <w:pPr>
        <w:ind w:firstLine="1134"/>
        <w:rPr>
          <w:rFonts w:ascii="Arial" w:hAnsi="Arial" w:cs="Arial"/>
          <w:sz w:val="16"/>
          <w:szCs w:val="16"/>
          <w:lang w:eastAsia="ar-SA"/>
        </w:rPr>
      </w:pPr>
      <w:r w:rsidRPr="00282668">
        <w:rPr>
          <w:rFonts w:ascii="Arial" w:hAnsi="Arial" w:cs="Arial"/>
          <w:sz w:val="16"/>
          <w:szCs w:val="16"/>
          <w:lang w:eastAsia="ar-SA"/>
        </w:rPr>
        <w:t xml:space="preserve">В целях приведения нормативных правовых актов Калачеевского сельского поселения Калачеевского муниципального района в соответствие с требованиями Федеральный закон от 29.12.2022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администрация Калачеевского сельского поселения Калачеевского муниципального района Воронежской области </w:t>
      </w:r>
    </w:p>
    <w:p w14:paraId="3BA7E6A9" w14:textId="77777777" w:rsidR="00282668" w:rsidRPr="00282668" w:rsidRDefault="00282668" w:rsidP="00282668">
      <w:pPr>
        <w:rPr>
          <w:rFonts w:ascii="Arial" w:hAnsi="Arial" w:cs="Arial"/>
          <w:sz w:val="16"/>
          <w:szCs w:val="16"/>
          <w:lang w:eastAsia="ar-SA"/>
        </w:rPr>
      </w:pPr>
      <w:r w:rsidRPr="00282668">
        <w:rPr>
          <w:rFonts w:ascii="Arial" w:hAnsi="Arial" w:cs="Arial"/>
          <w:b/>
          <w:sz w:val="16"/>
          <w:szCs w:val="16"/>
          <w:lang w:eastAsia="ar-SA"/>
        </w:rPr>
        <w:t>п о с т а н о в л я е т</w:t>
      </w:r>
      <w:r w:rsidRPr="00282668">
        <w:rPr>
          <w:rFonts w:ascii="Arial" w:hAnsi="Arial" w:cs="Arial"/>
          <w:sz w:val="16"/>
          <w:szCs w:val="16"/>
          <w:lang w:eastAsia="ar-SA"/>
        </w:rPr>
        <w:t>:</w:t>
      </w:r>
    </w:p>
    <w:p w14:paraId="3348A7A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lang w:eastAsia="ar-SA"/>
        </w:rPr>
        <w:t>1. Внести следующие изменения в отдельные постановления администрации Калачеевского сельского поселения:</w:t>
      </w:r>
    </w:p>
    <w:p w14:paraId="0555803A"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1.1. В постановление от 01.07.2016 г. № 85 «Об утверждении административного регламента предоставления муниципальной услуги «Предоставление разрешения на производство земляных работ» на территории Калачеевского сельского поселения Калачеевского муниципального района Воронежской области» (в редакции постановлений: </w:t>
      </w:r>
      <w:r w:rsidRPr="00282668">
        <w:rPr>
          <w:rFonts w:ascii="Arial" w:hAnsi="Arial" w:cs="Arial"/>
          <w:color w:val="000000"/>
          <w:sz w:val="16"/>
          <w:szCs w:val="16"/>
        </w:rPr>
        <w:t>от 13.09.2019 № 95, от 19.12.2022 № 101, от 22.07.2024 № 52, от 15.11.2024 г. № 65</w:t>
      </w:r>
      <w:r w:rsidRPr="00282668">
        <w:rPr>
          <w:rFonts w:ascii="Arial" w:eastAsia="Calibri" w:hAnsi="Arial" w:cs="Arial"/>
          <w:sz w:val="16"/>
          <w:szCs w:val="16"/>
        </w:rPr>
        <w:t>):</w:t>
      </w:r>
    </w:p>
    <w:p w14:paraId="3C24E585" w14:textId="77777777" w:rsidR="00282668" w:rsidRPr="00282668" w:rsidRDefault="00282668" w:rsidP="00282668">
      <w:pPr>
        <w:widowControl w:val="0"/>
        <w:tabs>
          <w:tab w:val="left" w:pos="0"/>
        </w:tabs>
        <w:autoSpaceDE w:val="0"/>
        <w:autoSpaceDN w:val="0"/>
        <w:adjustRightInd w:val="0"/>
        <w:ind w:firstLine="1134"/>
        <w:rPr>
          <w:rFonts w:ascii="Arial" w:eastAsia="Calibri" w:hAnsi="Arial" w:cs="Arial"/>
          <w:bCs/>
          <w:sz w:val="16"/>
          <w:szCs w:val="16"/>
          <w:lang w:eastAsia="en-US"/>
        </w:rPr>
      </w:pPr>
      <w:r w:rsidRPr="00282668">
        <w:rPr>
          <w:rFonts w:ascii="Arial" w:eastAsia="Calibri" w:hAnsi="Arial" w:cs="Arial"/>
          <w:bCs/>
          <w:sz w:val="16"/>
          <w:szCs w:val="16"/>
          <w:lang w:eastAsia="en-US"/>
        </w:rPr>
        <w:t>1.1.1. Пункт 7 дополнить новым подпунктом 7.8 следующего содержания:</w:t>
      </w:r>
    </w:p>
    <w:p w14:paraId="6E85FED9" w14:textId="77777777" w:rsidR="00282668" w:rsidRPr="00282668" w:rsidRDefault="00282668" w:rsidP="00282668">
      <w:pPr>
        <w:tabs>
          <w:tab w:val="left" w:pos="1399"/>
        </w:tabs>
        <w:ind w:firstLine="1134"/>
        <w:rPr>
          <w:rFonts w:ascii="Arial" w:eastAsia="Calibri" w:hAnsi="Arial" w:cs="Arial"/>
          <w:spacing w:val="7"/>
          <w:sz w:val="16"/>
          <w:szCs w:val="16"/>
          <w:lang w:eastAsia="en-US"/>
        </w:rPr>
      </w:pPr>
      <w:r w:rsidRPr="00282668">
        <w:rPr>
          <w:rFonts w:ascii="Arial" w:eastAsia="Calibri" w:hAnsi="Arial" w:cs="Arial"/>
          <w:bCs/>
          <w:spacing w:val="7"/>
          <w:sz w:val="16"/>
          <w:szCs w:val="16"/>
          <w:lang w:eastAsia="en-US"/>
        </w:rPr>
        <w:t xml:space="preserve">«7.8. </w:t>
      </w:r>
      <w:r w:rsidRPr="00282668">
        <w:rPr>
          <w:rFonts w:ascii="Arial" w:eastAsia="Calibri" w:hAnsi="Arial" w:cs="Arial"/>
          <w:spacing w:val="7"/>
          <w:sz w:val="16"/>
          <w:szCs w:val="16"/>
          <w:lang w:eastAsia="en-US"/>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
    <w:p w14:paraId="258EBB60"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w:t>
      </w:r>
      <w:r w:rsidRPr="00282668">
        <w:rPr>
          <w:rFonts w:ascii="Arial" w:eastAsia="Calibri" w:hAnsi="Arial" w:cs="Arial"/>
          <w:sz w:val="16"/>
          <w:szCs w:val="16"/>
          <w:lang w:eastAsia="en-US"/>
        </w:rPr>
        <w:lastRenderedPageBreak/>
        <w:t xml:space="preserve">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14:paraId="6FB7251E"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Срок рассмотрения документов и выдачи (направления) результата услуги в случае, указанном в </w:t>
      </w:r>
      <w:proofErr w:type="spellStart"/>
      <w:r w:rsidRPr="00282668">
        <w:rPr>
          <w:rFonts w:ascii="Arial" w:eastAsia="Calibri" w:hAnsi="Arial" w:cs="Arial"/>
          <w:sz w:val="16"/>
          <w:szCs w:val="16"/>
          <w:lang w:eastAsia="en-US"/>
        </w:rPr>
        <w:t>п.п</w:t>
      </w:r>
      <w:proofErr w:type="spellEnd"/>
      <w:r w:rsidRPr="00282668">
        <w:rPr>
          <w:rFonts w:ascii="Arial" w:eastAsia="Calibri" w:hAnsi="Arial" w:cs="Arial"/>
          <w:sz w:val="16"/>
          <w:szCs w:val="16"/>
          <w:lang w:eastAsia="en-US"/>
        </w:rPr>
        <w:t xml:space="preserve">. 6.1.2 настоящего Административного регламента, – в день обращения. </w:t>
      </w:r>
    </w:p>
    <w:p w14:paraId="6017E888"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10409455"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1.1.2. В пунктах 36 и 38 слово «департамент» заменить словом «министерство».</w:t>
      </w:r>
    </w:p>
    <w:p w14:paraId="18873C13"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1.2.</w:t>
      </w:r>
      <w:r w:rsidRPr="00282668">
        <w:rPr>
          <w:sz w:val="16"/>
          <w:szCs w:val="16"/>
        </w:rPr>
        <w:t xml:space="preserve"> </w:t>
      </w:r>
      <w:r w:rsidRPr="00282668">
        <w:rPr>
          <w:rFonts w:ascii="Arial" w:eastAsia="Calibri" w:hAnsi="Arial" w:cs="Arial"/>
          <w:sz w:val="16"/>
          <w:szCs w:val="16"/>
        </w:rPr>
        <w:t>В постановление от 29.02.2016 № 26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земельного участка, находящегося в муниципальной собственности на торгах»</w:t>
      </w:r>
    </w:p>
    <w:p w14:paraId="17186B6A" w14:textId="77777777" w:rsidR="00282668" w:rsidRPr="00282668" w:rsidRDefault="00282668" w:rsidP="00282668">
      <w:pPr>
        <w:rPr>
          <w:rFonts w:ascii="Arial" w:eastAsia="Calibri" w:hAnsi="Arial" w:cs="Arial"/>
          <w:sz w:val="16"/>
          <w:szCs w:val="16"/>
        </w:rPr>
      </w:pPr>
      <w:r w:rsidRPr="00282668">
        <w:rPr>
          <w:rFonts w:ascii="Arial" w:eastAsia="Calibri" w:hAnsi="Arial" w:cs="Arial"/>
          <w:sz w:val="16"/>
          <w:szCs w:val="16"/>
        </w:rPr>
        <w:t>(в редакции постановлений от:</w:t>
      </w:r>
      <w:r w:rsidRPr="00282668">
        <w:rPr>
          <w:sz w:val="16"/>
          <w:szCs w:val="16"/>
        </w:rPr>
        <w:t xml:space="preserve"> </w:t>
      </w:r>
      <w:r w:rsidRPr="00282668">
        <w:rPr>
          <w:rFonts w:ascii="Arial" w:eastAsia="Calibri" w:hAnsi="Arial" w:cs="Arial"/>
          <w:sz w:val="16"/>
          <w:szCs w:val="16"/>
        </w:rPr>
        <w:t>от 08.06.2016 № 72, от 30.01.2019 № 2, от 28.03.2019 № 32, от 30.11.2022 № 59, от 23.11.2023 № 75, от 20.03.2024 № 23):</w:t>
      </w:r>
    </w:p>
    <w:p w14:paraId="1EDD7210" w14:textId="77777777" w:rsidR="00282668" w:rsidRPr="00282668" w:rsidRDefault="00282668" w:rsidP="00282668">
      <w:pPr>
        <w:ind w:firstLine="1134"/>
        <w:rPr>
          <w:rFonts w:ascii="Arial" w:hAnsi="Arial" w:cs="Arial"/>
          <w:sz w:val="16"/>
          <w:szCs w:val="16"/>
        </w:rPr>
      </w:pPr>
      <w:r w:rsidRPr="00282668">
        <w:rPr>
          <w:rFonts w:ascii="Arial" w:eastAsia="Calibri" w:hAnsi="Arial" w:cs="Arial"/>
          <w:sz w:val="16"/>
          <w:szCs w:val="16"/>
        </w:rPr>
        <w:t>1.2.1.</w:t>
      </w:r>
      <w:r w:rsidRPr="00282668">
        <w:rPr>
          <w:rFonts w:ascii="Arial" w:hAnsi="Arial" w:cs="Arial"/>
          <w:sz w:val="16"/>
          <w:szCs w:val="16"/>
        </w:rPr>
        <w:t xml:space="preserve"> Пункт 7.1. дополнить подпунктом 7.1.2. следующего содержания:</w:t>
      </w:r>
    </w:p>
    <w:p w14:paraId="306D9E44"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14:paraId="785D50FF"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14:paraId="2EF92C9E"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2831651E"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1.2.2. В пунктах 31 и 33 слово «департамент» заменить словом «министерство».</w:t>
      </w:r>
    </w:p>
    <w:p w14:paraId="0A0100D3"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1.3. В постановление от 25.02.2016 г. № 15 «Об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w:t>
      </w:r>
      <w:r w:rsidRPr="00282668">
        <w:rPr>
          <w:rFonts w:ascii="Arial" w:hAnsi="Arial" w:cs="Arial"/>
          <w:sz w:val="16"/>
          <w:szCs w:val="16"/>
        </w:rPr>
        <w:t>от 08.06.2016 № 67, от 28.03.2019 № 31, от 24.05.2019 № 47, от 14.08.2020 № 38, от 15.02.2021 № 9, от 30.03.2022 № 22, от 20.09.2022 № 44, от 30.11.2022 № 58, от 22.05.2023 № 38, от 20.03.2024 № 22, от 21.06.2024 № 45, от 04.10.2024 № 60, от 15.11.2024 г. № 65</w:t>
      </w:r>
      <w:r w:rsidRPr="00282668">
        <w:rPr>
          <w:rFonts w:ascii="Arial" w:eastAsia="Calibri" w:hAnsi="Arial" w:cs="Arial"/>
          <w:sz w:val="16"/>
          <w:szCs w:val="16"/>
        </w:rPr>
        <w:t>):</w:t>
      </w:r>
    </w:p>
    <w:p w14:paraId="638958B8"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1.3.1. Пункт 7.1. дополнить подпунктом 7.1.2. следующего содержания;</w:t>
      </w:r>
    </w:p>
    <w:p w14:paraId="271D8248"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14:paraId="321BCC2A"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6F743016"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14:paraId="5765AB1C"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72623965"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1.3.2. </w:t>
      </w:r>
      <w:bookmarkStart w:id="7" w:name="_Hlk184045201"/>
      <w:r w:rsidRPr="00282668">
        <w:rPr>
          <w:rFonts w:ascii="Arial" w:eastAsia="Calibri" w:hAnsi="Arial" w:cs="Arial"/>
          <w:sz w:val="16"/>
          <w:szCs w:val="16"/>
        </w:rPr>
        <w:t>В пунктах 33 и 35 слово «департамент» заменить словом «министерство».</w:t>
      </w:r>
      <w:bookmarkEnd w:id="7"/>
    </w:p>
    <w:p w14:paraId="3D40CAEE"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1.4.</w:t>
      </w:r>
      <w:r w:rsidRPr="00282668">
        <w:rPr>
          <w:sz w:val="16"/>
          <w:szCs w:val="16"/>
        </w:rPr>
        <w:t xml:space="preserve"> В </w:t>
      </w:r>
      <w:r w:rsidRPr="00282668">
        <w:rPr>
          <w:rFonts w:ascii="Arial" w:eastAsia="Calibri" w:hAnsi="Arial" w:cs="Arial"/>
          <w:sz w:val="16"/>
          <w:szCs w:val="16"/>
        </w:rPr>
        <w:t>постановление от 14.05.2024 № 31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Калачеевского сельского поселения»:</w:t>
      </w:r>
    </w:p>
    <w:p w14:paraId="79B5F462"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1.4.1.</w:t>
      </w:r>
      <w:r w:rsidRPr="00282668">
        <w:rPr>
          <w:sz w:val="16"/>
          <w:szCs w:val="16"/>
        </w:rPr>
        <w:t xml:space="preserve"> </w:t>
      </w:r>
      <w:r w:rsidRPr="00282668">
        <w:rPr>
          <w:rFonts w:ascii="Arial" w:eastAsia="Calibri" w:hAnsi="Arial" w:cs="Arial"/>
          <w:sz w:val="16"/>
          <w:szCs w:val="16"/>
        </w:rPr>
        <w:t xml:space="preserve">Раздел 7 Административного регламента дополнить пунктом 7.4. следующего содержания: </w:t>
      </w:r>
    </w:p>
    <w:p w14:paraId="546D5155"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14:paraId="00D5FBEE"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14:paraId="2C2E88F8"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10494BB8"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1.4.2. В пунктах 37 и 39 слово «департамент» заменить словом «министерство».</w:t>
      </w:r>
    </w:p>
    <w:p w14:paraId="66EA849B"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1.5. В постановление от 09.03.2016 г. № 30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«Присвоение адреса объекту адресации, изменение и аннулирование такого адреса» на территории Калачеевского сельского поселения Калачеевского муниципального района Воронежской области» (в редакции постановлений: </w:t>
      </w:r>
      <w:r w:rsidRPr="00282668">
        <w:rPr>
          <w:rFonts w:ascii="Arial" w:hAnsi="Arial" w:cs="Arial"/>
          <w:color w:val="000000"/>
          <w:sz w:val="16"/>
          <w:szCs w:val="16"/>
        </w:rPr>
        <w:t>от 06.04.2016 № 45, от 20.04.2016 № 50, от 08.06.2016 № 75, от 14.06.2019 № 53, от 15.02.2021 № 10, от 31.01.2022 № 10, от 05.12.2022 № 76, от 30.01.2023 № 7, от 30.03.2023 № 28, от 26.02.2024 № 13, от 21.06.2024 № 48, от 15.11.2024 г. № 65</w:t>
      </w:r>
      <w:r w:rsidRPr="00282668">
        <w:rPr>
          <w:rFonts w:ascii="Arial" w:eastAsia="Calibri" w:hAnsi="Arial" w:cs="Arial"/>
          <w:sz w:val="16"/>
          <w:szCs w:val="16"/>
        </w:rPr>
        <w:t>):</w:t>
      </w:r>
    </w:p>
    <w:p w14:paraId="4DEE1DB0"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1.5.1. В пунктах 40 и 42 слово «департамент» заменить словом «министерство».</w:t>
      </w:r>
    </w:p>
    <w:p w14:paraId="42F5D655"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1.6.</w:t>
      </w:r>
      <w:r w:rsidRPr="00282668">
        <w:rPr>
          <w:sz w:val="16"/>
          <w:szCs w:val="16"/>
        </w:rPr>
        <w:t xml:space="preserve"> </w:t>
      </w:r>
      <w:r w:rsidRPr="00282668">
        <w:rPr>
          <w:rFonts w:ascii="Arial" w:eastAsia="Calibri" w:hAnsi="Arial" w:cs="Arial"/>
          <w:sz w:val="16"/>
          <w:szCs w:val="16"/>
        </w:rPr>
        <w:t xml:space="preserve">В постановление от 05.06.2013 г. № 40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Калачеевского сельского поселения Калачеевского муниципального района Воронежской области» (в редакции постановлений: от 08.09.2014 № 40, от 19.12.2022 № 106, от 26.02.2024 № 15, </w:t>
      </w:r>
      <w:bookmarkStart w:id="8" w:name="_Hlk184045787"/>
      <w:r w:rsidRPr="00282668">
        <w:rPr>
          <w:rFonts w:ascii="Arial" w:eastAsia="Calibri" w:hAnsi="Arial" w:cs="Arial"/>
          <w:sz w:val="16"/>
          <w:szCs w:val="16"/>
        </w:rPr>
        <w:t>от 15.11.2024 г. № 65</w:t>
      </w:r>
      <w:bookmarkEnd w:id="8"/>
      <w:r w:rsidRPr="00282668">
        <w:rPr>
          <w:rFonts w:ascii="Arial" w:eastAsia="Calibri" w:hAnsi="Arial" w:cs="Arial"/>
          <w:sz w:val="16"/>
          <w:szCs w:val="16"/>
        </w:rPr>
        <w:t>)</w:t>
      </w:r>
    </w:p>
    <w:p w14:paraId="6C2C5C35"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1.6.1.</w:t>
      </w:r>
      <w:r w:rsidRPr="00282668">
        <w:rPr>
          <w:sz w:val="16"/>
          <w:szCs w:val="16"/>
        </w:rPr>
        <w:t xml:space="preserve"> </w:t>
      </w:r>
      <w:bookmarkStart w:id="9" w:name="_Hlk184045806"/>
      <w:r w:rsidRPr="00282668">
        <w:rPr>
          <w:rFonts w:ascii="Arial" w:eastAsia="Calibri" w:hAnsi="Arial" w:cs="Arial"/>
          <w:sz w:val="16"/>
          <w:szCs w:val="16"/>
        </w:rPr>
        <w:t>В пунктах 37 и 39 слово «департамент» заменить словом «министерство».</w:t>
      </w:r>
      <w:bookmarkEnd w:id="9"/>
    </w:p>
    <w:p w14:paraId="7CDA5B94"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1.7. В постановление от 07.12.2015 г. № 77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Калачеевского сельского поселения Калачеевского муниципального района </w:t>
      </w:r>
      <w:r w:rsidRPr="00282668">
        <w:rPr>
          <w:rFonts w:ascii="Arial" w:eastAsia="Calibri" w:hAnsi="Arial" w:cs="Arial"/>
          <w:sz w:val="16"/>
          <w:szCs w:val="16"/>
        </w:rPr>
        <w:lastRenderedPageBreak/>
        <w:t xml:space="preserve">Воронежской области» (в редакции  постановлений от: </w:t>
      </w:r>
      <w:r w:rsidRPr="00282668">
        <w:rPr>
          <w:rFonts w:ascii="Arial" w:hAnsi="Arial" w:cs="Arial"/>
          <w:color w:val="000000"/>
          <w:sz w:val="16"/>
          <w:szCs w:val="16"/>
        </w:rPr>
        <w:t>от 08.06.2016 № 62, от 13.09.2019 № 93, от 19.12.2022 № 99, от 21.06.2024 № 46, от 15.11.2024 г. № 65</w:t>
      </w:r>
      <w:r w:rsidRPr="00282668">
        <w:rPr>
          <w:rFonts w:ascii="Arial" w:eastAsia="Calibri" w:hAnsi="Arial" w:cs="Arial"/>
          <w:sz w:val="16"/>
          <w:szCs w:val="16"/>
        </w:rPr>
        <w:t>)</w:t>
      </w:r>
    </w:p>
    <w:p w14:paraId="5FF8468F"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1.7.1. В пунктах 39 и 41 слово «департамент» заменить словом «министерство».</w:t>
      </w:r>
    </w:p>
    <w:p w14:paraId="52B7B749"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1.8.</w:t>
      </w:r>
      <w:r w:rsidRPr="00282668">
        <w:rPr>
          <w:sz w:val="16"/>
          <w:szCs w:val="16"/>
        </w:rPr>
        <w:t xml:space="preserve"> </w:t>
      </w:r>
      <w:r w:rsidRPr="00282668">
        <w:rPr>
          <w:rFonts w:ascii="Arial" w:eastAsia="Calibri" w:hAnsi="Arial" w:cs="Arial"/>
          <w:sz w:val="16"/>
          <w:szCs w:val="16"/>
        </w:rPr>
        <w:t>В постановление от 14.05.2024 г. № 32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Калачеевского сельского поселения Калачеевского муниципального района Воронежской области» (в редакции постановления от 15.11.2024 г. № 65):</w:t>
      </w:r>
    </w:p>
    <w:p w14:paraId="6CFF5577"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1.8.1.</w:t>
      </w:r>
      <w:r w:rsidRPr="00282668">
        <w:rPr>
          <w:sz w:val="16"/>
          <w:szCs w:val="16"/>
        </w:rPr>
        <w:t xml:space="preserve"> </w:t>
      </w:r>
      <w:r w:rsidRPr="00282668">
        <w:rPr>
          <w:rFonts w:ascii="Arial" w:eastAsia="Calibri" w:hAnsi="Arial" w:cs="Arial"/>
          <w:sz w:val="16"/>
          <w:szCs w:val="16"/>
        </w:rPr>
        <w:t>В пунктах 37 и 39 слово «департамент» заменить словом «министерство».</w:t>
      </w:r>
    </w:p>
    <w:p w14:paraId="1A7EB04B"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1.9. В постановление от 21.06.2024 г. № 47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Калачеевского сельского поселения Калачеевского муниципального района Воронежской области»</w:t>
      </w:r>
      <w:r w:rsidRPr="00282668">
        <w:rPr>
          <w:sz w:val="16"/>
          <w:szCs w:val="16"/>
        </w:rPr>
        <w:t xml:space="preserve"> </w:t>
      </w:r>
      <w:r w:rsidRPr="00282668">
        <w:rPr>
          <w:rFonts w:ascii="Arial" w:eastAsia="Calibri" w:hAnsi="Arial" w:cs="Arial"/>
          <w:sz w:val="16"/>
          <w:szCs w:val="16"/>
        </w:rPr>
        <w:t>(в редакции постановления от 15.11.2024 г. № 65):</w:t>
      </w:r>
    </w:p>
    <w:p w14:paraId="093DDCAE"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 xml:space="preserve">1.9.1. В пунктах 32 и 34 слово «департамент» заменить словом «министерство» </w:t>
      </w:r>
    </w:p>
    <w:p w14:paraId="2547B1DD"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1.10.</w:t>
      </w:r>
      <w:r w:rsidRPr="00282668">
        <w:rPr>
          <w:rFonts w:ascii="Arial" w:hAnsi="Arial" w:cs="Arial"/>
          <w:sz w:val="16"/>
          <w:szCs w:val="16"/>
        </w:rPr>
        <w:t xml:space="preserve"> В постановление </w:t>
      </w:r>
      <w:r w:rsidRPr="00282668">
        <w:rPr>
          <w:rFonts w:ascii="Arial" w:eastAsia="Calibri" w:hAnsi="Arial" w:cs="Arial"/>
          <w:sz w:val="16"/>
          <w:szCs w:val="16"/>
        </w:rPr>
        <w:t>от 18.02.2016 г. № 9 «Об утверждении Перечня муниципальных услуг, предоставляемых администрацией Калачеевского сельского поселения Калачеевского муниципального района Воронежской области» (в редакции постановлений: от 22.06.2016 № 81, от 13.09.2019 № 90, от 27.03.2020, от 28.02.2023 № 19, от 27.04.2023 № 32, от 26.02.2024 № 21, от 14.05.2024 № 34)</w:t>
      </w:r>
    </w:p>
    <w:p w14:paraId="4A7F3D08"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1.10.1. Пункты 25 и 27– исключить.</w:t>
      </w:r>
    </w:p>
    <w:p w14:paraId="0E553C44"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1.11. В постановление от 01.07.2016 г. № 83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порубочного билета и (или) разрешения на пересадку деревьев и кустарников» (в редакции постановлений от: от 11.07.2017 № 27, от 14.06.2019 № 52, от 05.12.2022 № 75)</w:t>
      </w:r>
    </w:p>
    <w:p w14:paraId="76F5C6CE"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1.11.1. В постановлении:</w:t>
      </w:r>
    </w:p>
    <w:p w14:paraId="4DD8BF53"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1.11.1.1. Наименование Постановления изложить в следующей редакции: «Об утверждении административного регламента «Выдача разрешений на право вырубки зеленых насаждений» на территории Калачеевского сельского поселения Калачеевского муниципального района Воронежской области».</w:t>
      </w:r>
    </w:p>
    <w:p w14:paraId="0F30C1F9"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1.11.1.2. Пункт 1 постановления изложить в следующей редакции:</w:t>
      </w:r>
    </w:p>
    <w:p w14:paraId="5C8E39BC"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 Утвердить административный регламент администрации Калачеевского сельского поселения Калачеевского муниципального района по предоставлению муниципальной услуги: «Об утверждении административного регламента «Выдача разрешений на право вырубки зеленых насаждений» на территории Калачеевского сельского поселения Калачеевского муниципального района Воронежской области» согласно приложению»</w:t>
      </w:r>
    </w:p>
    <w:p w14:paraId="5749B7B0"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1.11.2. В административном регламенте:</w:t>
      </w:r>
    </w:p>
    <w:p w14:paraId="4218C556"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1.11.2.1. Административный регламент по предоставлению муниципальной услуги «Об утверждении административного регламента «Выдача разрешений на право вырубки зеленых насаждений» на территории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p w14:paraId="4B574B62"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w:t>
      </w:r>
    </w:p>
    <w:p w14:paraId="6EF3D1F4" w14:textId="77777777" w:rsidR="00282668" w:rsidRP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3. Настоящее постановление вступает в силу со дня его официального опубликования.</w:t>
      </w:r>
    </w:p>
    <w:p w14:paraId="1ACA784D" w14:textId="3B34FA00" w:rsidR="00282668" w:rsidRDefault="00282668" w:rsidP="00282668">
      <w:pPr>
        <w:ind w:firstLine="1134"/>
        <w:rPr>
          <w:rFonts w:ascii="Arial" w:eastAsia="Calibri" w:hAnsi="Arial" w:cs="Arial"/>
          <w:sz w:val="16"/>
          <w:szCs w:val="16"/>
        </w:rPr>
      </w:pPr>
      <w:r w:rsidRPr="00282668">
        <w:rPr>
          <w:rFonts w:ascii="Arial" w:eastAsia="Calibri" w:hAnsi="Arial" w:cs="Arial"/>
          <w:sz w:val="16"/>
          <w:szCs w:val="16"/>
        </w:rPr>
        <w:t>4. Контроль за исполнение настоящего постановления оставляю за собой.</w:t>
      </w:r>
    </w:p>
    <w:p w14:paraId="019054C5" w14:textId="194B8B83" w:rsidR="002775A5" w:rsidRPr="002775A5" w:rsidRDefault="002775A5" w:rsidP="002775A5">
      <w:pPr>
        <w:rPr>
          <w:rFonts w:ascii="Arial" w:eastAsia="Calibri" w:hAnsi="Arial" w:cs="Arial"/>
          <w:sz w:val="16"/>
          <w:szCs w:val="16"/>
        </w:rPr>
      </w:pPr>
      <w:r w:rsidRPr="002775A5">
        <w:rPr>
          <w:rFonts w:ascii="Arial" w:eastAsia="Calibri" w:hAnsi="Arial" w:cs="Arial"/>
          <w:sz w:val="16"/>
          <w:szCs w:val="16"/>
        </w:rPr>
        <w:t>Глава администрации</w:t>
      </w:r>
    </w:p>
    <w:p w14:paraId="32AFB1FA" w14:textId="75D05DB8" w:rsidR="002775A5" w:rsidRPr="002775A5" w:rsidRDefault="002775A5" w:rsidP="002775A5">
      <w:pPr>
        <w:rPr>
          <w:rFonts w:ascii="Arial" w:eastAsia="Calibri" w:hAnsi="Arial" w:cs="Arial"/>
          <w:sz w:val="16"/>
          <w:szCs w:val="16"/>
        </w:rPr>
      </w:pPr>
      <w:r w:rsidRPr="002775A5">
        <w:rPr>
          <w:rFonts w:ascii="Arial" w:eastAsia="Calibri" w:hAnsi="Arial" w:cs="Arial"/>
          <w:sz w:val="16"/>
          <w:szCs w:val="16"/>
        </w:rPr>
        <w:t>Калачеевского сельского поселен</w:t>
      </w:r>
      <w:r>
        <w:rPr>
          <w:rFonts w:ascii="Arial" w:eastAsia="Calibri" w:hAnsi="Arial" w:cs="Arial"/>
          <w:sz w:val="16"/>
          <w:szCs w:val="16"/>
        </w:rPr>
        <w:t xml:space="preserve">ия                                                                                                                                         </w:t>
      </w:r>
      <w:r w:rsidRPr="002775A5">
        <w:rPr>
          <w:rFonts w:ascii="Arial" w:eastAsia="Calibri" w:hAnsi="Arial" w:cs="Arial"/>
          <w:sz w:val="16"/>
          <w:szCs w:val="16"/>
        </w:rPr>
        <w:t xml:space="preserve">  Н.Н. Валюкас</w:t>
      </w:r>
    </w:p>
    <w:p w14:paraId="3825D30B" w14:textId="56ECFF98" w:rsidR="00282668" w:rsidRPr="00282668" w:rsidRDefault="00282668" w:rsidP="00282668">
      <w:pPr>
        <w:jc w:val="right"/>
        <w:rPr>
          <w:rFonts w:ascii="Arial" w:hAnsi="Arial" w:cs="Arial"/>
          <w:sz w:val="16"/>
          <w:szCs w:val="16"/>
        </w:rPr>
      </w:pPr>
      <w:r w:rsidRPr="00282668">
        <w:rPr>
          <w:rFonts w:ascii="Arial" w:hAnsi="Arial" w:cs="Arial"/>
          <w:sz w:val="16"/>
          <w:szCs w:val="16"/>
        </w:rPr>
        <w:t>Приложение</w:t>
      </w:r>
    </w:p>
    <w:p w14:paraId="1E1E21F8" w14:textId="77777777" w:rsidR="00282668" w:rsidRPr="00282668" w:rsidRDefault="00282668" w:rsidP="00282668">
      <w:pPr>
        <w:ind w:left="5103"/>
        <w:jc w:val="right"/>
        <w:rPr>
          <w:rFonts w:ascii="Arial" w:hAnsi="Arial" w:cs="Arial"/>
          <w:sz w:val="16"/>
          <w:szCs w:val="16"/>
        </w:rPr>
      </w:pPr>
      <w:r w:rsidRPr="00282668">
        <w:rPr>
          <w:rFonts w:ascii="Arial" w:hAnsi="Arial" w:cs="Arial"/>
          <w:sz w:val="16"/>
          <w:szCs w:val="16"/>
        </w:rPr>
        <w:t>к постановлению администрации</w:t>
      </w:r>
    </w:p>
    <w:p w14:paraId="0509D9D3" w14:textId="77777777" w:rsidR="00282668" w:rsidRPr="00282668" w:rsidRDefault="00282668" w:rsidP="00282668">
      <w:pPr>
        <w:ind w:left="5103"/>
        <w:jc w:val="right"/>
        <w:rPr>
          <w:rFonts w:ascii="Arial" w:hAnsi="Arial" w:cs="Arial"/>
          <w:sz w:val="16"/>
          <w:szCs w:val="16"/>
        </w:rPr>
      </w:pPr>
      <w:r w:rsidRPr="00282668">
        <w:rPr>
          <w:rFonts w:ascii="Arial" w:hAnsi="Arial" w:cs="Arial"/>
          <w:sz w:val="16"/>
          <w:szCs w:val="16"/>
        </w:rPr>
        <w:t xml:space="preserve">Калачеевского сельского </w:t>
      </w:r>
    </w:p>
    <w:p w14:paraId="65F62601" w14:textId="77777777" w:rsidR="00282668" w:rsidRPr="00282668" w:rsidRDefault="00282668" w:rsidP="00282668">
      <w:pPr>
        <w:ind w:left="5103"/>
        <w:jc w:val="right"/>
        <w:rPr>
          <w:rFonts w:ascii="Arial" w:hAnsi="Arial" w:cs="Arial"/>
          <w:sz w:val="16"/>
          <w:szCs w:val="16"/>
        </w:rPr>
      </w:pPr>
      <w:r w:rsidRPr="00282668">
        <w:rPr>
          <w:rFonts w:ascii="Arial" w:hAnsi="Arial" w:cs="Arial"/>
          <w:sz w:val="16"/>
          <w:szCs w:val="16"/>
        </w:rPr>
        <w:t xml:space="preserve">поселения </w:t>
      </w:r>
    </w:p>
    <w:p w14:paraId="2F1CD09A" w14:textId="77777777" w:rsidR="00282668" w:rsidRPr="00282668" w:rsidRDefault="00282668" w:rsidP="00282668">
      <w:pPr>
        <w:ind w:left="5103"/>
        <w:jc w:val="right"/>
        <w:rPr>
          <w:rFonts w:ascii="Arial" w:hAnsi="Arial" w:cs="Arial"/>
          <w:sz w:val="16"/>
          <w:szCs w:val="16"/>
        </w:rPr>
      </w:pPr>
      <w:r w:rsidRPr="00282668">
        <w:rPr>
          <w:rFonts w:ascii="Arial" w:hAnsi="Arial" w:cs="Arial"/>
          <w:sz w:val="16"/>
          <w:szCs w:val="16"/>
        </w:rPr>
        <w:t>от «12» декабря 2024 г. № 75</w:t>
      </w:r>
    </w:p>
    <w:p w14:paraId="7F7B6E6C" w14:textId="77777777" w:rsidR="00282668" w:rsidRPr="00282668" w:rsidRDefault="00282668" w:rsidP="00282668">
      <w:pPr>
        <w:jc w:val="center"/>
        <w:rPr>
          <w:rFonts w:ascii="Arial" w:hAnsi="Arial" w:cs="Arial"/>
          <w:iCs/>
          <w:spacing w:val="1"/>
          <w:sz w:val="16"/>
          <w:szCs w:val="16"/>
          <w:lang w:eastAsia="en-US"/>
        </w:rPr>
      </w:pPr>
      <w:r w:rsidRPr="00282668">
        <w:rPr>
          <w:rFonts w:ascii="Arial" w:hAnsi="Arial" w:cs="Arial"/>
          <w:iCs/>
          <w:spacing w:val="1"/>
          <w:sz w:val="16"/>
          <w:szCs w:val="16"/>
          <w:lang w:eastAsia="en-US"/>
        </w:rPr>
        <w:t xml:space="preserve">Административный регламент </w:t>
      </w:r>
    </w:p>
    <w:p w14:paraId="3D481434" w14:textId="77777777" w:rsidR="00282668" w:rsidRPr="00282668" w:rsidRDefault="00282668" w:rsidP="00282668">
      <w:pPr>
        <w:jc w:val="center"/>
        <w:rPr>
          <w:rFonts w:ascii="Arial" w:hAnsi="Arial" w:cs="Arial"/>
          <w:iCs/>
          <w:spacing w:val="1"/>
          <w:sz w:val="16"/>
          <w:szCs w:val="16"/>
          <w:lang w:eastAsia="en-US"/>
        </w:rPr>
      </w:pPr>
      <w:r w:rsidRPr="00282668">
        <w:rPr>
          <w:rFonts w:ascii="Arial" w:hAnsi="Arial" w:cs="Arial"/>
          <w:iCs/>
          <w:spacing w:val="1"/>
          <w:sz w:val="16"/>
          <w:szCs w:val="16"/>
          <w:lang w:eastAsia="en-US"/>
        </w:rPr>
        <w:t>по предоставлению муниципальной услуги «Выдача разрешений на право вырубки зеленых насаждений» на территории Калачеевского сельского поселения Калачеевского муниципального района Воронежской области</w:t>
      </w:r>
    </w:p>
    <w:p w14:paraId="113BE92F" w14:textId="77777777" w:rsidR="00282668" w:rsidRPr="00282668" w:rsidRDefault="00282668" w:rsidP="00282668">
      <w:pPr>
        <w:ind w:firstLine="709"/>
        <w:jc w:val="center"/>
        <w:rPr>
          <w:rFonts w:ascii="Arial" w:hAnsi="Arial" w:cs="Arial"/>
          <w:b/>
          <w:sz w:val="16"/>
          <w:szCs w:val="16"/>
        </w:rPr>
      </w:pPr>
      <w:r w:rsidRPr="00282668">
        <w:rPr>
          <w:rFonts w:ascii="Arial" w:hAnsi="Arial" w:cs="Arial"/>
          <w:b/>
          <w:sz w:val="16"/>
          <w:szCs w:val="16"/>
        </w:rPr>
        <w:t>I. Общие положения</w:t>
      </w:r>
    </w:p>
    <w:p w14:paraId="426D5ED4" w14:textId="77777777" w:rsidR="00282668" w:rsidRPr="00282668" w:rsidRDefault="00282668" w:rsidP="00282668">
      <w:pPr>
        <w:numPr>
          <w:ilvl w:val="0"/>
          <w:numId w:val="15"/>
        </w:numPr>
        <w:tabs>
          <w:tab w:val="left" w:pos="0"/>
        </w:tabs>
        <w:ind w:firstLine="709"/>
        <w:jc w:val="center"/>
        <w:rPr>
          <w:rFonts w:ascii="Arial" w:hAnsi="Arial" w:cs="Arial"/>
          <w:b/>
          <w:iCs/>
          <w:spacing w:val="1"/>
          <w:sz w:val="16"/>
          <w:szCs w:val="16"/>
          <w:lang w:eastAsia="en-US"/>
        </w:rPr>
      </w:pPr>
      <w:r w:rsidRPr="00282668">
        <w:rPr>
          <w:rFonts w:ascii="Arial" w:hAnsi="Arial" w:cs="Arial"/>
          <w:b/>
          <w:iCs/>
          <w:spacing w:val="1"/>
          <w:sz w:val="16"/>
          <w:szCs w:val="16"/>
          <w:lang w:eastAsia="en-US"/>
        </w:rPr>
        <w:t>Предмет регулирования административного регламента</w:t>
      </w:r>
    </w:p>
    <w:p w14:paraId="78DBD20A" w14:textId="77777777" w:rsidR="00282668" w:rsidRPr="00282668" w:rsidRDefault="00282668" w:rsidP="00282668">
      <w:pPr>
        <w:numPr>
          <w:ilvl w:val="1"/>
          <w:numId w:val="15"/>
        </w:numPr>
        <w:tabs>
          <w:tab w:val="left" w:pos="142"/>
        </w:tabs>
        <w:ind w:firstLine="1134"/>
        <w:contextualSpacing/>
        <w:jc w:val="left"/>
        <w:rPr>
          <w:rFonts w:ascii="Arial" w:eastAsia="Calibri" w:hAnsi="Arial" w:cs="Arial"/>
          <w:sz w:val="16"/>
          <w:szCs w:val="16"/>
          <w:lang w:eastAsia="en-US"/>
        </w:rPr>
      </w:pPr>
      <w:r w:rsidRPr="00282668">
        <w:rPr>
          <w:rFonts w:ascii="Arial" w:eastAsia="Calibri" w:hAnsi="Arial" w:cs="Arial"/>
          <w:sz w:val="16"/>
          <w:szCs w:val="16"/>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Калачеевского сельского поселения Калачеевского муниципального района Воронежской области Муниципальной услуги «Выдача разрешений на право вырубки зеленых насаждений» на территории Калачеевского сельского поселения Калачеевского муниципального района Воронежской области (далее – Административный регламент, Муниципальная услуга).</w:t>
      </w:r>
    </w:p>
    <w:p w14:paraId="2415C07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14:paraId="718598B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1.2 Выдача разрешения на право вырубки зеленых насаждений осуществляется в случаях*:</w:t>
      </w:r>
    </w:p>
    <w:p w14:paraId="2D410F4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33F5075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5A28676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проведения работ по сносу зданий или сооружений; </w:t>
      </w:r>
    </w:p>
    <w:p w14:paraId="5B14CF5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проведения работ по ремонту и обслуживанию инженерных коммуникаций; </w:t>
      </w:r>
    </w:p>
    <w:p w14:paraId="4862F10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16C6859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наличия заключения (предписания) уполномоченного органа; </w:t>
      </w:r>
    </w:p>
    <w:p w14:paraId="5900EEF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реконструкции зеленых насаждений; </w:t>
      </w:r>
    </w:p>
    <w:p w14:paraId="13DB66A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lastRenderedPageBreak/>
        <w:t xml:space="preserve">- проведения </w:t>
      </w:r>
      <w:proofErr w:type="spellStart"/>
      <w:r w:rsidRPr="00282668">
        <w:rPr>
          <w:rFonts w:ascii="Arial" w:hAnsi="Arial" w:cs="Arial"/>
          <w:sz w:val="16"/>
          <w:szCs w:val="16"/>
        </w:rPr>
        <w:t>уходных</w:t>
      </w:r>
      <w:proofErr w:type="spellEnd"/>
      <w:r w:rsidRPr="00282668">
        <w:rPr>
          <w:rFonts w:ascii="Arial" w:hAnsi="Arial" w:cs="Arial"/>
          <w:sz w:val="16"/>
          <w:szCs w:val="16"/>
        </w:rPr>
        <w:t xml:space="preserve"> работ; </w:t>
      </w:r>
    </w:p>
    <w:p w14:paraId="62FDB2A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39BB0A3B" w14:textId="77777777" w:rsidR="00282668" w:rsidRPr="00282668" w:rsidRDefault="00282668" w:rsidP="00282668">
      <w:pPr>
        <w:numPr>
          <w:ilvl w:val="0"/>
          <w:numId w:val="15"/>
        </w:numPr>
        <w:tabs>
          <w:tab w:val="left" w:pos="0"/>
        </w:tabs>
        <w:jc w:val="center"/>
        <w:rPr>
          <w:rFonts w:ascii="Arial" w:hAnsi="Arial" w:cs="Arial"/>
          <w:b/>
          <w:iCs/>
          <w:spacing w:val="1"/>
          <w:sz w:val="16"/>
          <w:szCs w:val="16"/>
          <w:lang w:eastAsia="en-US"/>
        </w:rPr>
      </w:pPr>
      <w:r w:rsidRPr="00282668">
        <w:rPr>
          <w:rFonts w:ascii="Arial" w:hAnsi="Arial" w:cs="Arial"/>
          <w:b/>
          <w:iCs/>
          <w:spacing w:val="1"/>
          <w:sz w:val="16"/>
          <w:szCs w:val="16"/>
          <w:lang w:eastAsia="en-US"/>
        </w:rPr>
        <w:t>Круг заявителей</w:t>
      </w:r>
    </w:p>
    <w:p w14:paraId="57844C4E" w14:textId="77777777" w:rsidR="00282668" w:rsidRPr="00282668" w:rsidRDefault="00282668" w:rsidP="00282668">
      <w:pPr>
        <w:numPr>
          <w:ilvl w:val="1"/>
          <w:numId w:val="15"/>
        </w:numPr>
        <w:ind w:firstLine="1134"/>
        <w:contextualSpacing/>
        <w:jc w:val="left"/>
        <w:rPr>
          <w:rFonts w:ascii="Arial" w:eastAsia="Calibri" w:hAnsi="Arial" w:cs="Arial"/>
          <w:sz w:val="16"/>
          <w:szCs w:val="16"/>
          <w:lang w:eastAsia="en-US"/>
        </w:rPr>
      </w:pPr>
      <w:r w:rsidRPr="00282668">
        <w:rPr>
          <w:rFonts w:ascii="Arial" w:eastAsia="Calibri" w:hAnsi="Arial" w:cs="Arial"/>
          <w:sz w:val="16"/>
          <w:szCs w:val="16"/>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14:paraId="0970222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2DDA2501" w14:textId="77777777" w:rsidR="00282668" w:rsidRPr="00282668" w:rsidRDefault="00282668" w:rsidP="00282668">
      <w:pPr>
        <w:tabs>
          <w:tab w:val="left" w:pos="1134"/>
        </w:tabs>
        <w:ind w:firstLine="1134"/>
        <w:rPr>
          <w:rFonts w:ascii="Arial" w:hAnsi="Arial" w:cs="Arial"/>
          <w:spacing w:val="7"/>
          <w:sz w:val="16"/>
          <w:szCs w:val="16"/>
          <w:lang w:eastAsia="en-US"/>
        </w:rPr>
      </w:pPr>
      <w:r w:rsidRPr="00282668">
        <w:rPr>
          <w:rFonts w:ascii="Arial" w:hAnsi="Arial" w:cs="Arial"/>
          <w:spacing w:val="7"/>
          <w:sz w:val="16"/>
          <w:szCs w:val="16"/>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4CA691D" w14:textId="77777777" w:rsidR="00282668" w:rsidRPr="00282668" w:rsidRDefault="00282668" w:rsidP="00282668">
      <w:pPr>
        <w:tabs>
          <w:tab w:val="left" w:pos="1426"/>
        </w:tabs>
        <w:ind w:firstLine="1134"/>
        <w:rPr>
          <w:rFonts w:ascii="Arial" w:hAnsi="Arial" w:cs="Arial"/>
          <w:sz w:val="16"/>
          <w:szCs w:val="16"/>
        </w:rPr>
      </w:pPr>
      <w:r w:rsidRPr="00282668">
        <w:rPr>
          <w:rFonts w:ascii="Arial" w:hAnsi="Arial" w:cs="Arial"/>
          <w:sz w:val="16"/>
          <w:szCs w:val="1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14:paraId="042F3789" w14:textId="77777777" w:rsidR="00282668" w:rsidRPr="00282668" w:rsidRDefault="00282668" w:rsidP="00282668">
      <w:pPr>
        <w:numPr>
          <w:ilvl w:val="0"/>
          <w:numId w:val="15"/>
        </w:numPr>
        <w:tabs>
          <w:tab w:val="left" w:pos="1143"/>
        </w:tabs>
        <w:ind w:firstLine="1134"/>
        <w:jc w:val="left"/>
        <w:rPr>
          <w:rFonts w:ascii="Arial" w:hAnsi="Arial" w:cs="Arial"/>
          <w:b/>
          <w:iCs/>
          <w:spacing w:val="1"/>
          <w:sz w:val="16"/>
          <w:szCs w:val="16"/>
          <w:lang w:eastAsia="en-US"/>
        </w:rPr>
      </w:pPr>
      <w:r w:rsidRPr="00282668">
        <w:rPr>
          <w:rFonts w:ascii="Arial" w:hAnsi="Arial" w:cs="Arial"/>
          <w:b/>
          <w:iCs/>
          <w:spacing w:val="1"/>
          <w:sz w:val="16"/>
          <w:szCs w:val="16"/>
          <w:lang w:eastAsia="en-US"/>
        </w:rPr>
        <w:t>Требования к порядку информирования о предоставлении Муниципальной услуги</w:t>
      </w:r>
    </w:p>
    <w:p w14:paraId="2272268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3.1. Прием Заявителей по вопросу предоставления Муниципальной услуги осуществляется администрацией Калачеевского сельского поселения Калачеевского муниципального района Воронежской области (далее – Администрация) или в МФЦ.</w:t>
      </w:r>
    </w:p>
    <w:p w14:paraId="103C3BB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3.2. На официальном сайте http:// https://kalacheevskoe-r20.gosweb.gosuslugi.ru/)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82668">
        <w:rPr>
          <w:rFonts w:ascii="Arial" w:hAnsi="Arial" w:cs="Arial"/>
          <w:sz w:val="16"/>
          <w:szCs w:val="16"/>
          <w:lang w:val="en-US"/>
        </w:rPr>
        <w:t>www</w:t>
      </w:r>
      <w:r w:rsidRPr="00282668">
        <w:rPr>
          <w:rFonts w:ascii="Arial" w:hAnsi="Arial" w:cs="Arial"/>
          <w:sz w:val="16"/>
          <w:szCs w:val="16"/>
        </w:rPr>
        <w:t>.</w:t>
      </w:r>
      <w:proofErr w:type="spellStart"/>
      <w:r w:rsidRPr="00282668">
        <w:rPr>
          <w:rFonts w:ascii="Arial" w:hAnsi="Arial" w:cs="Arial"/>
          <w:sz w:val="16"/>
          <w:szCs w:val="16"/>
          <w:lang w:val="en-US"/>
        </w:rPr>
        <w:t>gosuslugi</w:t>
      </w:r>
      <w:proofErr w:type="spellEnd"/>
      <w:r w:rsidRPr="00282668">
        <w:rPr>
          <w:rFonts w:ascii="Arial" w:hAnsi="Arial" w:cs="Arial"/>
          <w:sz w:val="16"/>
          <w:szCs w:val="16"/>
        </w:rPr>
        <w:t>.</w:t>
      </w:r>
      <w:proofErr w:type="spellStart"/>
      <w:r w:rsidRPr="00282668">
        <w:rPr>
          <w:rFonts w:ascii="Arial" w:hAnsi="Arial" w:cs="Arial"/>
          <w:sz w:val="16"/>
          <w:szCs w:val="16"/>
          <w:lang w:val="en-US"/>
        </w:rPr>
        <w:t>ru</w:t>
      </w:r>
      <w:proofErr w:type="spellEnd"/>
      <w:r w:rsidRPr="00282668">
        <w:rPr>
          <w:rFonts w:ascii="Arial" w:hAnsi="Arial" w:cs="Arial"/>
          <w:color w:val="000000"/>
          <w:spacing w:val="7"/>
          <w:sz w:val="16"/>
          <w:szCs w:val="16"/>
        </w:rPr>
        <w:t xml:space="preserve"> (далее – Единый портал, ЕПГУ), в</w:t>
      </w:r>
      <w:r w:rsidRPr="00282668">
        <w:rPr>
          <w:rFonts w:ascii="Arial" w:eastAsia="Calibri" w:hAnsi="Arial" w:cs="Arial"/>
          <w:sz w:val="16"/>
          <w:szCs w:val="16"/>
          <w:lang w:eastAsia="en-US"/>
        </w:rPr>
        <w:t xml:space="preserve"> информационной системе Воронежской области «Портал Воронежской области в сети Интернет»</w:t>
      </w:r>
      <w:r w:rsidRPr="00282668">
        <w:rPr>
          <w:rFonts w:ascii="Arial" w:hAnsi="Arial" w:cs="Arial"/>
          <w:sz w:val="16"/>
          <w:szCs w:val="16"/>
        </w:rPr>
        <w:t>, расположенной в сети Интернет по адресу:</w:t>
      </w:r>
      <w:r w:rsidRPr="00282668">
        <w:rPr>
          <w:rFonts w:ascii="Arial" w:eastAsia="Calibri" w:hAnsi="Arial" w:cs="Arial"/>
          <w:sz w:val="16"/>
          <w:szCs w:val="16"/>
          <w:lang w:eastAsia="en-US"/>
        </w:rPr>
        <w:t xml:space="preserve"> </w:t>
      </w:r>
      <w:hyperlink r:id="rId15" w:history="1">
        <w:r w:rsidRPr="00282668">
          <w:rPr>
            <w:rFonts w:ascii="Arial" w:hAnsi="Arial" w:cs="Arial"/>
            <w:color w:val="0000FF"/>
            <w:sz w:val="16"/>
            <w:szCs w:val="16"/>
            <w:u w:val="single"/>
          </w:rPr>
          <w:t>www.</w:t>
        </w:r>
        <w:r w:rsidRPr="00282668">
          <w:rPr>
            <w:rFonts w:ascii="Arial" w:hAnsi="Arial" w:cs="Arial"/>
            <w:color w:val="0000FF"/>
            <w:sz w:val="16"/>
            <w:szCs w:val="16"/>
            <w:u w:val="single"/>
            <w:lang w:val="en-US"/>
          </w:rPr>
          <w:t>govvrn</w:t>
        </w:r>
        <w:r w:rsidRPr="00282668">
          <w:rPr>
            <w:rFonts w:ascii="Arial" w:hAnsi="Arial" w:cs="Arial"/>
            <w:color w:val="0000FF"/>
            <w:sz w:val="16"/>
            <w:szCs w:val="16"/>
            <w:u w:val="single"/>
          </w:rPr>
          <w:t>.</w:t>
        </w:r>
        <w:r w:rsidRPr="00282668">
          <w:rPr>
            <w:rFonts w:ascii="Arial" w:hAnsi="Arial" w:cs="Arial"/>
            <w:color w:val="0000FF"/>
            <w:sz w:val="16"/>
            <w:szCs w:val="16"/>
            <w:u w:val="single"/>
            <w:lang w:val="en-US"/>
          </w:rPr>
          <w:t>ru</w:t>
        </w:r>
      </w:hyperlink>
      <w:r w:rsidRPr="00282668">
        <w:rPr>
          <w:rFonts w:ascii="Arial" w:hAnsi="Arial" w:cs="Arial"/>
          <w:sz w:val="16"/>
          <w:szCs w:val="16"/>
        </w:rPr>
        <w:t xml:space="preserve"> (далее – региональный портал, РПГУ),</w:t>
      </w:r>
      <w:r w:rsidRPr="00282668">
        <w:rPr>
          <w:rFonts w:ascii="Arial" w:hAnsi="Arial" w:cs="Arial"/>
          <w:color w:val="000000"/>
          <w:sz w:val="16"/>
          <w:szCs w:val="16"/>
        </w:rPr>
        <w:t xml:space="preserve"> </w:t>
      </w:r>
      <w:r w:rsidRPr="00282668">
        <w:rPr>
          <w:rFonts w:ascii="Arial" w:hAnsi="Arial" w:cs="Arial"/>
          <w:sz w:val="16"/>
          <w:szCs w:val="16"/>
        </w:rPr>
        <w:t>обязательному размещению подлежит следующая справочная информация:</w:t>
      </w:r>
    </w:p>
    <w:p w14:paraId="71CBCA4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место нахождения и график работы Администрации;</w:t>
      </w:r>
    </w:p>
    <w:p w14:paraId="321CB84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справочные телефоны Администрации, в том числе номер телефона-автоинформатора;</w:t>
      </w:r>
    </w:p>
    <w:p w14:paraId="12D545C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адреса официального сайта, а также электронной почты и (или) формы обратной связи Администрации в сети «Интернет».</w:t>
      </w:r>
    </w:p>
    <w:p w14:paraId="1AE34EB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3.3. Информирование Заявителей по вопросам предоставления Муниципальной услуги осуществляется:</w:t>
      </w:r>
    </w:p>
    <w:p w14:paraId="1D4FB7BF" w14:textId="77777777" w:rsidR="00282668" w:rsidRPr="00282668" w:rsidRDefault="00282668" w:rsidP="00282668">
      <w:pPr>
        <w:ind w:firstLine="1134"/>
        <w:rPr>
          <w:rFonts w:ascii="Arial" w:eastAsia="Calibri" w:hAnsi="Arial" w:cs="Arial"/>
          <w:sz w:val="16"/>
          <w:szCs w:val="16"/>
        </w:rPr>
      </w:pPr>
      <w:r w:rsidRPr="00282668">
        <w:rPr>
          <w:rFonts w:ascii="Arial" w:hAnsi="Arial" w:cs="Arial"/>
          <w:sz w:val="16"/>
          <w:szCs w:val="16"/>
        </w:rPr>
        <w:t>а) путем размещения информации на сайте Администрации, ЕПГУ,</w:t>
      </w:r>
      <w:r w:rsidRPr="00282668">
        <w:rPr>
          <w:rFonts w:ascii="Arial" w:eastAsia="Calibri" w:hAnsi="Arial" w:cs="Arial"/>
          <w:sz w:val="16"/>
          <w:szCs w:val="16"/>
          <w:lang w:eastAsia="en-US"/>
        </w:rPr>
        <w:t xml:space="preserve"> РПГУ;</w:t>
      </w:r>
      <w:r w:rsidRPr="00282668">
        <w:rPr>
          <w:rFonts w:ascii="Arial" w:eastAsia="Calibri" w:hAnsi="Arial" w:cs="Arial"/>
          <w:sz w:val="16"/>
          <w:szCs w:val="16"/>
        </w:rPr>
        <w:t xml:space="preserve"> </w:t>
      </w:r>
    </w:p>
    <w:p w14:paraId="1648D82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398373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 путем публикации информационных материалов в средствах массовой информации;</w:t>
      </w:r>
    </w:p>
    <w:p w14:paraId="018C036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36BD4B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д) посредством телефонной и факсимильной связи;</w:t>
      </w:r>
    </w:p>
    <w:p w14:paraId="0ACB8CA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с) посредством ответов на обращения Заявителей по вопросу предоставления Муниципальной услуги.</w:t>
      </w:r>
    </w:p>
    <w:p w14:paraId="3DE0B05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3.4. На ЕПГУ,</w:t>
      </w:r>
      <w:r w:rsidRPr="00282668">
        <w:rPr>
          <w:rFonts w:ascii="Arial" w:eastAsia="Calibri" w:hAnsi="Arial" w:cs="Arial"/>
          <w:sz w:val="16"/>
          <w:szCs w:val="16"/>
        </w:rPr>
        <w:t xml:space="preserve"> РПГУ </w:t>
      </w:r>
      <w:r w:rsidRPr="00282668">
        <w:rPr>
          <w:rFonts w:ascii="Arial" w:hAnsi="Arial" w:cs="Arial"/>
          <w:sz w:val="16"/>
          <w:szCs w:val="16"/>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FD9341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AAF812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б) перечень лиц, имеющих право на получение Муниципальной услуги;</w:t>
      </w:r>
    </w:p>
    <w:p w14:paraId="39FAEE0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 срок предоставления Муниципальной услуги;</w:t>
      </w:r>
    </w:p>
    <w:p w14:paraId="6A89ED7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868ACA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д) исчерпывающий перечень оснований для приостановления или отказа в предоставлении Муниципальной услуги;</w:t>
      </w:r>
    </w:p>
    <w:p w14:paraId="72B541A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EA3ED6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ж) формы заявлений (уведомлений, сообщений), используемые при предоставлении Муниципальной услуги.</w:t>
      </w:r>
    </w:p>
    <w:p w14:paraId="61D80E9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Информация на ЕПГУ,</w:t>
      </w:r>
      <w:r w:rsidRPr="00282668">
        <w:rPr>
          <w:rFonts w:ascii="Arial" w:eastAsia="Calibri" w:hAnsi="Arial" w:cs="Arial"/>
          <w:sz w:val="16"/>
          <w:szCs w:val="16"/>
        </w:rPr>
        <w:t xml:space="preserve"> РПГУ </w:t>
      </w:r>
      <w:r w:rsidRPr="00282668">
        <w:rPr>
          <w:rFonts w:ascii="Arial" w:hAnsi="Arial" w:cs="Arial"/>
          <w:sz w:val="16"/>
          <w:szCs w:val="16"/>
        </w:rPr>
        <w:t>и сайте Администрации о порядке и сроках предоставления Муниципальной услуги предоставляется бесплатно.</w:t>
      </w:r>
    </w:p>
    <w:p w14:paraId="38B4A63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3.5. На сайте Администрации дополнительно размещаются:</w:t>
      </w:r>
    </w:p>
    <w:p w14:paraId="0558C93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а) полные наименования и почтовые адреса Администрации, </w:t>
      </w:r>
      <w:r w:rsidRPr="00282668">
        <w:rPr>
          <w:rFonts w:ascii="Arial" w:hAnsi="Arial" w:cs="Arial"/>
          <w:color w:val="000000"/>
          <w:spacing w:val="7"/>
          <w:sz w:val="16"/>
          <w:szCs w:val="16"/>
        </w:rPr>
        <w:t>предоставляющей Муниципальную услугу;</w:t>
      </w:r>
    </w:p>
    <w:p w14:paraId="3A2C494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003094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 режим работы Администрации;</w:t>
      </w:r>
    </w:p>
    <w:p w14:paraId="1F8780E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г) график работы подразделения, непосредственно предоставляющего Муниципальную услугу;</w:t>
      </w:r>
    </w:p>
    <w:p w14:paraId="2C69A3F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BC335F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с) перечень лиц, имеющих право на получение Муниципальной услуги;</w:t>
      </w:r>
    </w:p>
    <w:p w14:paraId="3AF9D6F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ж) формы заявлений (уведомлений, сообщений), используемые при предоставлении Муниципальной услуги, образцы и инструкции по заполнению;</w:t>
      </w:r>
    </w:p>
    <w:p w14:paraId="1DB7946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з) порядок и способы предварительной записи на получение Муниципальной услуги;</w:t>
      </w:r>
    </w:p>
    <w:p w14:paraId="26C5C7E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и) текст Административного регламента с приложениями;</w:t>
      </w:r>
    </w:p>
    <w:p w14:paraId="0C92CC8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к) краткое описание порядка предоставления Муниципальной услуги;</w:t>
      </w:r>
    </w:p>
    <w:p w14:paraId="76BC0D5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л) порядок обжалования решений, действий или бездействия должностных лиц Администрации, предоставляющих Муниципальную услугу;</w:t>
      </w:r>
    </w:p>
    <w:p w14:paraId="275876F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7D953D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7719AE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1C511E5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F05917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3AAACB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5AFE52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7F6133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а) о перечне лиц, имеющих право на получение Муниципальной услуги;</w:t>
      </w:r>
    </w:p>
    <w:p w14:paraId="464C9C0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40A40A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 о перечне документов, необходимых для получения Муниципальной услуги;</w:t>
      </w:r>
    </w:p>
    <w:p w14:paraId="185E785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г) о сроках предоставления Муниципальной услуги;</w:t>
      </w:r>
    </w:p>
    <w:p w14:paraId="7B3C8F1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д) об основаниях для приостановления Муниципальной услуги;</w:t>
      </w:r>
    </w:p>
    <w:p w14:paraId="5D4ADA4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ж) об основаниях для отказа в предоставлении Муниципальной услуги;</w:t>
      </w:r>
    </w:p>
    <w:p w14:paraId="1BA5673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с) о месте размещения на ЕПГУ,</w:t>
      </w:r>
      <w:r w:rsidRPr="00282668">
        <w:rPr>
          <w:rFonts w:ascii="Arial" w:eastAsia="Calibri" w:hAnsi="Arial" w:cs="Arial"/>
          <w:sz w:val="16"/>
          <w:szCs w:val="16"/>
        </w:rPr>
        <w:t xml:space="preserve"> РПГУ</w:t>
      </w:r>
      <w:r w:rsidRPr="00282668">
        <w:rPr>
          <w:rFonts w:ascii="Arial" w:eastAsia="Calibri" w:hAnsi="Arial" w:cs="Arial"/>
          <w:sz w:val="16"/>
          <w:szCs w:val="16"/>
          <w:lang w:eastAsia="en-US"/>
        </w:rPr>
        <w:t xml:space="preserve">, </w:t>
      </w:r>
      <w:r w:rsidRPr="00282668">
        <w:rPr>
          <w:rFonts w:ascii="Arial" w:hAnsi="Arial" w:cs="Arial"/>
          <w:sz w:val="16"/>
          <w:szCs w:val="16"/>
        </w:rPr>
        <w:t>сайте Администрации информации по вопросам предоставления Муниципальной услуги.</w:t>
      </w:r>
    </w:p>
    <w:p w14:paraId="33752EA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Администрация разрабатывает информационные материалы по порядку предоставления Муниципальной услуги и размещает их на ЕПГУ,</w:t>
      </w:r>
      <w:r w:rsidRPr="00282668">
        <w:rPr>
          <w:rFonts w:ascii="Arial" w:eastAsia="Calibri" w:hAnsi="Arial" w:cs="Arial"/>
          <w:sz w:val="16"/>
          <w:szCs w:val="16"/>
          <w:lang w:eastAsia="en-US"/>
        </w:rPr>
        <w:t xml:space="preserve"> РПГУ,</w:t>
      </w:r>
      <w:r w:rsidRPr="00282668">
        <w:rPr>
          <w:rFonts w:ascii="Arial" w:hAnsi="Arial" w:cs="Arial"/>
          <w:sz w:val="16"/>
          <w:szCs w:val="16"/>
        </w:rPr>
        <w:t xml:space="preserve"> сайте Администрации, передает в МФЦ.</w:t>
      </w:r>
    </w:p>
    <w:p w14:paraId="318C753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Администрация обеспечивает своевременную актуализацию указанных информационных материалов на ЕПГУ, </w:t>
      </w:r>
      <w:r w:rsidRPr="00282668">
        <w:rPr>
          <w:rFonts w:ascii="Arial" w:eastAsia="Calibri" w:hAnsi="Arial" w:cs="Arial"/>
          <w:sz w:val="16"/>
          <w:szCs w:val="16"/>
          <w:lang w:eastAsia="en-US"/>
        </w:rPr>
        <w:t xml:space="preserve">РПГУ, </w:t>
      </w:r>
      <w:r w:rsidRPr="00282668">
        <w:rPr>
          <w:rFonts w:ascii="Arial" w:hAnsi="Arial" w:cs="Arial"/>
          <w:sz w:val="16"/>
          <w:szCs w:val="16"/>
        </w:rPr>
        <w:t>сайте Администрации и контролирует их наличие и актуальность в МФЦ.</w:t>
      </w:r>
    </w:p>
    <w:p w14:paraId="7478CA8A" w14:textId="77777777" w:rsidR="00282668" w:rsidRPr="00282668" w:rsidRDefault="00282668" w:rsidP="00282668">
      <w:pPr>
        <w:ind w:firstLine="1134"/>
        <w:rPr>
          <w:rFonts w:ascii="Arial" w:eastAsia="Calibri" w:hAnsi="Arial" w:cs="Arial"/>
          <w:iCs/>
          <w:sz w:val="16"/>
          <w:szCs w:val="16"/>
          <w:lang w:eastAsia="en-US"/>
        </w:rPr>
      </w:pPr>
      <w:r w:rsidRPr="00282668">
        <w:rPr>
          <w:rFonts w:ascii="Arial" w:hAnsi="Arial" w:cs="Arial"/>
          <w:sz w:val="16"/>
          <w:szCs w:val="16"/>
        </w:rPr>
        <w:t xml:space="preserve">Состав информации о порядке предоставления Муниципальной услуги, размещаемой в МФЦ, соответствует </w:t>
      </w:r>
      <w:r w:rsidRPr="00282668">
        <w:rPr>
          <w:rFonts w:ascii="Arial" w:eastAsia="Calibri" w:hAnsi="Arial" w:cs="Arial"/>
          <w:iCs/>
          <w:sz w:val="16"/>
          <w:szCs w:val="1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8FF05F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95D6D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Консультирование по вопросам предоставления Муниципальной услуги должностными лицами Администрации осуществляется бесплатно.</w:t>
      </w:r>
    </w:p>
    <w:p w14:paraId="715FA95B" w14:textId="77777777" w:rsidR="00282668" w:rsidRPr="00282668" w:rsidRDefault="00282668" w:rsidP="00282668">
      <w:pPr>
        <w:framePr w:wrap="none" w:vAnchor="page" w:hAnchor="page" w:x="5877" w:y="16041"/>
        <w:ind w:firstLine="709"/>
        <w:rPr>
          <w:rFonts w:ascii="Arial" w:hAnsi="Arial" w:cs="Arial"/>
          <w:bCs/>
          <w:spacing w:val="14"/>
          <w:sz w:val="16"/>
          <w:szCs w:val="16"/>
          <w:lang w:eastAsia="en-US"/>
        </w:rPr>
      </w:pPr>
    </w:p>
    <w:p w14:paraId="7DF0EB2F" w14:textId="77777777" w:rsidR="00282668" w:rsidRPr="00282668" w:rsidRDefault="00282668" w:rsidP="00282668">
      <w:pPr>
        <w:numPr>
          <w:ilvl w:val="0"/>
          <w:numId w:val="17"/>
        </w:numPr>
        <w:tabs>
          <w:tab w:val="left" w:pos="0"/>
        </w:tabs>
        <w:jc w:val="center"/>
        <w:rPr>
          <w:rFonts w:ascii="Arial" w:hAnsi="Arial" w:cs="Arial"/>
          <w:b/>
          <w:bCs/>
          <w:spacing w:val="7"/>
          <w:sz w:val="16"/>
          <w:szCs w:val="16"/>
          <w:lang w:eastAsia="en-US"/>
        </w:rPr>
      </w:pPr>
      <w:bookmarkStart w:id="10" w:name="bookmark0"/>
      <w:r w:rsidRPr="00282668">
        <w:rPr>
          <w:rFonts w:ascii="Arial" w:hAnsi="Arial" w:cs="Arial"/>
          <w:b/>
          <w:bCs/>
          <w:spacing w:val="7"/>
          <w:sz w:val="16"/>
          <w:szCs w:val="16"/>
          <w:lang w:eastAsia="en-US"/>
        </w:rPr>
        <w:t>Стандарт предоставления муниципальной услуги</w:t>
      </w:r>
      <w:bookmarkEnd w:id="10"/>
    </w:p>
    <w:p w14:paraId="1E7B7644" w14:textId="77777777" w:rsidR="00282668" w:rsidRPr="00282668" w:rsidRDefault="00282668" w:rsidP="00282668">
      <w:pPr>
        <w:numPr>
          <w:ilvl w:val="0"/>
          <w:numId w:val="15"/>
        </w:numPr>
        <w:tabs>
          <w:tab w:val="left" w:pos="-142"/>
        </w:tabs>
        <w:ind w:firstLine="709"/>
        <w:jc w:val="center"/>
        <w:rPr>
          <w:rFonts w:ascii="Arial" w:hAnsi="Arial" w:cs="Arial"/>
          <w:b/>
          <w:iCs/>
          <w:spacing w:val="1"/>
          <w:sz w:val="16"/>
          <w:szCs w:val="16"/>
          <w:lang w:eastAsia="en-US"/>
        </w:rPr>
      </w:pPr>
      <w:r w:rsidRPr="00282668">
        <w:rPr>
          <w:rFonts w:ascii="Arial" w:hAnsi="Arial" w:cs="Arial"/>
          <w:b/>
          <w:iCs/>
          <w:spacing w:val="1"/>
          <w:sz w:val="16"/>
          <w:szCs w:val="16"/>
          <w:lang w:eastAsia="en-US"/>
        </w:rPr>
        <w:t>Наименование Муниципальной услуги</w:t>
      </w:r>
    </w:p>
    <w:p w14:paraId="0174E2D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Муниципальная услуга «Выдача разрешений на право вырубки зеленых насаждений».</w:t>
      </w:r>
    </w:p>
    <w:p w14:paraId="7C2F77FE" w14:textId="77777777" w:rsidR="00282668" w:rsidRPr="00282668" w:rsidRDefault="00282668" w:rsidP="00282668">
      <w:pPr>
        <w:numPr>
          <w:ilvl w:val="0"/>
          <w:numId w:val="15"/>
        </w:numPr>
        <w:tabs>
          <w:tab w:val="left" w:pos="0"/>
        </w:tabs>
        <w:ind w:firstLine="1134"/>
        <w:jc w:val="center"/>
        <w:rPr>
          <w:rFonts w:ascii="Arial" w:hAnsi="Arial" w:cs="Arial"/>
          <w:b/>
          <w:iCs/>
          <w:spacing w:val="1"/>
          <w:sz w:val="16"/>
          <w:szCs w:val="16"/>
          <w:lang w:eastAsia="en-US"/>
        </w:rPr>
      </w:pPr>
      <w:r w:rsidRPr="00282668">
        <w:rPr>
          <w:rFonts w:ascii="Arial" w:hAnsi="Arial" w:cs="Arial"/>
          <w:b/>
          <w:iCs/>
          <w:spacing w:val="1"/>
          <w:sz w:val="16"/>
          <w:szCs w:val="16"/>
          <w:lang w:eastAsia="en-US"/>
        </w:rPr>
        <w:t>Наименование органа</w:t>
      </w:r>
      <w:r w:rsidRPr="00282668">
        <w:rPr>
          <w:rFonts w:ascii="Arial" w:hAnsi="Arial" w:cs="Arial"/>
          <w:b/>
          <w:color w:val="000000"/>
          <w:spacing w:val="7"/>
          <w:sz w:val="16"/>
          <w:szCs w:val="16"/>
          <w:lang w:eastAsia="en-US"/>
        </w:rPr>
        <w:t xml:space="preserve">, </w:t>
      </w:r>
      <w:r w:rsidRPr="00282668">
        <w:rPr>
          <w:rFonts w:ascii="Arial" w:hAnsi="Arial" w:cs="Arial"/>
          <w:b/>
          <w:iCs/>
          <w:spacing w:val="1"/>
          <w:sz w:val="16"/>
          <w:szCs w:val="16"/>
          <w:lang w:eastAsia="en-US"/>
        </w:rPr>
        <w:t>предоставляющего Муниципальную услугу</w:t>
      </w:r>
    </w:p>
    <w:p w14:paraId="441B5152" w14:textId="77777777" w:rsidR="00282668" w:rsidRPr="00282668" w:rsidRDefault="00282668" w:rsidP="00282668">
      <w:pPr>
        <w:numPr>
          <w:ilvl w:val="1"/>
          <w:numId w:val="15"/>
        </w:numPr>
        <w:ind w:firstLine="1134"/>
        <w:contextualSpacing/>
        <w:jc w:val="left"/>
        <w:rPr>
          <w:rFonts w:ascii="Arial" w:eastAsia="Calibri" w:hAnsi="Arial" w:cs="Arial"/>
          <w:sz w:val="16"/>
          <w:szCs w:val="16"/>
          <w:lang w:eastAsia="en-US"/>
        </w:rPr>
      </w:pPr>
      <w:r w:rsidRPr="00282668">
        <w:rPr>
          <w:rFonts w:ascii="Arial" w:eastAsia="Calibri" w:hAnsi="Arial" w:cs="Arial"/>
          <w:sz w:val="16"/>
          <w:szCs w:val="16"/>
          <w:lang w:eastAsia="en-US"/>
        </w:rPr>
        <w:t>Муниципальная услуга предоставляется администрацией Калачеевского сельского поселения Калачеевского муниципального района Воронежской области</w:t>
      </w:r>
      <w:r w:rsidRPr="00282668">
        <w:rPr>
          <w:rFonts w:ascii="Arial" w:eastAsia="Calibri" w:hAnsi="Arial" w:cs="Arial"/>
          <w:i/>
          <w:iCs/>
          <w:color w:val="000000"/>
          <w:spacing w:val="1"/>
          <w:sz w:val="16"/>
          <w:szCs w:val="16"/>
          <w:lang w:eastAsia="en-US"/>
        </w:rPr>
        <w:t>.</w:t>
      </w:r>
    </w:p>
    <w:p w14:paraId="670B9A8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Администрация обеспечивает предоставление Муниципальной услуги через МФЦ или в электронной форме посредством ЕПГУ,</w:t>
      </w:r>
      <w:r w:rsidRPr="00282668">
        <w:rPr>
          <w:rFonts w:ascii="Arial" w:eastAsia="Calibri" w:hAnsi="Arial" w:cs="Arial"/>
          <w:sz w:val="16"/>
          <w:szCs w:val="16"/>
          <w:lang w:eastAsia="en-US"/>
        </w:rPr>
        <w:t xml:space="preserve"> информационной системе Воронежской области «Портал Воронежской области в сети Интернет»,</w:t>
      </w:r>
      <w:r w:rsidRPr="00282668">
        <w:rPr>
          <w:rFonts w:ascii="Arial" w:hAnsi="Arial" w:cs="Arial"/>
          <w:sz w:val="16"/>
          <w:szCs w:val="1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333B117" w14:textId="77777777" w:rsidR="00282668" w:rsidRPr="00282668" w:rsidRDefault="00282668" w:rsidP="00282668">
      <w:pPr>
        <w:numPr>
          <w:ilvl w:val="1"/>
          <w:numId w:val="15"/>
        </w:numPr>
        <w:ind w:firstLine="1134"/>
        <w:contextualSpacing/>
        <w:jc w:val="left"/>
        <w:rPr>
          <w:rFonts w:ascii="Arial" w:eastAsia="Calibri" w:hAnsi="Arial" w:cs="Arial"/>
          <w:b/>
          <w:sz w:val="16"/>
          <w:szCs w:val="16"/>
          <w:u w:val="single"/>
          <w:lang w:eastAsia="en-US"/>
        </w:rPr>
      </w:pPr>
      <w:r w:rsidRPr="00282668">
        <w:rPr>
          <w:rFonts w:ascii="Arial" w:eastAsia="Calibri" w:hAnsi="Arial" w:cs="Arial"/>
          <w:sz w:val="16"/>
          <w:szCs w:val="16"/>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11D91D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56713182" w14:textId="77777777" w:rsidR="00282668" w:rsidRPr="00282668" w:rsidRDefault="00282668" w:rsidP="00282668">
      <w:pPr>
        <w:tabs>
          <w:tab w:val="left" w:pos="1276"/>
        </w:tabs>
        <w:ind w:firstLine="1134"/>
        <w:rPr>
          <w:rFonts w:ascii="Arial" w:hAnsi="Arial" w:cs="Arial"/>
          <w:sz w:val="16"/>
          <w:szCs w:val="16"/>
        </w:rPr>
      </w:pPr>
      <w:r w:rsidRPr="00282668">
        <w:rPr>
          <w:rFonts w:ascii="Arial" w:hAnsi="Arial" w:cs="Arial"/>
          <w:sz w:val="16"/>
          <w:szCs w:val="16"/>
        </w:rPr>
        <w:t>5.4. В целях предоставления Муниципальной услуги Администрация взаимодействует с:</w:t>
      </w:r>
    </w:p>
    <w:p w14:paraId="4F8535D9" w14:textId="77777777" w:rsidR="00282668" w:rsidRPr="00282668" w:rsidRDefault="00282668" w:rsidP="00282668">
      <w:pPr>
        <w:tabs>
          <w:tab w:val="left" w:pos="1276"/>
          <w:tab w:val="left" w:pos="1437"/>
        </w:tabs>
        <w:ind w:firstLine="1134"/>
        <w:rPr>
          <w:rFonts w:ascii="Arial" w:hAnsi="Arial" w:cs="Arial"/>
          <w:spacing w:val="7"/>
          <w:sz w:val="16"/>
          <w:szCs w:val="16"/>
        </w:rPr>
      </w:pPr>
      <w:r w:rsidRPr="00282668">
        <w:rPr>
          <w:rFonts w:ascii="Arial" w:hAnsi="Arial" w:cs="Arial"/>
          <w:spacing w:val="7"/>
          <w:sz w:val="16"/>
          <w:szCs w:val="16"/>
        </w:rPr>
        <w:t>5.4.1. Федеральной службой государственной регистрации, кадастра и картографии;</w:t>
      </w:r>
    </w:p>
    <w:p w14:paraId="446F95B5" w14:textId="77777777" w:rsidR="00282668" w:rsidRPr="00282668" w:rsidRDefault="00282668" w:rsidP="00282668">
      <w:pPr>
        <w:numPr>
          <w:ilvl w:val="2"/>
          <w:numId w:val="19"/>
        </w:numPr>
        <w:tabs>
          <w:tab w:val="left" w:pos="1276"/>
          <w:tab w:val="left" w:pos="1417"/>
        </w:tabs>
        <w:ind w:left="0" w:firstLine="1134"/>
        <w:contextualSpacing/>
        <w:jc w:val="left"/>
        <w:rPr>
          <w:rFonts w:ascii="Arial" w:eastAsia="Calibri" w:hAnsi="Arial" w:cs="Arial"/>
          <w:spacing w:val="7"/>
          <w:sz w:val="16"/>
          <w:szCs w:val="16"/>
          <w:u w:val="single"/>
          <w:lang w:eastAsia="en-US"/>
        </w:rPr>
      </w:pPr>
      <w:r w:rsidRPr="00282668">
        <w:rPr>
          <w:rFonts w:ascii="Arial" w:eastAsia="Calibri" w:hAnsi="Arial" w:cs="Arial"/>
          <w:spacing w:val="7"/>
          <w:sz w:val="16"/>
          <w:szCs w:val="16"/>
          <w:lang w:eastAsia="en-US"/>
        </w:rPr>
        <w:t xml:space="preserve">Федеральной налоговой службой; </w:t>
      </w:r>
    </w:p>
    <w:p w14:paraId="07CF0C5C" w14:textId="77777777" w:rsidR="00282668" w:rsidRPr="00282668" w:rsidRDefault="00282668" w:rsidP="00282668">
      <w:pPr>
        <w:numPr>
          <w:ilvl w:val="2"/>
          <w:numId w:val="19"/>
        </w:numPr>
        <w:tabs>
          <w:tab w:val="left" w:pos="1276"/>
          <w:tab w:val="left" w:pos="1417"/>
        </w:tabs>
        <w:ind w:left="0" w:firstLine="1134"/>
        <w:contextualSpacing/>
        <w:jc w:val="left"/>
        <w:rPr>
          <w:rFonts w:ascii="Arial" w:eastAsia="Calibri" w:hAnsi="Arial" w:cs="Arial"/>
          <w:spacing w:val="7"/>
          <w:sz w:val="16"/>
          <w:szCs w:val="16"/>
          <w:u w:val="single"/>
          <w:lang w:eastAsia="en-US"/>
        </w:rPr>
      </w:pPr>
      <w:r w:rsidRPr="00282668">
        <w:rPr>
          <w:rFonts w:ascii="Arial" w:eastAsia="Calibri" w:hAnsi="Arial" w:cs="Arial"/>
          <w:spacing w:val="7"/>
          <w:sz w:val="16"/>
          <w:szCs w:val="16"/>
          <w:lang w:eastAsia="en-US"/>
        </w:rPr>
        <w:t>Федеральным казначейством;</w:t>
      </w:r>
    </w:p>
    <w:p w14:paraId="2D19E377" w14:textId="77777777" w:rsidR="00282668" w:rsidRPr="00282668" w:rsidRDefault="00282668" w:rsidP="00282668">
      <w:pPr>
        <w:numPr>
          <w:ilvl w:val="2"/>
          <w:numId w:val="19"/>
        </w:numPr>
        <w:tabs>
          <w:tab w:val="left" w:pos="1276"/>
          <w:tab w:val="left" w:pos="1428"/>
        </w:tabs>
        <w:ind w:left="0" w:firstLine="1134"/>
        <w:contextualSpacing/>
        <w:jc w:val="left"/>
        <w:rPr>
          <w:rFonts w:ascii="Arial" w:eastAsia="Calibri" w:hAnsi="Arial" w:cs="Arial"/>
          <w:spacing w:val="7"/>
          <w:sz w:val="16"/>
          <w:szCs w:val="16"/>
          <w:lang w:eastAsia="en-US"/>
        </w:rPr>
      </w:pPr>
      <w:r w:rsidRPr="00282668">
        <w:rPr>
          <w:rFonts w:ascii="Arial" w:eastAsia="Calibri" w:hAnsi="Arial" w:cs="Arial"/>
          <w:spacing w:val="7"/>
          <w:sz w:val="16"/>
          <w:szCs w:val="16"/>
          <w:lang w:eastAsia="en-US"/>
        </w:rPr>
        <w:t>Администрациями муниципальных образований.</w:t>
      </w:r>
    </w:p>
    <w:p w14:paraId="55380EF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Калачеевского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Калачеевского сельского поселения Калачеевского муниципального района Воронежской области муниципальных услуг»</w:t>
      </w:r>
    </w:p>
    <w:p w14:paraId="62A3FA0B" w14:textId="77777777" w:rsidR="00282668" w:rsidRPr="00282668" w:rsidRDefault="00282668" w:rsidP="00282668">
      <w:pPr>
        <w:widowControl w:val="0"/>
        <w:autoSpaceDE w:val="0"/>
        <w:autoSpaceDN w:val="0"/>
        <w:ind w:firstLine="1134"/>
        <w:rPr>
          <w:rFonts w:ascii="Arial" w:hAnsi="Arial" w:cs="Arial"/>
          <w:sz w:val="16"/>
          <w:szCs w:val="16"/>
        </w:rPr>
      </w:pPr>
      <w:r w:rsidRPr="00282668">
        <w:rPr>
          <w:rFonts w:ascii="Arial" w:hAnsi="Arial" w:cs="Arial"/>
          <w:sz w:val="16"/>
          <w:szCs w:val="16"/>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14:paraId="47BC54AF" w14:textId="77777777" w:rsidR="00282668" w:rsidRPr="00282668" w:rsidRDefault="00282668" w:rsidP="00282668">
      <w:pPr>
        <w:widowControl w:val="0"/>
        <w:autoSpaceDE w:val="0"/>
        <w:autoSpaceDN w:val="0"/>
        <w:ind w:firstLine="1134"/>
        <w:rPr>
          <w:rFonts w:ascii="Arial" w:hAnsi="Arial" w:cs="Arial"/>
          <w:sz w:val="16"/>
          <w:szCs w:val="16"/>
        </w:rPr>
      </w:pPr>
      <w:r w:rsidRPr="00282668">
        <w:rPr>
          <w:rFonts w:ascii="Arial" w:hAnsi="Arial" w:cs="Arial"/>
          <w:sz w:val="16"/>
          <w:szCs w:val="16"/>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1F098B81" w14:textId="77777777" w:rsidR="00282668" w:rsidRPr="00282668" w:rsidRDefault="00282668" w:rsidP="00282668">
      <w:pPr>
        <w:widowControl w:val="0"/>
        <w:autoSpaceDE w:val="0"/>
        <w:autoSpaceDN w:val="0"/>
        <w:ind w:firstLine="1134"/>
        <w:rPr>
          <w:rFonts w:ascii="Arial" w:hAnsi="Arial" w:cs="Arial"/>
          <w:sz w:val="16"/>
          <w:szCs w:val="16"/>
        </w:rPr>
      </w:pPr>
      <w:r w:rsidRPr="00282668">
        <w:rPr>
          <w:rFonts w:ascii="Arial" w:hAnsi="Arial" w:cs="Arial"/>
          <w:sz w:val="16"/>
          <w:szCs w:val="16"/>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82668">
        <w:rPr>
          <w:rFonts w:ascii="Arial" w:hAnsi="Arial" w:cs="Arial"/>
          <w:sz w:val="16"/>
          <w:szCs w:val="16"/>
        </w:rPr>
        <w:t>дендропланом</w:t>
      </w:r>
      <w:proofErr w:type="spellEnd"/>
      <w:r w:rsidRPr="00282668">
        <w:rPr>
          <w:rFonts w:ascii="Arial" w:hAnsi="Arial" w:cs="Arial"/>
          <w:sz w:val="16"/>
          <w:szCs w:val="16"/>
        </w:rPr>
        <w:t>.</w:t>
      </w:r>
    </w:p>
    <w:p w14:paraId="4C3983BE" w14:textId="77777777" w:rsidR="00282668" w:rsidRPr="00282668" w:rsidRDefault="00282668" w:rsidP="00282668">
      <w:pPr>
        <w:numPr>
          <w:ilvl w:val="0"/>
          <w:numId w:val="19"/>
        </w:numPr>
        <w:tabs>
          <w:tab w:val="left" w:pos="1134"/>
        </w:tabs>
        <w:ind w:left="0" w:firstLine="1134"/>
        <w:jc w:val="center"/>
        <w:rPr>
          <w:rFonts w:ascii="Arial" w:hAnsi="Arial" w:cs="Arial"/>
          <w:b/>
          <w:iCs/>
          <w:spacing w:val="1"/>
          <w:sz w:val="16"/>
          <w:szCs w:val="16"/>
          <w:lang w:eastAsia="en-US"/>
        </w:rPr>
      </w:pPr>
      <w:r w:rsidRPr="00282668">
        <w:rPr>
          <w:rFonts w:ascii="Arial" w:hAnsi="Arial" w:cs="Arial"/>
          <w:b/>
          <w:iCs/>
          <w:spacing w:val="1"/>
          <w:sz w:val="16"/>
          <w:szCs w:val="16"/>
          <w:lang w:eastAsia="en-US"/>
        </w:rPr>
        <w:t>Результат предоставления Муниципальной услуги</w:t>
      </w:r>
    </w:p>
    <w:p w14:paraId="557FEC7C"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6.1. Результатом предоставления Муниципальной услуги является: </w:t>
      </w:r>
    </w:p>
    <w:p w14:paraId="27A0306F"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lastRenderedPageBreak/>
        <w:t>6.1.1. разрешение на право вырубки зеленых насаждений (разрешения на пересадку деревьев и кустарников) на территории Калачеевского сельского поселения Калачеевского муниципального района Воронежской области либо мотивированный отказ в предоставлении Муниципальной услуги;</w:t>
      </w:r>
    </w:p>
    <w:p w14:paraId="476ECE91" w14:textId="77777777" w:rsidR="00282668" w:rsidRPr="00282668" w:rsidRDefault="00282668" w:rsidP="00282668">
      <w:pPr>
        <w:tabs>
          <w:tab w:val="left" w:pos="1945"/>
        </w:tabs>
        <w:ind w:firstLine="1134"/>
        <w:rPr>
          <w:rFonts w:ascii="Arial" w:hAnsi="Arial" w:cs="Arial"/>
          <w:sz w:val="16"/>
          <w:szCs w:val="16"/>
        </w:rPr>
      </w:pPr>
      <w:r w:rsidRPr="00282668">
        <w:rPr>
          <w:rFonts w:ascii="Arial" w:hAnsi="Arial" w:cs="Arial"/>
          <w:sz w:val="16"/>
          <w:szCs w:val="16"/>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0F76C04" w14:textId="77777777" w:rsidR="00282668" w:rsidRPr="00282668" w:rsidRDefault="00282668" w:rsidP="00282668">
      <w:pPr>
        <w:tabs>
          <w:tab w:val="left" w:pos="1071"/>
        </w:tabs>
        <w:ind w:firstLine="1134"/>
        <w:rPr>
          <w:rFonts w:ascii="Arial" w:hAnsi="Arial" w:cs="Arial"/>
          <w:sz w:val="16"/>
          <w:szCs w:val="16"/>
        </w:rPr>
      </w:pPr>
      <w:r w:rsidRPr="00282668">
        <w:rPr>
          <w:rFonts w:ascii="Arial" w:hAnsi="Arial" w:cs="Arial"/>
          <w:sz w:val="16"/>
          <w:szCs w:val="16"/>
        </w:rPr>
        <w:t>6.1.3. выдача дубликата разрешения либо отказ в выдаче дубликата.</w:t>
      </w:r>
    </w:p>
    <w:p w14:paraId="2EF7990A"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6.2. Разрешение на право вырубки зеленых насаждений оформляется по </w:t>
      </w:r>
      <w:hyperlink w:anchor="P470" w:history="1">
        <w:r w:rsidRPr="00282668">
          <w:rPr>
            <w:rFonts w:ascii="Arial" w:eastAsia="Calibri" w:hAnsi="Arial" w:cs="Arial"/>
            <w:sz w:val="16"/>
            <w:szCs w:val="16"/>
            <w:u w:val="single"/>
            <w:lang w:eastAsia="en-US"/>
          </w:rPr>
          <w:t>форме</w:t>
        </w:r>
      </w:hyperlink>
      <w:r w:rsidRPr="00282668">
        <w:rPr>
          <w:rFonts w:ascii="Arial" w:eastAsia="Calibri" w:hAnsi="Arial" w:cs="Arial"/>
          <w:sz w:val="16"/>
          <w:szCs w:val="16"/>
          <w:lang w:eastAsia="en-US"/>
        </w:rPr>
        <w:t xml:space="preserve"> согласно Приложению № 2 к настоящему Административному регламенту.</w:t>
      </w:r>
    </w:p>
    <w:p w14:paraId="6BB6E854"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14:paraId="62FBBFB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6.4. Результат предоставления Муниципальной услуги направляется Заявителю одним из следующих способов:</w:t>
      </w:r>
    </w:p>
    <w:p w14:paraId="6EF7700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 Посредством почтового отправления;</w:t>
      </w:r>
    </w:p>
    <w:p w14:paraId="2591A97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2). В личный кабинет Заявителя на ЕПГУ, РПГУ;</w:t>
      </w:r>
    </w:p>
    <w:p w14:paraId="601FFE7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 Посредством </w:t>
      </w:r>
      <w:r w:rsidRPr="00282668">
        <w:rPr>
          <w:rFonts w:ascii="Arial" w:eastAsia="Calibri" w:hAnsi="Arial" w:cs="Arial"/>
          <w:sz w:val="16"/>
          <w:szCs w:val="16"/>
          <w:lang w:eastAsia="en-US"/>
        </w:rPr>
        <w:t>электронной почты;</w:t>
      </w:r>
    </w:p>
    <w:p w14:paraId="467133A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4). В МФЦ;</w:t>
      </w:r>
    </w:p>
    <w:p w14:paraId="7FD872F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5). Лично Заявителю либо его уполномоченному представителю в Администрации.</w:t>
      </w:r>
    </w:p>
    <w:p w14:paraId="2DC0AA35" w14:textId="77777777" w:rsidR="00282668" w:rsidRPr="00282668" w:rsidRDefault="00282668" w:rsidP="00282668">
      <w:pPr>
        <w:ind w:firstLine="1134"/>
        <w:rPr>
          <w:rFonts w:ascii="Arial" w:hAnsi="Arial" w:cs="Arial"/>
          <w:sz w:val="16"/>
          <w:szCs w:val="16"/>
          <w:lang w:val="x-none" w:eastAsia="x-none"/>
        </w:rPr>
      </w:pPr>
      <w:r w:rsidRPr="00282668">
        <w:rPr>
          <w:rFonts w:ascii="Arial" w:hAnsi="Arial" w:cs="Arial"/>
          <w:sz w:val="16"/>
          <w:szCs w:val="16"/>
          <w:lang w:val="x-none" w:eastAsia="x-none"/>
        </w:rPr>
        <w:t>6.5.</w:t>
      </w:r>
      <w:r w:rsidRPr="00282668">
        <w:rPr>
          <w:rFonts w:ascii="Arial" w:hAnsi="Arial" w:cs="Arial"/>
          <w:sz w:val="16"/>
          <w:szCs w:val="16"/>
          <w:lang w:val="x-none" w:eastAsia="x-none"/>
        </w:rPr>
        <w:tab/>
        <w:t xml:space="preserve">Формирование реестровой записи в качестве результата предоставления Муниципальной услуги не предусмотрено. </w:t>
      </w:r>
    </w:p>
    <w:p w14:paraId="534E799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6.6. Состав реквизитов документа, содержащего решение о предоставлении муниципальной услуги: </w:t>
      </w:r>
    </w:p>
    <w:p w14:paraId="049C450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регистрационный номер; </w:t>
      </w:r>
    </w:p>
    <w:p w14:paraId="7A10812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дата регистрации;</w:t>
      </w:r>
    </w:p>
    <w:p w14:paraId="6637485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подпись должностного лица, уполномоченного на подписание результата предоставления Муниципальной услуги. </w:t>
      </w:r>
    </w:p>
    <w:p w14:paraId="71DF6B5A" w14:textId="77777777" w:rsidR="00282668" w:rsidRPr="00282668" w:rsidRDefault="00282668" w:rsidP="00282668">
      <w:pPr>
        <w:ind w:firstLine="709"/>
        <w:rPr>
          <w:rFonts w:ascii="Arial" w:hAnsi="Arial" w:cs="Arial"/>
          <w:sz w:val="16"/>
          <w:szCs w:val="16"/>
        </w:rPr>
      </w:pPr>
      <w:r w:rsidRPr="00282668">
        <w:rPr>
          <w:rFonts w:ascii="Arial" w:hAnsi="Arial" w:cs="Arial"/>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26408D" w14:textId="77777777" w:rsidR="00282668" w:rsidRPr="00282668" w:rsidRDefault="00282668" w:rsidP="00282668">
      <w:pPr>
        <w:ind w:firstLine="709"/>
        <w:rPr>
          <w:rFonts w:ascii="Arial" w:hAnsi="Arial" w:cs="Arial"/>
          <w:sz w:val="16"/>
          <w:szCs w:val="16"/>
        </w:rPr>
      </w:pPr>
      <w:r w:rsidRPr="00282668">
        <w:rPr>
          <w:rFonts w:ascii="Arial" w:hAnsi="Arial" w:cs="Arial"/>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D872795" w14:textId="77777777" w:rsidR="00282668" w:rsidRPr="00282668" w:rsidRDefault="00282668" w:rsidP="00282668">
      <w:pPr>
        <w:ind w:firstLine="709"/>
        <w:rPr>
          <w:rFonts w:ascii="Arial" w:hAnsi="Arial" w:cs="Arial"/>
          <w:sz w:val="16"/>
          <w:szCs w:val="16"/>
        </w:rPr>
      </w:pPr>
      <w:r w:rsidRPr="00282668">
        <w:rPr>
          <w:rFonts w:ascii="Arial" w:hAnsi="Arial" w:cs="Arial"/>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w:t>
      </w:r>
    </w:p>
    <w:p w14:paraId="1506481D" w14:textId="77777777" w:rsidR="00282668" w:rsidRPr="00282668" w:rsidRDefault="00282668" w:rsidP="00282668">
      <w:pPr>
        <w:ind w:firstLine="1134"/>
        <w:jc w:val="center"/>
        <w:rPr>
          <w:rFonts w:ascii="Arial" w:hAnsi="Arial" w:cs="Arial"/>
          <w:b/>
          <w:sz w:val="16"/>
          <w:szCs w:val="16"/>
        </w:rPr>
      </w:pPr>
      <w:r w:rsidRPr="00282668">
        <w:rPr>
          <w:rFonts w:ascii="Arial" w:hAnsi="Arial" w:cs="Arial"/>
          <w:b/>
          <w:sz w:val="16"/>
          <w:szCs w:val="16"/>
        </w:rPr>
        <w:t>7. Срок предоставления Муниципальной услуги</w:t>
      </w:r>
    </w:p>
    <w:p w14:paraId="2D0930DE" w14:textId="77777777" w:rsidR="00282668" w:rsidRPr="00282668" w:rsidRDefault="00282668" w:rsidP="00282668">
      <w:pPr>
        <w:tabs>
          <w:tab w:val="left" w:pos="1276"/>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7.1. Срок предоставления Муниципальной услуги не должен превышать 17 рабочих дней со дня регистрации заявления в Администрации или МФЦ.</w:t>
      </w:r>
    </w:p>
    <w:p w14:paraId="54A46E31" w14:textId="77777777" w:rsidR="00282668" w:rsidRPr="00282668" w:rsidRDefault="00282668" w:rsidP="00282668">
      <w:pPr>
        <w:widowControl w:val="0"/>
        <w:numPr>
          <w:ilvl w:val="1"/>
          <w:numId w:val="21"/>
        </w:numPr>
        <w:tabs>
          <w:tab w:val="left" w:pos="1276"/>
          <w:tab w:val="left" w:pos="1945"/>
        </w:tabs>
        <w:ind w:left="0" w:firstLine="1134"/>
        <w:jc w:val="left"/>
        <w:rPr>
          <w:rFonts w:ascii="Arial" w:hAnsi="Arial" w:cs="Arial"/>
          <w:sz w:val="16"/>
          <w:szCs w:val="16"/>
        </w:rPr>
      </w:pPr>
      <w:r w:rsidRPr="00282668">
        <w:rPr>
          <w:rFonts w:ascii="Arial" w:eastAsia="Calibri" w:hAnsi="Arial" w:cs="Arial"/>
          <w:sz w:val="16"/>
          <w:szCs w:val="1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43243AD2" w14:textId="77777777" w:rsidR="00282668" w:rsidRPr="00282668" w:rsidRDefault="00282668" w:rsidP="00282668">
      <w:pPr>
        <w:widowControl w:val="0"/>
        <w:tabs>
          <w:tab w:val="left" w:pos="1276"/>
          <w:tab w:val="left" w:pos="1945"/>
        </w:tabs>
        <w:ind w:firstLine="1134"/>
        <w:rPr>
          <w:rFonts w:ascii="Arial" w:hAnsi="Arial" w:cs="Arial"/>
          <w:sz w:val="16"/>
          <w:szCs w:val="16"/>
        </w:rPr>
      </w:pPr>
      <w:r w:rsidRPr="00282668">
        <w:rPr>
          <w:rFonts w:ascii="Arial" w:hAnsi="Arial" w:cs="Arial"/>
          <w:sz w:val="16"/>
          <w:szCs w:val="16"/>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14:paraId="5FF16F24" w14:textId="77777777" w:rsidR="00282668" w:rsidRPr="00282668" w:rsidRDefault="00282668" w:rsidP="00282668">
      <w:pPr>
        <w:widowControl w:val="0"/>
        <w:tabs>
          <w:tab w:val="left" w:pos="1276"/>
          <w:tab w:val="left" w:pos="1945"/>
        </w:tabs>
        <w:ind w:firstLine="1134"/>
        <w:rPr>
          <w:rFonts w:ascii="Arial" w:hAnsi="Arial" w:cs="Arial"/>
          <w:sz w:val="16"/>
          <w:szCs w:val="16"/>
        </w:rPr>
      </w:pPr>
      <w:r w:rsidRPr="00282668">
        <w:rPr>
          <w:rFonts w:ascii="Arial" w:hAnsi="Arial" w:cs="Arial"/>
          <w:sz w:val="16"/>
          <w:szCs w:val="16"/>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14:paraId="4C41A4A6" w14:textId="77777777" w:rsidR="00282668" w:rsidRPr="00282668" w:rsidRDefault="00282668" w:rsidP="00282668">
      <w:pPr>
        <w:widowControl w:val="0"/>
        <w:tabs>
          <w:tab w:val="left" w:pos="1276"/>
          <w:tab w:val="left" w:pos="1945"/>
        </w:tabs>
        <w:ind w:firstLine="1134"/>
        <w:rPr>
          <w:rFonts w:ascii="Arial" w:hAnsi="Arial" w:cs="Arial"/>
          <w:sz w:val="16"/>
          <w:szCs w:val="16"/>
        </w:rPr>
      </w:pPr>
      <w:r w:rsidRPr="00282668">
        <w:rPr>
          <w:rFonts w:ascii="Arial" w:hAnsi="Arial" w:cs="Arial"/>
          <w:sz w:val="16"/>
          <w:szCs w:val="1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0D5655B7" w14:textId="77777777" w:rsidR="00282668" w:rsidRPr="00282668" w:rsidRDefault="00282668" w:rsidP="00282668">
      <w:pPr>
        <w:widowControl w:val="0"/>
        <w:numPr>
          <w:ilvl w:val="0"/>
          <w:numId w:val="21"/>
        </w:numPr>
        <w:ind w:left="0" w:firstLine="0"/>
        <w:jc w:val="center"/>
        <w:rPr>
          <w:rFonts w:ascii="Arial" w:hAnsi="Arial" w:cs="Arial"/>
          <w:b/>
          <w:sz w:val="16"/>
          <w:szCs w:val="16"/>
        </w:rPr>
      </w:pPr>
      <w:r w:rsidRPr="00282668">
        <w:rPr>
          <w:rFonts w:ascii="Arial" w:eastAsia="Calibri" w:hAnsi="Arial" w:cs="Arial"/>
          <w:b/>
          <w:sz w:val="16"/>
          <w:szCs w:val="16"/>
        </w:rPr>
        <w:t>Правовые основания предоставления</w:t>
      </w:r>
      <w:r w:rsidRPr="00282668">
        <w:rPr>
          <w:rFonts w:ascii="Arial" w:hAnsi="Arial" w:cs="Arial"/>
          <w:b/>
          <w:sz w:val="16"/>
          <w:szCs w:val="16"/>
        </w:rPr>
        <w:t xml:space="preserve"> Муниципальной услуги</w:t>
      </w:r>
    </w:p>
    <w:p w14:paraId="4423060D" w14:textId="77777777" w:rsidR="00282668" w:rsidRPr="00282668" w:rsidRDefault="00282668" w:rsidP="00282668">
      <w:pPr>
        <w:tabs>
          <w:tab w:val="left" w:pos="1945"/>
        </w:tabs>
        <w:ind w:firstLine="1134"/>
        <w:rPr>
          <w:rFonts w:ascii="Arial" w:hAnsi="Arial" w:cs="Arial"/>
          <w:sz w:val="16"/>
          <w:szCs w:val="16"/>
        </w:rPr>
      </w:pPr>
      <w:r w:rsidRPr="00282668">
        <w:rPr>
          <w:rFonts w:ascii="Arial" w:hAnsi="Arial" w:cs="Arial"/>
          <w:sz w:val="16"/>
          <w:szCs w:val="16"/>
        </w:rPr>
        <w:t>8.1. Основными нормативными правовыми актами, регулирующими предоставление Муниципальной услуги, являются:</w:t>
      </w:r>
    </w:p>
    <w:p w14:paraId="0EABFFE3" w14:textId="77777777" w:rsidR="00282668" w:rsidRPr="00282668" w:rsidRDefault="00282668" w:rsidP="00282668">
      <w:pPr>
        <w:spacing w:line="276" w:lineRule="auto"/>
        <w:ind w:firstLine="1134"/>
        <w:rPr>
          <w:rFonts w:ascii="Arial" w:eastAsia="Calibri" w:hAnsi="Arial" w:cs="Arial"/>
          <w:sz w:val="16"/>
          <w:szCs w:val="16"/>
          <w:lang w:eastAsia="en-US"/>
        </w:rPr>
      </w:pPr>
      <w:r w:rsidRPr="00282668">
        <w:rPr>
          <w:rFonts w:ascii="Arial" w:eastAsia="Calibri" w:hAnsi="Arial" w:cs="Arial"/>
          <w:sz w:val="16"/>
          <w:szCs w:val="16"/>
          <w:lang w:eastAsia="en-US"/>
        </w:rPr>
        <w:t>- Гражданский кодекс Российской Федерации;</w:t>
      </w:r>
    </w:p>
    <w:p w14:paraId="77844ECD" w14:textId="77777777" w:rsidR="00282668" w:rsidRPr="00282668" w:rsidRDefault="00282668" w:rsidP="00282668">
      <w:pPr>
        <w:spacing w:line="276" w:lineRule="auto"/>
        <w:ind w:firstLine="1134"/>
        <w:rPr>
          <w:rFonts w:ascii="Arial" w:eastAsia="Calibri" w:hAnsi="Arial" w:cs="Arial"/>
          <w:sz w:val="16"/>
          <w:szCs w:val="16"/>
          <w:lang w:eastAsia="en-US"/>
        </w:rPr>
      </w:pPr>
      <w:r w:rsidRPr="00282668">
        <w:rPr>
          <w:rFonts w:ascii="Arial" w:eastAsia="Calibri" w:hAnsi="Arial" w:cs="Arial"/>
          <w:sz w:val="16"/>
          <w:szCs w:val="16"/>
          <w:lang w:eastAsia="en-US"/>
        </w:rPr>
        <w:t>- Земельный кодекс Российской Федерации;</w:t>
      </w:r>
    </w:p>
    <w:p w14:paraId="29CFF62D"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t>- Федеральный закон от 06.10.2003 № 131-ФЗ «Об общих принципах организации местного самоуправления в Российской Федерации»;</w:t>
      </w:r>
    </w:p>
    <w:p w14:paraId="2A23DED0"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t>- Федеральный закон от 27.07.2010 № 210-ФЗ «Об организации предоставления государственных и муниципальных услуг»;</w:t>
      </w:r>
    </w:p>
    <w:p w14:paraId="3D278976" w14:textId="77777777" w:rsidR="00282668" w:rsidRPr="00282668" w:rsidRDefault="00282668" w:rsidP="00282668">
      <w:pPr>
        <w:tabs>
          <w:tab w:val="left" w:pos="1134"/>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 уставом Калачеевского сельского поселения Калачеевского муниципального района Воронежской области.</w:t>
      </w:r>
    </w:p>
    <w:p w14:paraId="30D13AAD" w14:textId="77777777" w:rsidR="00282668" w:rsidRPr="00282668" w:rsidRDefault="00282668" w:rsidP="00282668">
      <w:pPr>
        <w:numPr>
          <w:ilvl w:val="1"/>
          <w:numId w:val="21"/>
        </w:numPr>
        <w:tabs>
          <w:tab w:val="left" w:pos="1341"/>
        </w:tabs>
        <w:ind w:left="0" w:firstLine="1134"/>
        <w:jc w:val="left"/>
        <w:rPr>
          <w:rFonts w:ascii="Arial" w:hAnsi="Arial" w:cs="Arial"/>
          <w:spacing w:val="7"/>
          <w:sz w:val="16"/>
          <w:szCs w:val="16"/>
          <w:lang w:eastAsia="en-US"/>
        </w:rPr>
      </w:pPr>
      <w:r w:rsidRPr="00282668">
        <w:rPr>
          <w:rFonts w:ascii="Arial" w:hAnsi="Arial" w:cs="Arial"/>
          <w:spacing w:val="7"/>
          <w:sz w:val="16"/>
          <w:szCs w:val="16"/>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по адресу https://kalacheevskoe-r20.gosweb.gosuslugi.ru/dlya-zhiteley/uslugi-i-servisy</w:t>
      </w:r>
    </w:p>
    <w:p w14:paraId="65C4CB46" w14:textId="77777777" w:rsidR="00282668" w:rsidRPr="00282668" w:rsidRDefault="00282668" w:rsidP="00282668">
      <w:pPr>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b/>
          <w:sz w:val="16"/>
          <w:szCs w:val="16"/>
          <w:lang w:eastAsia="en-US"/>
        </w:rPr>
        <w:t>9. Исчерпывающий перечень документов, необходимых для предоставления Муниципальной услуги, подлежащих представлению Заявителем</w:t>
      </w:r>
    </w:p>
    <w:p w14:paraId="49B720C2" w14:textId="77777777" w:rsidR="00282668" w:rsidRPr="00282668" w:rsidRDefault="00282668" w:rsidP="00282668">
      <w:pPr>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14:paraId="117094A3"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14:paraId="2702E2BF"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lastRenderedPageBreak/>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1" w:name="P146"/>
      <w:bookmarkEnd w:id="11"/>
    </w:p>
    <w:p w14:paraId="34C16F56"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BD907B0"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282668">
        <w:rPr>
          <w:rFonts w:ascii="Arial" w:eastAsia="Calibri" w:hAnsi="Arial" w:cs="Arial"/>
          <w:sz w:val="16"/>
          <w:szCs w:val="16"/>
          <w:lang w:eastAsia="en-US"/>
        </w:rPr>
        <w:t>sig</w:t>
      </w:r>
      <w:proofErr w:type="spellEnd"/>
      <w:r w:rsidRPr="00282668">
        <w:rPr>
          <w:rFonts w:ascii="Arial" w:eastAsia="Calibri" w:hAnsi="Arial" w:cs="Arial"/>
          <w:sz w:val="16"/>
          <w:szCs w:val="16"/>
          <w:lang w:eastAsia="en-US"/>
        </w:rPr>
        <w:t>;</w:t>
      </w:r>
    </w:p>
    <w:p w14:paraId="5008D5C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9.4. К заявлению прилагаются следующие документы: </w:t>
      </w:r>
    </w:p>
    <w:p w14:paraId="7DFE5AC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21EC9D0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0D517D7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0A465F1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проектные решения по размещению объекта, благоустройству и озеленению либо проект организации работ по сносу зданий; </w:t>
      </w:r>
    </w:p>
    <w:p w14:paraId="48BA1B8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заключение государственной экспертизы или иных экспертиз, согласований по нему; </w:t>
      </w:r>
    </w:p>
    <w:p w14:paraId="26BE78F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4333F5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6D11115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42D32DD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3A91847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7B93A56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задание или программа инженерных изысканий; </w:t>
      </w:r>
    </w:p>
    <w:p w14:paraId="6A3CD73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3B18B2B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случае проведения работ по сносу зданий или сооружений: </w:t>
      </w:r>
    </w:p>
    <w:p w14:paraId="3D8C111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41792CB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проект организации работ по сносу объекта; </w:t>
      </w:r>
    </w:p>
    <w:p w14:paraId="60B58EF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303AB12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56AB4F6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051216A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соответствующий акт об аварийной ситуации, составленный уполномоченным лицом; </w:t>
      </w:r>
    </w:p>
    <w:p w14:paraId="21FB142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фотографии с места аварии. </w:t>
      </w:r>
    </w:p>
    <w:p w14:paraId="383FF03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07EF004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соответствующее санитарно-гигиеническое заключение (предписание). </w:t>
      </w:r>
    </w:p>
    <w:p w14:paraId="76E9F07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случае реконструкции зеленых насаждений на занимаемом земельном участке: </w:t>
      </w:r>
    </w:p>
    <w:p w14:paraId="07BAF52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проект реконструкции зеленых насаждений с </w:t>
      </w:r>
      <w:proofErr w:type="spellStart"/>
      <w:r w:rsidRPr="00282668">
        <w:rPr>
          <w:rFonts w:ascii="Arial" w:hAnsi="Arial" w:cs="Arial"/>
          <w:sz w:val="16"/>
          <w:szCs w:val="16"/>
        </w:rPr>
        <w:t>дендропланом</w:t>
      </w:r>
      <w:proofErr w:type="spellEnd"/>
      <w:r w:rsidRPr="00282668">
        <w:rPr>
          <w:rFonts w:ascii="Arial" w:hAnsi="Arial" w:cs="Arial"/>
          <w:sz w:val="16"/>
          <w:szCs w:val="16"/>
        </w:rPr>
        <w:t xml:space="preserve">, согласованный со структурными подразделениями Администрации по градостроительству, архитектуре, охране окружающей среды. </w:t>
      </w:r>
    </w:p>
    <w:p w14:paraId="2A5C813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случае проведения </w:t>
      </w:r>
      <w:proofErr w:type="spellStart"/>
      <w:r w:rsidRPr="00282668">
        <w:rPr>
          <w:rFonts w:ascii="Arial" w:hAnsi="Arial" w:cs="Arial"/>
          <w:sz w:val="16"/>
          <w:szCs w:val="16"/>
        </w:rPr>
        <w:t>уходных</w:t>
      </w:r>
      <w:proofErr w:type="spellEnd"/>
      <w:r w:rsidRPr="00282668">
        <w:rPr>
          <w:rFonts w:ascii="Arial" w:hAnsi="Arial" w:cs="Arial"/>
          <w:sz w:val="16"/>
          <w:szCs w:val="16"/>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14:paraId="39D5C17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586CE68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соответствующее заключение (предписание) специализированных организаций. </w:t>
      </w:r>
    </w:p>
    <w:p w14:paraId="64D578A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6C8278C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w:t>
      </w:r>
      <w:r w:rsidRPr="00282668">
        <w:rPr>
          <w:rFonts w:ascii="Arial" w:hAnsi="Arial" w:cs="Arial"/>
          <w:sz w:val="16"/>
          <w:szCs w:val="16"/>
        </w:rPr>
        <w:lastRenderedPageBreak/>
        <w:t>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64616461" w14:textId="77777777" w:rsidR="00282668" w:rsidRPr="00282668" w:rsidRDefault="00282668" w:rsidP="00282668">
      <w:pPr>
        <w:autoSpaceDE w:val="0"/>
        <w:autoSpaceDN w:val="0"/>
        <w:adjustRightInd w:val="0"/>
        <w:ind w:firstLine="1134"/>
        <w:rPr>
          <w:rFonts w:ascii="Arial" w:eastAsia="Calibri" w:hAnsi="Arial" w:cs="Arial"/>
          <w:sz w:val="16"/>
          <w:szCs w:val="16"/>
        </w:rPr>
      </w:pPr>
      <w:r w:rsidRPr="00282668">
        <w:rPr>
          <w:rFonts w:ascii="Arial" w:eastAsia="Calibri" w:hAnsi="Arial" w:cs="Arial"/>
          <w:sz w:val="16"/>
          <w:szCs w:val="16"/>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0754CCA9" w14:textId="77777777" w:rsidR="00282668" w:rsidRPr="00282668" w:rsidRDefault="00282668" w:rsidP="00282668">
      <w:pPr>
        <w:autoSpaceDE w:val="0"/>
        <w:autoSpaceDN w:val="0"/>
        <w:adjustRightInd w:val="0"/>
        <w:ind w:firstLine="1134"/>
        <w:rPr>
          <w:rFonts w:ascii="Arial" w:eastAsia="Calibri" w:hAnsi="Arial" w:cs="Arial"/>
          <w:sz w:val="16"/>
          <w:szCs w:val="16"/>
        </w:rPr>
      </w:pPr>
      <w:r w:rsidRPr="00282668">
        <w:rPr>
          <w:rFonts w:ascii="Arial" w:eastAsia="Calibri" w:hAnsi="Arial" w:cs="Arial"/>
          <w:sz w:val="16"/>
          <w:szCs w:val="16"/>
        </w:rPr>
        <w:t>- проектные решения по размещению объекта;</w:t>
      </w:r>
    </w:p>
    <w:p w14:paraId="5B3C26B1" w14:textId="77777777" w:rsidR="00282668" w:rsidRPr="00282668" w:rsidRDefault="00282668" w:rsidP="00282668">
      <w:pPr>
        <w:autoSpaceDE w:val="0"/>
        <w:autoSpaceDN w:val="0"/>
        <w:adjustRightInd w:val="0"/>
        <w:ind w:firstLine="1134"/>
        <w:rPr>
          <w:rFonts w:ascii="Arial" w:eastAsia="Calibri" w:hAnsi="Arial" w:cs="Arial"/>
          <w:sz w:val="16"/>
          <w:szCs w:val="16"/>
        </w:rPr>
      </w:pPr>
      <w:r w:rsidRPr="00282668">
        <w:rPr>
          <w:rFonts w:ascii="Arial" w:eastAsia="Calibri" w:hAnsi="Arial" w:cs="Arial"/>
          <w:sz w:val="16"/>
          <w:szCs w:val="16"/>
        </w:rPr>
        <w:t>- подтверждение направления проектной документации на экспертизу.</w:t>
      </w:r>
    </w:p>
    <w:p w14:paraId="2DA53017" w14:textId="77777777" w:rsidR="00282668" w:rsidRPr="00282668" w:rsidRDefault="00282668" w:rsidP="00282668">
      <w:pPr>
        <w:tabs>
          <w:tab w:val="left" w:pos="1553"/>
        </w:tabs>
        <w:rPr>
          <w:rFonts w:ascii="Arial" w:hAnsi="Arial" w:cs="Arial"/>
          <w:b/>
          <w:color w:val="000000"/>
          <w:spacing w:val="7"/>
          <w:sz w:val="16"/>
          <w:szCs w:val="16"/>
          <w:lang w:eastAsia="en-US"/>
        </w:rPr>
      </w:pPr>
      <w:r w:rsidRPr="00282668">
        <w:rPr>
          <w:rFonts w:ascii="Arial" w:hAnsi="Arial" w:cs="Arial"/>
          <w:b/>
          <w:iCs/>
          <w:spacing w:val="1"/>
          <w:sz w:val="16"/>
          <w:szCs w:val="16"/>
          <w:lang w:eastAsia="en-US"/>
        </w:rPr>
        <w:t>10. Исчерпывающий перечень документов</w:t>
      </w:r>
      <w:r w:rsidRPr="00282668">
        <w:rPr>
          <w:rFonts w:ascii="Arial" w:hAnsi="Arial" w:cs="Arial"/>
          <w:b/>
          <w:color w:val="000000"/>
          <w:spacing w:val="7"/>
          <w:sz w:val="16"/>
          <w:szCs w:val="16"/>
          <w:lang w:eastAsia="en-US"/>
        </w:rPr>
        <w:t xml:space="preserve">, </w:t>
      </w:r>
      <w:r w:rsidRPr="00282668">
        <w:rPr>
          <w:rFonts w:ascii="Arial" w:hAnsi="Arial" w:cs="Arial"/>
          <w:b/>
          <w:iCs/>
          <w:spacing w:val="1"/>
          <w:sz w:val="16"/>
          <w:szCs w:val="16"/>
          <w:lang w:eastAsia="en-US"/>
        </w:rPr>
        <w:t>необходимых для предоставления Муниципальной услуги</w:t>
      </w:r>
      <w:r w:rsidRPr="00282668">
        <w:rPr>
          <w:rFonts w:ascii="Arial" w:hAnsi="Arial" w:cs="Arial"/>
          <w:b/>
          <w:color w:val="000000"/>
          <w:spacing w:val="7"/>
          <w:sz w:val="16"/>
          <w:szCs w:val="16"/>
          <w:lang w:eastAsia="en-US"/>
        </w:rPr>
        <w:t xml:space="preserve">, </w:t>
      </w:r>
      <w:r w:rsidRPr="00282668">
        <w:rPr>
          <w:rFonts w:ascii="Arial" w:hAnsi="Arial" w:cs="Arial"/>
          <w:b/>
          <w:iCs/>
          <w:spacing w:val="1"/>
          <w:sz w:val="16"/>
          <w:szCs w:val="16"/>
          <w:lang w:eastAsia="en-US"/>
        </w:rPr>
        <w:t>которые находятся в распоряжении органов власти</w:t>
      </w:r>
    </w:p>
    <w:p w14:paraId="3532A96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73991C4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53DF679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3C9555D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480AA7A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5BCE218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разрешение на строительство (реконструкцию) объектов капитального строительства. </w:t>
      </w:r>
    </w:p>
    <w:p w14:paraId="0DEA42C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разрешительная документация на проведение земляных работ. </w:t>
      </w:r>
    </w:p>
    <w:p w14:paraId="6F102E8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Данные документы находятся в распоряжении Администрации; </w:t>
      </w:r>
    </w:p>
    <w:p w14:paraId="5AD6866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сведения об оплате заявителем компенсационной стоимости подлежащих рубке или уничтожению зеленых насаждений. </w:t>
      </w:r>
    </w:p>
    <w:p w14:paraId="72EFEE3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7992C66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0ED1C179" w14:textId="77777777" w:rsidR="00282668" w:rsidRPr="00282668" w:rsidRDefault="00282668" w:rsidP="00282668">
      <w:pPr>
        <w:widowControl w:val="0"/>
        <w:autoSpaceDE w:val="0"/>
        <w:autoSpaceDN w:val="0"/>
        <w:ind w:firstLine="1134"/>
        <w:rPr>
          <w:rFonts w:ascii="Arial" w:hAnsi="Arial" w:cs="Arial"/>
          <w:sz w:val="16"/>
          <w:szCs w:val="16"/>
        </w:rPr>
      </w:pPr>
      <w:r w:rsidRPr="00282668">
        <w:rPr>
          <w:rFonts w:ascii="Arial" w:hAnsi="Arial" w:cs="Arial"/>
          <w:sz w:val="16"/>
          <w:szCs w:val="16"/>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1FF7FC0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разрешительная документация на проведение земляных работ. </w:t>
      </w:r>
    </w:p>
    <w:p w14:paraId="078C4D7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14:paraId="2C83CB0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сведения об оплате заявителем компенсационной стоимости подлежащих рубке или уничтожению зеленых насаждений.</w:t>
      </w:r>
    </w:p>
    <w:p w14:paraId="5710C9B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3A17938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акт о выполненных работах по компенсационному озеленению. </w:t>
      </w:r>
    </w:p>
    <w:p w14:paraId="35845DC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Указанный документ находится в Администрации. </w:t>
      </w:r>
    </w:p>
    <w:p w14:paraId="320EF8D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036DC7A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сведения об оплате заявителем компенсационной стоимости подлежащих рубке или уничтожению зеленых насаждений. </w:t>
      </w:r>
    </w:p>
    <w:p w14:paraId="2591CA5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14:paraId="650CD9B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акт о выполненных работах по компенсационному озеленению. </w:t>
      </w:r>
    </w:p>
    <w:p w14:paraId="3909982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Указанный документ находится в Администрации. </w:t>
      </w:r>
    </w:p>
    <w:p w14:paraId="401ED30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10.1.4. В случае проведения работ по сносу зданий или сооружений: </w:t>
      </w:r>
    </w:p>
    <w:p w14:paraId="7991A81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63EAC60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40BB2F8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сведения об оплате заявителем компенсационной стоимости подлежащих рубке или уничтожению зеленых насаждений. </w:t>
      </w:r>
    </w:p>
    <w:p w14:paraId="681BA1C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071AA85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акт о выполненных работах по компенсационному озеленению. </w:t>
      </w:r>
    </w:p>
    <w:p w14:paraId="24B9B36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Указанный документ находится в Администрации. </w:t>
      </w:r>
    </w:p>
    <w:p w14:paraId="03254CE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10.1.5. В случае проведения работ по ремонту и обслуживанию инженерных коммуникаций: </w:t>
      </w:r>
    </w:p>
    <w:p w14:paraId="4904919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разрешительная документация на проведение земляных работ. </w:t>
      </w:r>
    </w:p>
    <w:p w14:paraId="4F51120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Указанный документ находится в Администрации. </w:t>
      </w:r>
    </w:p>
    <w:p w14:paraId="742CDF9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14:paraId="788BAB2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документы, получаемые в рамках межведомственного взаимодействия, отсутствуют. </w:t>
      </w:r>
    </w:p>
    <w:p w14:paraId="2130FF3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6FBB759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документы, получаемые в рамках межведомственного взаимодействия, отсутствуют. </w:t>
      </w:r>
    </w:p>
    <w:p w14:paraId="059AD37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10.1.8. В случае реконструкции зеленых насаждений на занимаемом земельном участке: </w:t>
      </w:r>
    </w:p>
    <w:p w14:paraId="1FAF12F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документы, получаемые в рамках межведомственного взаимодействия, отсутствуют. </w:t>
      </w:r>
    </w:p>
    <w:p w14:paraId="1A76361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10.1.9. В случае проведения </w:t>
      </w:r>
      <w:proofErr w:type="spellStart"/>
      <w:r w:rsidRPr="00282668">
        <w:rPr>
          <w:rFonts w:ascii="Arial" w:hAnsi="Arial" w:cs="Arial"/>
          <w:sz w:val="16"/>
          <w:szCs w:val="16"/>
        </w:rPr>
        <w:t>уходных</w:t>
      </w:r>
      <w:proofErr w:type="spellEnd"/>
      <w:r w:rsidRPr="00282668">
        <w:rPr>
          <w:rFonts w:ascii="Arial" w:hAnsi="Arial" w:cs="Arial"/>
          <w:sz w:val="16"/>
          <w:szCs w:val="16"/>
        </w:rPr>
        <w:t xml:space="preserve"> работ (вырубка аварийных, сухостойных насаждений, а также обрезка насаждений): </w:t>
      </w:r>
    </w:p>
    <w:p w14:paraId="4405CCF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документы, получаемые в рамках межведомственного взаимодействия, отсутствуют. </w:t>
      </w:r>
    </w:p>
    <w:p w14:paraId="2D95444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lastRenderedPageBreak/>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526906C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2235AF80"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009A859D" w14:textId="77777777" w:rsidR="00282668" w:rsidRPr="00282668" w:rsidRDefault="00282668" w:rsidP="00282668">
      <w:pPr>
        <w:tabs>
          <w:tab w:val="left" w:pos="1553"/>
        </w:tabs>
        <w:ind w:firstLine="1134"/>
        <w:rPr>
          <w:rFonts w:ascii="Arial" w:hAnsi="Arial" w:cs="Arial"/>
          <w:iCs/>
          <w:spacing w:val="1"/>
          <w:sz w:val="16"/>
          <w:szCs w:val="16"/>
          <w:lang w:eastAsia="en-US"/>
        </w:rPr>
      </w:pPr>
      <w:r w:rsidRPr="00282668">
        <w:rPr>
          <w:rFonts w:ascii="Arial" w:hAnsi="Arial" w:cs="Arial"/>
          <w:iCs/>
          <w:spacing w:val="1"/>
          <w:sz w:val="16"/>
          <w:szCs w:val="16"/>
          <w:lang w:eastAsia="en-US"/>
        </w:rPr>
        <w:t>10.2.  Запрещается требовать от Заявителя:</w:t>
      </w:r>
    </w:p>
    <w:p w14:paraId="43048FC8"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82668">
        <w:rPr>
          <w:rFonts w:ascii="Arial" w:hAnsi="Arial" w:cs="Arial"/>
          <w:bCs/>
          <w:iCs/>
          <w:sz w:val="16"/>
          <w:szCs w:val="16"/>
        </w:rPr>
        <w:t xml:space="preserve"> Воронежской области</w:t>
      </w:r>
      <w:r w:rsidRPr="00282668">
        <w:rPr>
          <w:rFonts w:ascii="Arial" w:hAnsi="Arial" w:cs="Arial"/>
          <w:bCs/>
          <w:sz w:val="16"/>
          <w:szCs w:val="16"/>
        </w:rPr>
        <w:t xml:space="preserve">, муниципальными правовыми актами, регулирующими отношения, возникающие в связи с предоставлением Муниципальной услуги; </w:t>
      </w:r>
    </w:p>
    <w:p w14:paraId="210CCAE5"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 представления документов и информации, которые в соответствии с нормативными правовыми актами Российской Федерации и</w:t>
      </w:r>
      <w:r w:rsidRPr="00282668">
        <w:rPr>
          <w:rFonts w:ascii="Arial" w:hAnsi="Arial" w:cs="Arial"/>
          <w:bCs/>
          <w:iCs/>
          <w:sz w:val="16"/>
          <w:szCs w:val="16"/>
        </w:rPr>
        <w:t xml:space="preserve"> Воронежской области</w:t>
      </w:r>
      <w:r w:rsidRPr="00282668">
        <w:rPr>
          <w:rFonts w:ascii="Arial" w:hAnsi="Arial" w:cs="Arial"/>
          <w:bCs/>
          <w:sz w:val="16"/>
          <w:szCs w:val="16"/>
        </w:rPr>
        <w:t>, муниципальными правовыми актами Калачеевского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02D06CF7"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 xml:space="preserve">- </w:t>
      </w:r>
      <w:r w:rsidRPr="00282668">
        <w:rPr>
          <w:rFonts w:ascii="Arial" w:eastAsia="Calibri" w:hAnsi="Arial" w:cs="Arial"/>
          <w:sz w:val="16"/>
          <w:szCs w:val="1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82668">
          <w:rPr>
            <w:rFonts w:ascii="Arial" w:eastAsia="Calibri" w:hAnsi="Arial" w:cs="Arial"/>
            <w:sz w:val="16"/>
            <w:szCs w:val="16"/>
            <w:u w:val="single"/>
          </w:rPr>
          <w:t>части 1 статьи 9</w:t>
        </w:r>
      </w:hyperlink>
      <w:r w:rsidRPr="00282668">
        <w:rPr>
          <w:rFonts w:ascii="Arial" w:eastAsia="Calibri" w:hAnsi="Arial" w:cs="Arial"/>
          <w:sz w:val="16"/>
          <w:szCs w:val="16"/>
        </w:rPr>
        <w:t xml:space="preserve"> Федерального закона от 27.07.2010 № 210-ФЗ «Об организации предоставления государственных и муниципальных услуг»;</w:t>
      </w:r>
    </w:p>
    <w:p w14:paraId="10F0F4EF" w14:textId="77777777" w:rsidR="00282668" w:rsidRPr="00282668" w:rsidRDefault="00282668" w:rsidP="00282668">
      <w:pPr>
        <w:autoSpaceDE w:val="0"/>
        <w:autoSpaceDN w:val="0"/>
        <w:adjustRightInd w:val="0"/>
        <w:ind w:firstLine="1134"/>
        <w:rPr>
          <w:rFonts w:ascii="Arial" w:eastAsia="Calibri" w:hAnsi="Arial" w:cs="Arial"/>
          <w:sz w:val="16"/>
          <w:szCs w:val="16"/>
        </w:rPr>
      </w:pPr>
      <w:r w:rsidRPr="00282668">
        <w:rPr>
          <w:rFonts w:ascii="Arial" w:eastAsia="Calibri" w:hAnsi="Arial" w:cs="Arial"/>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6F126F5" w14:textId="77777777" w:rsidR="00282668" w:rsidRPr="00282668" w:rsidRDefault="00282668" w:rsidP="00282668">
      <w:pPr>
        <w:autoSpaceDE w:val="0"/>
        <w:autoSpaceDN w:val="0"/>
        <w:adjustRightInd w:val="0"/>
        <w:ind w:firstLine="1134"/>
        <w:rPr>
          <w:rFonts w:ascii="Arial" w:eastAsia="Calibri" w:hAnsi="Arial" w:cs="Arial"/>
          <w:sz w:val="16"/>
          <w:szCs w:val="16"/>
        </w:rPr>
      </w:pPr>
      <w:r w:rsidRPr="00282668">
        <w:rPr>
          <w:rFonts w:ascii="Arial" w:eastAsia="Calibri" w:hAnsi="Arial" w:cs="Arial"/>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C703CF9" w14:textId="77777777" w:rsidR="00282668" w:rsidRPr="00282668" w:rsidRDefault="00282668" w:rsidP="00282668">
      <w:pPr>
        <w:autoSpaceDE w:val="0"/>
        <w:autoSpaceDN w:val="0"/>
        <w:adjustRightInd w:val="0"/>
        <w:ind w:firstLine="1134"/>
        <w:rPr>
          <w:rFonts w:ascii="Arial" w:eastAsia="Calibri" w:hAnsi="Arial" w:cs="Arial"/>
          <w:sz w:val="16"/>
          <w:szCs w:val="16"/>
        </w:rPr>
      </w:pPr>
      <w:r w:rsidRPr="00282668">
        <w:rPr>
          <w:rFonts w:ascii="Arial" w:eastAsia="Calibri" w:hAnsi="Arial" w:cs="Arial"/>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E01099" w14:textId="77777777" w:rsidR="00282668" w:rsidRPr="00282668" w:rsidRDefault="00282668" w:rsidP="00282668">
      <w:pPr>
        <w:autoSpaceDE w:val="0"/>
        <w:autoSpaceDN w:val="0"/>
        <w:adjustRightInd w:val="0"/>
        <w:ind w:firstLine="1134"/>
        <w:rPr>
          <w:rFonts w:ascii="Arial" w:eastAsia="Calibri" w:hAnsi="Arial" w:cs="Arial"/>
          <w:sz w:val="16"/>
          <w:szCs w:val="16"/>
        </w:rPr>
      </w:pPr>
      <w:r w:rsidRPr="00282668">
        <w:rPr>
          <w:rFonts w:ascii="Arial" w:eastAsia="Calibri" w:hAnsi="Arial" w:cs="Arial"/>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6E9860A" w14:textId="77777777" w:rsidR="00282668" w:rsidRPr="00282668" w:rsidRDefault="00282668" w:rsidP="00282668">
      <w:pPr>
        <w:autoSpaceDE w:val="0"/>
        <w:autoSpaceDN w:val="0"/>
        <w:adjustRightInd w:val="0"/>
        <w:ind w:firstLine="1134"/>
        <w:rPr>
          <w:rFonts w:ascii="Arial" w:eastAsia="Calibri" w:hAnsi="Arial" w:cs="Arial"/>
          <w:sz w:val="16"/>
          <w:szCs w:val="16"/>
        </w:rPr>
      </w:pPr>
      <w:r w:rsidRPr="00282668">
        <w:rPr>
          <w:rFonts w:ascii="Arial" w:eastAsia="Calibri" w:hAnsi="Arial" w:cs="Arial"/>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282668">
          <w:rPr>
            <w:rFonts w:ascii="Arial" w:eastAsia="Calibri" w:hAnsi="Arial" w:cs="Arial"/>
            <w:sz w:val="16"/>
            <w:szCs w:val="16"/>
            <w:u w:val="single"/>
          </w:rPr>
          <w:t>частью 1.1 статьи 16</w:t>
        </w:r>
      </w:hyperlink>
      <w:r w:rsidRPr="00282668">
        <w:rPr>
          <w:rFonts w:ascii="Arial" w:eastAsia="Calibri" w:hAnsi="Arial" w:cs="Arial"/>
          <w:sz w:val="16"/>
          <w:szCs w:val="1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282668">
          <w:rPr>
            <w:rFonts w:ascii="Arial" w:eastAsia="Calibri" w:hAnsi="Arial" w:cs="Arial"/>
            <w:sz w:val="16"/>
            <w:szCs w:val="16"/>
            <w:u w:val="single"/>
          </w:rPr>
          <w:t>частью 1.1 статьи 16</w:t>
        </w:r>
      </w:hyperlink>
      <w:r w:rsidRPr="00282668">
        <w:rPr>
          <w:rFonts w:ascii="Arial" w:eastAsia="Calibri" w:hAnsi="Arial" w:cs="Arial"/>
          <w:sz w:val="16"/>
          <w:szCs w:val="1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7C7F9E9"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eastAsia="Calibri" w:hAnsi="Arial" w:cs="Arial"/>
          <w:sz w:val="16"/>
          <w:szCs w:val="1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282668">
          <w:rPr>
            <w:rFonts w:ascii="Arial" w:eastAsia="Calibri" w:hAnsi="Arial" w:cs="Arial"/>
            <w:sz w:val="16"/>
            <w:szCs w:val="16"/>
            <w:u w:val="single"/>
            <w:lang w:eastAsia="en-US"/>
          </w:rPr>
          <w:t>пунктом 7.2 части 1 статьи 16</w:t>
        </w:r>
      </w:hyperlink>
      <w:r w:rsidRPr="00282668">
        <w:rPr>
          <w:rFonts w:ascii="Arial" w:eastAsia="Calibri" w:hAnsi="Arial" w:cs="Arial"/>
          <w:sz w:val="16"/>
          <w:szCs w:val="1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82668">
        <w:rPr>
          <w:rFonts w:ascii="Arial" w:hAnsi="Arial" w:cs="Arial"/>
          <w:bCs/>
          <w:sz w:val="16"/>
          <w:szCs w:val="16"/>
        </w:rPr>
        <w:t>.</w:t>
      </w:r>
    </w:p>
    <w:p w14:paraId="0DCB360A" w14:textId="77777777" w:rsidR="00282668" w:rsidRPr="00282668" w:rsidRDefault="00282668" w:rsidP="00282668">
      <w:pPr>
        <w:tabs>
          <w:tab w:val="left" w:pos="1396"/>
        </w:tabs>
        <w:ind w:firstLine="1134"/>
        <w:rPr>
          <w:rFonts w:ascii="Arial" w:hAnsi="Arial" w:cs="Arial"/>
          <w:spacing w:val="7"/>
          <w:sz w:val="16"/>
          <w:szCs w:val="16"/>
          <w:lang w:eastAsia="en-US"/>
        </w:rPr>
      </w:pPr>
      <w:r w:rsidRPr="00282668">
        <w:rPr>
          <w:rFonts w:ascii="Arial" w:hAnsi="Arial" w:cs="Arial"/>
          <w:bCs/>
          <w:spacing w:val="7"/>
          <w:sz w:val="16"/>
          <w:szCs w:val="16"/>
          <w:lang w:eastAsia="en-US"/>
        </w:rPr>
        <w:t xml:space="preserve">10.3. </w:t>
      </w:r>
      <w:r w:rsidRPr="00282668">
        <w:rPr>
          <w:rFonts w:ascii="Arial" w:hAnsi="Arial" w:cs="Arial"/>
          <w:spacing w:val="7"/>
          <w:sz w:val="16"/>
          <w:szCs w:val="16"/>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7E4E1AB" w14:textId="77777777" w:rsidR="00282668" w:rsidRPr="00282668" w:rsidRDefault="00282668" w:rsidP="00282668">
      <w:pPr>
        <w:tabs>
          <w:tab w:val="left" w:pos="1945"/>
        </w:tabs>
        <w:rPr>
          <w:rFonts w:ascii="Arial" w:hAnsi="Arial" w:cs="Arial"/>
          <w:b/>
          <w:sz w:val="16"/>
          <w:szCs w:val="16"/>
        </w:rPr>
      </w:pPr>
      <w:r w:rsidRPr="00282668">
        <w:rPr>
          <w:rFonts w:ascii="Arial" w:hAnsi="Arial" w:cs="Arial"/>
          <w:b/>
          <w:sz w:val="16"/>
          <w:szCs w:val="16"/>
        </w:rPr>
        <w:t>11. Исчерпывающий перечень оснований для отказа в приеме документов, необходимых для предоставления Муниципальной услуги</w:t>
      </w:r>
    </w:p>
    <w:p w14:paraId="32B23444" w14:textId="77777777" w:rsidR="00282668" w:rsidRPr="00282668" w:rsidRDefault="00282668" w:rsidP="00282668">
      <w:pPr>
        <w:tabs>
          <w:tab w:val="left" w:pos="1437"/>
        </w:tabs>
        <w:ind w:firstLine="1134"/>
        <w:rPr>
          <w:rFonts w:ascii="Arial" w:hAnsi="Arial" w:cs="Arial"/>
          <w:bCs/>
          <w:iCs/>
          <w:spacing w:val="1"/>
          <w:sz w:val="16"/>
          <w:szCs w:val="16"/>
          <w:lang w:eastAsia="en-US"/>
        </w:rPr>
      </w:pPr>
      <w:r w:rsidRPr="00282668">
        <w:rPr>
          <w:rFonts w:ascii="Arial" w:hAnsi="Arial" w:cs="Arial"/>
          <w:bCs/>
          <w:iCs/>
          <w:spacing w:val="1"/>
          <w:sz w:val="16"/>
          <w:szCs w:val="16"/>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98BD1B1" w14:textId="77777777" w:rsidR="00282668" w:rsidRPr="00282668" w:rsidRDefault="00282668" w:rsidP="00282668">
      <w:pPr>
        <w:tabs>
          <w:tab w:val="left" w:pos="1437"/>
        </w:tabs>
        <w:ind w:firstLine="1134"/>
        <w:rPr>
          <w:rFonts w:ascii="Arial" w:hAnsi="Arial" w:cs="Arial"/>
          <w:iCs/>
          <w:spacing w:val="1"/>
          <w:sz w:val="16"/>
          <w:szCs w:val="16"/>
          <w:lang w:eastAsia="en-US"/>
        </w:rPr>
      </w:pPr>
      <w:r w:rsidRPr="00282668">
        <w:rPr>
          <w:rFonts w:ascii="Arial" w:hAnsi="Arial" w:cs="Arial"/>
          <w:bCs/>
          <w:iCs/>
          <w:spacing w:val="1"/>
          <w:sz w:val="16"/>
          <w:szCs w:val="16"/>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82668">
        <w:rPr>
          <w:rFonts w:ascii="Arial" w:hAnsi="Arial" w:cs="Arial"/>
          <w:bCs/>
          <w:i/>
          <w:iCs/>
          <w:spacing w:val="1"/>
          <w:sz w:val="16"/>
          <w:szCs w:val="16"/>
          <w:lang w:eastAsia="en-US"/>
        </w:rPr>
        <w:t>;</w:t>
      </w:r>
    </w:p>
    <w:p w14:paraId="03F86DF6"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C9F372E"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314BE1F"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DCE8002"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11.1.5. Неполное заполнение полей в форме заявления, в том числе в интерактивной форме заявления на ЕПГУ, РПГУ;</w:t>
      </w:r>
    </w:p>
    <w:p w14:paraId="361190EA"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11.1.6. Заявление подано лицом, не имеющим полномочий представлять интересы Заявителя.</w:t>
      </w:r>
    </w:p>
    <w:p w14:paraId="5AF11FB9"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14:paraId="6F5AD751"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14:paraId="0B0339D6"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11.4. Отказ в приеме документов не препятствует повторному обращению Заявителя за получением Муниципальной услуги.</w:t>
      </w:r>
    </w:p>
    <w:p w14:paraId="15CE808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14:paraId="2E24FD27" w14:textId="77777777" w:rsidR="00282668" w:rsidRPr="00282668" w:rsidRDefault="00282668" w:rsidP="00282668">
      <w:pPr>
        <w:rPr>
          <w:rFonts w:ascii="Arial" w:hAnsi="Arial" w:cs="Arial"/>
          <w:b/>
          <w:sz w:val="16"/>
          <w:szCs w:val="16"/>
        </w:rPr>
      </w:pPr>
      <w:r w:rsidRPr="00282668">
        <w:rPr>
          <w:rFonts w:ascii="Arial" w:hAnsi="Arial" w:cs="Arial"/>
          <w:b/>
          <w:sz w:val="16"/>
          <w:szCs w:val="16"/>
        </w:rPr>
        <w:t>12. Исчерпывающий перечень оснований для приостановления или отказа в предоставлении Муниципальной услуги</w:t>
      </w:r>
    </w:p>
    <w:p w14:paraId="5C1099A8" w14:textId="77777777" w:rsidR="00282668" w:rsidRPr="00282668" w:rsidRDefault="00282668" w:rsidP="00282668">
      <w:pPr>
        <w:widowControl w:val="0"/>
        <w:autoSpaceDE w:val="0"/>
        <w:autoSpaceDN w:val="0"/>
        <w:ind w:firstLine="1134"/>
        <w:rPr>
          <w:rFonts w:ascii="Arial" w:hAnsi="Arial" w:cs="Arial"/>
          <w:sz w:val="16"/>
          <w:szCs w:val="16"/>
        </w:rPr>
      </w:pPr>
      <w:r w:rsidRPr="00282668">
        <w:rPr>
          <w:rFonts w:ascii="Arial" w:hAnsi="Arial" w:cs="Arial"/>
          <w:sz w:val="16"/>
          <w:szCs w:val="16"/>
        </w:rPr>
        <w:t xml:space="preserve">12.1. Предоставление Муниципальной услуги приостанавливается в случае отсутствия в Государственной </w:t>
      </w:r>
      <w:r w:rsidRPr="00282668">
        <w:rPr>
          <w:rFonts w:ascii="Arial" w:hAnsi="Arial" w:cs="Arial"/>
          <w:sz w:val="16"/>
          <w:szCs w:val="16"/>
        </w:rPr>
        <w:lastRenderedPageBreak/>
        <w:t>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14:paraId="03E3AFBB" w14:textId="77777777" w:rsidR="00282668" w:rsidRPr="00282668" w:rsidRDefault="00282668" w:rsidP="00282668">
      <w:pPr>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12.2. Основаниями для отказа в предоставлении Муниципальной услуги для Варианта 1 являются:</w:t>
      </w:r>
    </w:p>
    <w:p w14:paraId="50D9496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14:paraId="3AE22EFD" w14:textId="77777777" w:rsidR="00282668" w:rsidRPr="00282668" w:rsidRDefault="00282668" w:rsidP="00282668">
      <w:pPr>
        <w:autoSpaceDE w:val="0"/>
        <w:autoSpaceDN w:val="0"/>
        <w:adjustRightInd w:val="0"/>
        <w:ind w:firstLine="1134"/>
        <w:rPr>
          <w:rFonts w:ascii="Arial" w:eastAsia="SimSun" w:hAnsi="Arial" w:cs="Arial"/>
          <w:sz w:val="16"/>
          <w:szCs w:val="16"/>
          <w:lang w:eastAsia="en-US"/>
        </w:rPr>
      </w:pPr>
      <w:r w:rsidRPr="00282668">
        <w:rPr>
          <w:rFonts w:ascii="Arial" w:eastAsia="SimSun" w:hAnsi="Arial" w:cs="Arial"/>
          <w:sz w:val="16"/>
          <w:szCs w:val="16"/>
          <w:lang w:eastAsia="en-US"/>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123184B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 Выявлена возможность сохранения зеленых насаждений;</w:t>
      </w:r>
    </w:p>
    <w:p w14:paraId="10BC398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г) Несоответствие документов, представляемых Заявителем, по форме или содержанию требованиям законодательства;</w:t>
      </w:r>
    </w:p>
    <w:p w14:paraId="1FF848A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д) Запрос подан неуполномоченным лицом;</w:t>
      </w:r>
    </w:p>
    <w:p w14:paraId="130859F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г) отсутствие полномочий у Администрации на выдачу разрешений на право вырубки зеленых насаждений;</w:t>
      </w:r>
    </w:p>
    <w:p w14:paraId="426FC85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5564D418" w14:textId="77777777" w:rsidR="00282668" w:rsidRPr="00282668" w:rsidRDefault="00282668" w:rsidP="00282668">
      <w:pPr>
        <w:widowControl w:val="0"/>
        <w:autoSpaceDE w:val="0"/>
        <w:autoSpaceDN w:val="0"/>
        <w:ind w:firstLine="1134"/>
        <w:rPr>
          <w:rFonts w:ascii="Arial" w:hAnsi="Arial" w:cs="Arial"/>
          <w:sz w:val="16"/>
          <w:szCs w:val="16"/>
        </w:rPr>
      </w:pPr>
      <w:r w:rsidRPr="00282668">
        <w:rPr>
          <w:rFonts w:ascii="Arial" w:hAnsi="Arial" w:cs="Arial"/>
          <w:sz w:val="16"/>
          <w:szCs w:val="16"/>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14:paraId="1829828D" w14:textId="77777777" w:rsidR="00282668" w:rsidRPr="00282668" w:rsidRDefault="00282668" w:rsidP="00282668">
      <w:pPr>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0B8208EF" w14:textId="77777777" w:rsidR="00282668" w:rsidRPr="00282668" w:rsidRDefault="00282668" w:rsidP="00282668">
      <w:pPr>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169D64A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14:paraId="2F2B64D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12.4. Основаниями для отказа в предоставлении Муниципальной услуги для Варианта 2 являются:</w:t>
      </w:r>
    </w:p>
    <w:p w14:paraId="2EC83D7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а) отсутствие опечаток и (или) ошибок в выданных документах;</w:t>
      </w:r>
    </w:p>
    <w:p w14:paraId="52EB8C6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б) обращение лица, не являющегося Заявителем (его представителем). </w:t>
      </w:r>
    </w:p>
    <w:p w14:paraId="3176E4E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39391BD5" w14:textId="77777777" w:rsidR="00282668" w:rsidRPr="00282668" w:rsidRDefault="00282668" w:rsidP="00282668">
      <w:pPr>
        <w:widowControl w:val="0"/>
        <w:numPr>
          <w:ilvl w:val="0"/>
          <w:numId w:val="23"/>
        </w:numPr>
        <w:tabs>
          <w:tab w:val="left" w:pos="1560"/>
        </w:tabs>
        <w:ind w:left="0" w:firstLine="1134"/>
        <w:jc w:val="left"/>
        <w:rPr>
          <w:rFonts w:ascii="Arial" w:hAnsi="Arial" w:cs="Arial"/>
          <w:b/>
          <w:sz w:val="16"/>
          <w:szCs w:val="16"/>
        </w:rPr>
      </w:pPr>
      <w:r w:rsidRPr="00282668">
        <w:rPr>
          <w:rFonts w:ascii="Arial" w:hAnsi="Arial" w:cs="Arial"/>
          <w:b/>
          <w:sz w:val="16"/>
          <w:szCs w:val="16"/>
        </w:rPr>
        <w:t>Размер платы, взимаемой с Заявителя при предоставлении Муниципальной услуги и способы ее взимания</w:t>
      </w:r>
    </w:p>
    <w:p w14:paraId="5EED9C02" w14:textId="77777777" w:rsidR="00282668" w:rsidRPr="00282668" w:rsidRDefault="00282668" w:rsidP="00282668">
      <w:pPr>
        <w:tabs>
          <w:tab w:val="left" w:pos="1084"/>
        </w:tabs>
        <w:ind w:firstLine="1134"/>
        <w:rPr>
          <w:rFonts w:ascii="Arial" w:hAnsi="Arial" w:cs="Arial"/>
          <w:bCs/>
          <w:sz w:val="16"/>
          <w:szCs w:val="16"/>
        </w:rPr>
      </w:pPr>
      <w:r w:rsidRPr="00282668">
        <w:rPr>
          <w:rFonts w:ascii="Arial" w:hAnsi="Arial" w:cs="Arial"/>
          <w:bCs/>
          <w:sz w:val="16"/>
          <w:szCs w:val="16"/>
        </w:rPr>
        <w:t>Муниципальная услуга предоставляется бесплатно.</w:t>
      </w:r>
    </w:p>
    <w:p w14:paraId="5C86EC90" w14:textId="77777777" w:rsidR="00282668" w:rsidRPr="00282668" w:rsidRDefault="00282668" w:rsidP="00282668">
      <w:pPr>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Калачеевского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Калачеевского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14:paraId="3F2E4979" w14:textId="77777777" w:rsidR="00282668" w:rsidRPr="00282668" w:rsidRDefault="00282668" w:rsidP="00282668">
      <w:pPr>
        <w:numPr>
          <w:ilvl w:val="0"/>
          <w:numId w:val="25"/>
        </w:numPr>
        <w:autoSpaceDE w:val="0"/>
        <w:autoSpaceDN w:val="0"/>
        <w:adjustRightInd w:val="0"/>
        <w:ind w:left="0" w:firstLine="993"/>
        <w:jc w:val="left"/>
        <w:rPr>
          <w:rFonts w:ascii="Arial" w:hAnsi="Arial" w:cs="Arial"/>
          <w:b/>
          <w:bCs/>
          <w:sz w:val="16"/>
          <w:szCs w:val="16"/>
        </w:rPr>
      </w:pPr>
      <w:r w:rsidRPr="00282668">
        <w:rPr>
          <w:rFonts w:ascii="Arial" w:hAnsi="Arial" w:cs="Arial"/>
          <w:b/>
          <w:bCs/>
          <w:sz w:val="16"/>
          <w:szCs w:val="1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DC575C7" w14:textId="77777777" w:rsidR="00282668" w:rsidRPr="00282668" w:rsidRDefault="00282668" w:rsidP="00282668">
      <w:pPr>
        <w:autoSpaceDE w:val="0"/>
        <w:autoSpaceDN w:val="0"/>
        <w:adjustRightInd w:val="0"/>
        <w:ind w:firstLine="1134"/>
        <w:rPr>
          <w:rFonts w:ascii="Arial" w:hAnsi="Arial" w:cs="Arial"/>
          <w:bCs/>
          <w:sz w:val="16"/>
          <w:szCs w:val="16"/>
        </w:rPr>
      </w:pPr>
      <w:r w:rsidRPr="00282668">
        <w:rPr>
          <w:rFonts w:ascii="Arial" w:hAnsi="Arial" w:cs="Arial"/>
          <w:bCs/>
          <w:sz w:val="16"/>
          <w:szCs w:val="1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B4456CB" w14:textId="77777777" w:rsidR="00282668" w:rsidRPr="00282668" w:rsidRDefault="00282668" w:rsidP="00282668">
      <w:pPr>
        <w:numPr>
          <w:ilvl w:val="0"/>
          <w:numId w:val="25"/>
        </w:numPr>
        <w:autoSpaceDE w:val="0"/>
        <w:autoSpaceDN w:val="0"/>
        <w:adjustRightInd w:val="0"/>
        <w:ind w:left="0" w:firstLine="1134"/>
        <w:jc w:val="left"/>
        <w:rPr>
          <w:rFonts w:ascii="Arial" w:hAnsi="Arial" w:cs="Arial"/>
          <w:b/>
          <w:bCs/>
          <w:sz w:val="16"/>
          <w:szCs w:val="16"/>
        </w:rPr>
      </w:pPr>
      <w:r w:rsidRPr="00282668">
        <w:rPr>
          <w:rFonts w:ascii="Arial" w:hAnsi="Arial" w:cs="Arial"/>
          <w:b/>
          <w:bCs/>
          <w:sz w:val="16"/>
          <w:szCs w:val="16"/>
        </w:rPr>
        <w:t>Срок регистрации запроса Заявителя о предоставлении Муниципальной услуги</w:t>
      </w:r>
    </w:p>
    <w:p w14:paraId="17C27B32" w14:textId="77777777" w:rsidR="00282668" w:rsidRPr="00282668" w:rsidRDefault="00282668" w:rsidP="00282668">
      <w:pPr>
        <w:numPr>
          <w:ilvl w:val="1"/>
          <w:numId w:val="25"/>
        </w:numPr>
        <w:tabs>
          <w:tab w:val="left" w:pos="1276"/>
        </w:tabs>
        <w:ind w:left="0" w:firstLine="1134"/>
        <w:jc w:val="left"/>
        <w:rPr>
          <w:rFonts w:ascii="Arial" w:hAnsi="Arial" w:cs="Arial"/>
          <w:spacing w:val="7"/>
          <w:sz w:val="16"/>
          <w:szCs w:val="16"/>
          <w:lang w:eastAsia="en-US"/>
        </w:rPr>
      </w:pPr>
      <w:r w:rsidRPr="00282668">
        <w:rPr>
          <w:rFonts w:ascii="Arial" w:hAnsi="Arial" w:cs="Arial"/>
          <w:spacing w:val="7"/>
          <w:sz w:val="16"/>
          <w:szCs w:val="16"/>
          <w:lang w:eastAsia="en-US"/>
        </w:rPr>
        <w:t xml:space="preserve">Запрос Заявителя о предоставлении Муниципальной услуги подлежит регистрации в день его поступления. </w:t>
      </w:r>
    </w:p>
    <w:p w14:paraId="1AFCF1A7" w14:textId="77777777" w:rsidR="00282668" w:rsidRPr="00282668" w:rsidRDefault="00282668" w:rsidP="00282668">
      <w:pPr>
        <w:numPr>
          <w:ilvl w:val="1"/>
          <w:numId w:val="25"/>
        </w:numPr>
        <w:tabs>
          <w:tab w:val="left" w:pos="1276"/>
        </w:tabs>
        <w:ind w:left="0" w:firstLine="1134"/>
        <w:jc w:val="left"/>
        <w:rPr>
          <w:rFonts w:ascii="Arial" w:hAnsi="Arial" w:cs="Arial"/>
          <w:sz w:val="16"/>
          <w:szCs w:val="16"/>
          <w:lang w:eastAsia="en-US"/>
        </w:rPr>
      </w:pPr>
      <w:r w:rsidRPr="00282668">
        <w:rPr>
          <w:rFonts w:ascii="Arial" w:hAnsi="Arial" w:cs="Arial"/>
          <w:sz w:val="16"/>
          <w:szCs w:val="16"/>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74CF47E4" w14:textId="77777777" w:rsidR="00282668" w:rsidRPr="00282668" w:rsidRDefault="00282668" w:rsidP="00282668">
      <w:pPr>
        <w:numPr>
          <w:ilvl w:val="0"/>
          <w:numId w:val="25"/>
        </w:numPr>
        <w:ind w:left="0" w:firstLine="1134"/>
        <w:jc w:val="left"/>
        <w:rPr>
          <w:rFonts w:ascii="Arial" w:hAnsi="Arial" w:cs="Arial"/>
          <w:b/>
          <w:iCs/>
          <w:spacing w:val="1"/>
          <w:sz w:val="16"/>
          <w:szCs w:val="16"/>
          <w:lang w:eastAsia="en-US"/>
        </w:rPr>
      </w:pPr>
      <w:r w:rsidRPr="00282668">
        <w:rPr>
          <w:rFonts w:ascii="Arial" w:hAnsi="Arial" w:cs="Arial"/>
          <w:b/>
          <w:iCs/>
          <w:spacing w:val="1"/>
          <w:sz w:val="16"/>
          <w:szCs w:val="16"/>
          <w:lang w:eastAsia="en-US"/>
        </w:rPr>
        <w:t xml:space="preserve"> Требования к помещениям, в которых предоставляется Муниципальная услуга</w:t>
      </w:r>
    </w:p>
    <w:p w14:paraId="4F05E6D2" w14:textId="77777777" w:rsidR="00282668" w:rsidRPr="00282668" w:rsidRDefault="00282668" w:rsidP="00282668">
      <w:pPr>
        <w:ind w:firstLine="1134"/>
        <w:rPr>
          <w:rFonts w:ascii="Arial" w:hAnsi="Arial" w:cs="Arial"/>
          <w:b/>
          <w:iCs/>
          <w:spacing w:val="1"/>
          <w:sz w:val="16"/>
          <w:szCs w:val="16"/>
          <w:lang w:eastAsia="en-US"/>
        </w:rPr>
      </w:pPr>
      <w:r w:rsidRPr="00282668">
        <w:rPr>
          <w:rFonts w:ascii="Arial" w:hAnsi="Arial" w:cs="Arial"/>
          <w:sz w:val="16"/>
          <w:szCs w:val="16"/>
        </w:rPr>
        <w:t xml:space="preserve">16.1. Местоположение административных зданий, в которых осуществляется прием </w:t>
      </w:r>
      <w:r w:rsidRPr="00282668">
        <w:rPr>
          <w:rFonts w:ascii="Arial" w:hAnsi="Arial" w:cs="Arial"/>
          <w:bCs/>
          <w:sz w:val="16"/>
          <w:szCs w:val="16"/>
        </w:rPr>
        <w:t>заявлений</w:t>
      </w:r>
      <w:r w:rsidRPr="00282668">
        <w:rPr>
          <w:rFonts w:ascii="Arial" w:hAnsi="Arial" w:cs="Arial"/>
          <w:sz w:val="16"/>
          <w:szCs w:val="1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074DCD5" w14:textId="77777777" w:rsidR="00282668" w:rsidRPr="00282668" w:rsidRDefault="00282668" w:rsidP="00282668">
      <w:pPr>
        <w:tabs>
          <w:tab w:val="left" w:pos="567"/>
        </w:tabs>
        <w:ind w:firstLine="1134"/>
        <w:rPr>
          <w:rFonts w:ascii="Arial" w:hAnsi="Arial" w:cs="Arial"/>
          <w:sz w:val="16"/>
          <w:szCs w:val="16"/>
        </w:rPr>
      </w:pPr>
      <w:r w:rsidRPr="00282668">
        <w:rPr>
          <w:rFonts w:ascii="Arial" w:hAnsi="Arial" w:cs="Arial"/>
          <w:sz w:val="16"/>
          <w:szCs w:val="1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E48A95B" w14:textId="77777777" w:rsidR="00282668" w:rsidRPr="00282668" w:rsidRDefault="00282668" w:rsidP="00282668">
      <w:pPr>
        <w:tabs>
          <w:tab w:val="left" w:pos="567"/>
        </w:tabs>
        <w:ind w:firstLine="1134"/>
        <w:rPr>
          <w:rFonts w:ascii="Arial" w:hAnsi="Arial" w:cs="Arial"/>
          <w:sz w:val="16"/>
          <w:szCs w:val="16"/>
        </w:rPr>
      </w:pPr>
      <w:r w:rsidRPr="00282668">
        <w:rPr>
          <w:rFonts w:ascii="Arial" w:hAnsi="Arial" w:cs="Arial"/>
          <w:sz w:val="16"/>
          <w:szCs w:val="1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495B099"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DA49B53"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16.5. Центральный вход в здание Администрации должен быть оборудован информационной табличкой (вывеской), содержащей информацию:</w:t>
      </w:r>
    </w:p>
    <w:p w14:paraId="3EE78C67" w14:textId="77777777" w:rsidR="00282668" w:rsidRPr="00282668" w:rsidRDefault="00282668" w:rsidP="00282668">
      <w:pPr>
        <w:tabs>
          <w:tab w:val="left" w:pos="567"/>
          <w:tab w:val="left" w:pos="1134"/>
        </w:tabs>
        <w:ind w:firstLine="1134"/>
        <w:rPr>
          <w:rFonts w:ascii="Arial" w:hAnsi="Arial" w:cs="Arial"/>
          <w:sz w:val="16"/>
          <w:szCs w:val="16"/>
        </w:rPr>
      </w:pPr>
      <w:r w:rsidRPr="00282668">
        <w:rPr>
          <w:rFonts w:ascii="Arial" w:hAnsi="Arial" w:cs="Arial"/>
          <w:sz w:val="16"/>
          <w:szCs w:val="16"/>
        </w:rPr>
        <w:t>- наименование;</w:t>
      </w:r>
    </w:p>
    <w:p w14:paraId="54022FAC" w14:textId="77777777" w:rsidR="00282668" w:rsidRPr="00282668" w:rsidRDefault="00282668" w:rsidP="00282668">
      <w:pPr>
        <w:tabs>
          <w:tab w:val="left" w:pos="567"/>
          <w:tab w:val="left" w:pos="1134"/>
        </w:tabs>
        <w:ind w:firstLine="1134"/>
        <w:rPr>
          <w:rFonts w:ascii="Arial" w:hAnsi="Arial" w:cs="Arial"/>
          <w:sz w:val="16"/>
          <w:szCs w:val="16"/>
        </w:rPr>
      </w:pPr>
      <w:r w:rsidRPr="00282668">
        <w:rPr>
          <w:rFonts w:ascii="Arial" w:hAnsi="Arial" w:cs="Arial"/>
          <w:sz w:val="16"/>
          <w:szCs w:val="16"/>
        </w:rPr>
        <w:t>- местонахождение и юридический адрес;</w:t>
      </w:r>
    </w:p>
    <w:p w14:paraId="72EBB4AB" w14:textId="77777777" w:rsidR="00282668" w:rsidRPr="00282668" w:rsidRDefault="00282668" w:rsidP="00282668">
      <w:pPr>
        <w:tabs>
          <w:tab w:val="left" w:pos="567"/>
          <w:tab w:val="left" w:pos="1134"/>
        </w:tabs>
        <w:ind w:firstLine="1134"/>
        <w:rPr>
          <w:rFonts w:ascii="Arial" w:hAnsi="Arial" w:cs="Arial"/>
          <w:sz w:val="16"/>
          <w:szCs w:val="16"/>
        </w:rPr>
      </w:pPr>
      <w:r w:rsidRPr="00282668">
        <w:rPr>
          <w:rFonts w:ascii="Arial" w:hAnsi="Arial" w:cs="Arial"/>
          <w:sz w:val="16"/>
          <w:szCs w:val="16"/>
        </w:rPr>
        <w:t>- режим работы;</w:t>
      </w:r>
    </w:p>
    <w:p w14:paraId="577F067F" w14:textId="77777777" w:rsidR="00282668" w:rsidRPr="00282668" w:rsidRDefault="00282668" w:rsidP="00282668">
      <w:pPr>
        <w:tabs>
          <w:tab w:val="left" w:pos="567"/>
          <w:tab w:val="left" w:pos="1134"/>
        </w:tabs>
        <w:ind w:firstLine="1134"/>
        <w:rPr>
          <w:rFonts w:ascii="Arial" w:hAnsi="Arial" w:cs="Arial"/>
          <w:sz w:val="16"/>
          <w:szCs w:val="16"/>
        </w:rPr>
      </w:pPr>
      <w:r w:rsidRPr="00282668">
        <w:rPr>
          <w:rFonts w:ascii="Arial" w:hAnsi="Arial" w:cs="Arial"/>
          <w:sz w:val="16"/>
          <w:szCs w:val="16"/>
        </w:rPr>
        <w:t>- график приема;</w:t>
      </w:r>
    </w:p>
    <w:p w14:paraId="3F291213" w14:textId="77777777" w:rsidR="00282668" w:rsidRPr="00282668" w:rsidRDefault="00282668" w:rsidP="00282668">
      <w:pPr>
        <w:tabs>
          <w:tab w:val="left" w:pos="567"/>
          <w:tab w:val="left" w:pos="1134"/>
        </w:tabs>
        <w:ind w:firstLine="1134"/>
        <w:rPr>
          <w:rFonts w:ascii="Arial" w:hAnsi="Arial" w:cs="Arial"/>
          <w:sz w:val="16"/>
          <w:szCs w:val="16"/>
        </w:rPr>
      </w:pPr>
      <w:r w:rsidRPr="00282668">
        <w:rPr>
          <w:rFonts w:ascii="Arial" w:hAnsi="Arial" w:cs="Arial"/>
          <w:sz w:val="16"/>
          <w:szCs w:val="16"/>
        </w:rPr>
        <w:t>- номера телефонов для справок.</w:t>
      </w:r>
    </w:p>
    <w:p w14:paraId="25A737DF"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B173F1B"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16.7. Помещения, в которых предоставляется Муниципальная услуга, оснащаются:</w:t>
      </w:r>
    </w:p>
    <w:p w14:paraId="65DCA129"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противопожарной системой и средствами пожаротушения;</w:t>
      </w:r>
    </w:p>
    <w:p w14:paraId="5C1F7E21"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системой оповещения о возникновении чрезвычайной ситуации;</w:t>
      </w:r>
    </w:p>
    <w:p w14:paraId="3F36A8D5"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средствами оказания первой медицинской помощи;</w:t>
      </w:r>
    </w:p>
    <w:p w14:paraId="2EF7BBFC"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туалетными комнатами для посетителей.</w:t>
      </w:r>
    </w:p>
    <w:p w14:paraId="70F38CC2"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A6BE2FD"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7EFEF22"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16.10. Места для заполнения заявлений оборудуются стульями, столами (стойками), бланками заявлений, письменными принадлежностями.</w:t>
      </w:r>
    </w:p>
    <w:p w14:paraId="3AB5C26B"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16.11. Места приема Заявителей оборудуются информационными табличками (вывесками) с указанием:</w:t>
      </w:r>
    </w:p>
    <w:p w14:paraId="69F05F41"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номера кабинета и наименования отдела;</w:t>
      </w:r>
    </w:p>
    <w:p w14:paraId="45833F64"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фамилии, имени и отчества (последнее – при наличии), должности ответственного лица за прием документов;</w:t>
      </w:r>
    </w:p>
    <w:p w14:paraId="5723C60E"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графика приема Заявителей.</w:t>
      </w:r>
    </w:p>
    <w:p w14:paraId="1271E20D"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5F9D3D5"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16.13. Лицо, ответственное за прием документов, должно иметь настольную табличку с указанием фамилии, имени, отчества (при наличии) и должности.</w:t>
      </w:r>
    </w:p>
    <w:p w14:paraId="4C405451" w14:textId="77777777" w:rsidR="00282668" w:rsidRPr="00282668" w:rsidRDefault="00282668" w:rsidP="00282668">
      <w:pPr>
        <w:widowControl w:val="0"/>
        <w:ind w:firstLine="1134"/>
        <w:rPr>
          <w:rFonts w:ascii="Arial" w:eastAsia="Courier New" w:hAnsi="Arial" w:cs="Arial"/>
          <w:sz w:val="16"/>
          <w:szCs w:val="16"/>
          <w:lang w:bidi="ru-RU"/>
        </w:rPr>
      </w:pPr>
      <w:r w:rsidRPr="00282668">
        <w:rPr>
          <w:rFonts w:ascii="Arial" w:eastAsia="Courier New" w:hAnsi="Arial" w:cs="Arial"/>
          <w:sz w:val="16"/>
          <w:szCs w:val="16"/>
          <w:lang w:bidi="ru-RU"/>
        </w:rPr>
        <w:t>1</w:t>
      </w:r>
      <w:r w:rsidRPr="00282668">
        <w:rPr>
          <w:rFonts w:ascii="Arial" w:eastAsia="Courier New" w:hAnsi="Arial" w:cs="Arial"/>
          <w:color w:val="000000"/>
          <w:sz w:val="16"/>
          <w:szCs w:val="16"/>
          <w:lang w:bidi="ru-RU"/>
        </w:rPr>
        <w:t>6</w:t>
      </w:r>
      <w:r w:rsidRPr="00282668">
        <w:rPr>
          <w:rFonts w:ascii="Arial" w:eastAsia="Courier New" w:hAnsi="Arial" w:cs="Arial"/>
          <w:sz w:val="16"/>
          <w:szCs w:val="16"/>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AEF7B45" w14:textId="77777777" w:rsidR="00282668" w:rsidRPr="00282668" w:rsidRDefault="00282668" w:rsidP="00282668">
      <w:pPr>
        <w:widowControl w:val="0"/>
        <w:numPr>
          <w:ilvl w:val="0"/>
          <w:numId w:val="25"/>
        </w:numPr>
        <w:autoSpaceDE w:val="0"/>
        <w:autoSpaceDN w:val="0"/>
        <w:adjustRightInd w:val="0"/>
        <w:jc w:val="center"/>
        <w:rPr>
          <w:rFonts w:ascii="Arial" w:hAnsi="Arial" w:cs="Arial"/>
          <w:b/>
          <w:sz w:val="16"/>
          <w:szCs w:val="16"/>
        </w:rPr>
      </w:pPr>
      <w:r w:rsidRPr="00282668">
        <w:rPr>
          <w:rFonts w:ascii="Arial" w:hAnsi="Arial" w:cs="Arial"/>
          <w:b/>
          <w:sz w:val="16"/>
          <w:szCs w:val="16"/>
        </w:rPr>
        <w:t xml:space="preserve"> Показатели качества и доступности Муниципальной услуги</w:t>
      </w:r>
    </w:p>
    <w:p w14:paraId="3058E9B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17.1. Оценка доступности и качества предоставления Муниципальной услуги должна осуществляться по следующим показателям:</w:t>
      </w:r>
    </w:p>
    <w:p w14:paraId="5E0B280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D0AD1B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б) возможность выбора Заявителем форм предоставления Муниципальной услуги;</w:t>
      </w:r>
    </w:p>
    <w:p w14:paraId="531BE5B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047A88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818BB6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д) доступность обращения за предоставлением Муниципальной услуги, в том числе для маломобильных групп населения;</w:t>
      </w:r>
    </w:p>
    <w:p w14:paraId="37DA242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6AAB04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D3A980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BE5EE8C"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EFD53B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780774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66BDD3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82668">
        <w:rPr>
          <w:rFonts w:ascii="Arial" w:eastAsia="Calibri" w:hAnsi="Arial" w:cs="Arial"/>
          <w:sz w:val="16"/>
          <w:szCs w:val="16"/>
          <w:lang w:eastAsia="en-US"/>
        </w:rPr>
        <w:t>РПГУ</w:t>
      </w:r>
      <w:r w:rsidRPr="00282668">
        <w:rPr>
          <w:rFonts w:ascii="Arial" w:hAnsi="Arial" w:cs="Arial"/>
          <w:sz w:val="16"/>
          <w:szCs w:val="16"/>
        </w:rPr>
        <w:t>.</w:t>
      </w:r>
    </w:p>
    <w:p w14:paraId="53136B3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Для возможности подачи заявления о предоставлении Муниципальной услуги через ЕПГУ, </w:t>
      </w:r>
      <w:r w:rsidRPr="00282668">
        <w:rPr>
          <w:rFonts w:ascii="Arial" w:eastAsia="Calibri" w:hAnsi="Arial" w:cs="Arial"/>
          <w:sz w:val="16"/>
          <w:szCs w:val="16"/>
          <w:lang w:eastAsia="en-US"/>
        </w:rPr>
        <w:t>РПГУ</w:t>
      </w:r>
      <w:r w:rsidRPr="00282668">
        <w:rPr>
          <w:rFonts w:ascii="Arial" w:hAnsi="Arial" w:cs="Arial"/>
          <w:sz w:val="16"/>
          <w:szCs w:val="16"/>
        </w:rPr>
        <w:t xml:space="preserve"> Заявитель должен быть зарегистрирован в единой системе идентификации и аутентификации. </w:t>
      </w:r>
    </w:p>
    <w:p w14:paraId="2B03FE36" w14:textId="77777777" w:rsidR="00282668" w:rsidRPr="00282668" w:rsidRDefault="00282668" w:rsidP="00282668">
      <w:pPr>
        <w:numPr>
          <w:ilvl w:val="0"/>
          <w:numId w:val="25"/>
        </w:numPr>
        <w:tabs>
          <w:tab w:val="left" w:pos="0"/>
        </w:tabs>
        <w:ind w:left="0" w:firstLine="1134"/>
        <w:jc w:val="left"/>
        <w:rPr>
          <w:rFonts w:ascii="Arial" w:hAnsi="Arial" w:cs="Arial"/>
          <w:b/>
          <w:iCs/>
          <w:spacing w:val="1"/>
          <w:sz w:val="16"/>
          <w:szCs w:val="16"/>
          <w:lang w:eastAsia="en-US"/>
        </w:rPr>
      </w:pPr>
      <w:r w:rsidRPr="00282668">
        <w:rPr>
          <w:rFonts w:ascii="Arial" w:hAnsi="Arial" w:cs="Arial"/>
          <w:b/>
          <w:iCs/>
          <w:spacing w:val="1"/>
          <w:sz w:val="16"/>
          <w:szCs w:val="1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33C151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18.1. Услугами, необходимыми и обязательными для предоставления данной Муниципальной услуги, являются*:</w:t>
      </w:r>
    </w:p>
    <w:p w14:paraId="4300F08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проведение экспертизы проектной документации (в случае реализации проектов капитального строительства, подлежащих экспертизе);</w:t>
      </w:r>
    </w:p>
    <w:p w14:paraId="16189CE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82668">
        <w:rPr>
          <w:rFonts w:ascii="Arial" w:hAnsi="Arial" w:cs="Arial"/>
          <w:sz w:val="16"/>
          <w:szCs w:val="16"/>
        </w:rPr>
        <w:t>дендропланом</w:t>
      </w:r>
      <w:proofErr w:type="spellEnd"/>
      <w:r w:rsidRPr="00282668">
        <w:rPr>
          <w:rFonts w:ascii="Arial" w:hAnsi="Arial" w:cs="Arial"/>
          <w:sz w:val="16"/>
          <w:szCs w:val="16"/>
        </w:rPr>
        <w:t>;</w:t>
      </w:r>
    </w:p>
    <w:p w14:paraId="4948EBD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подготовка документов о понесенных затратах на выполненное компенсационное озеленение, подтвержденных сметными расчетами;</w:t>
      </w:r>
    </w:p>
    <w:p w14:paraId="0D8B81D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санитарно-гигиеническая экспертиза (исследование, обследование) в сфере санитарно-эпидемиологического благополучия человека.</w:t>
      </w:r>
    </w:p>
    <w:p w14:paraId="3C01424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14:paraId="1757FBC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2562C94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9D157C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F22429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061830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282668">
        <w:rPr>
          <w:rFonts w:ascii="Arial" w:hAnsi="Arial" w:cs="Arial"/>
          <w:sz w:val="16"/>
          <w:szCs w:val="16"/>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7EBA9A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6D797D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 случае направления заявления посредством ЕПГУ,</w:t>
      </w:r>
      <w:r w:rsidRPr="00282668">
        <w:rPr>
          <w:rFonts w:ascii="Arial" w:eastAsia="Calibri" w:hAnsi="Arial" w:cs="Arial"/>
          <w:sz w:val="16"/>
          <w:szCs w:val="16"/>
          <w:lang w:eastAsia="en-US"/>
        </w:rPr>
        <w:t xml:space="preserve"> РПГУ ре</w:t>
      </w:r>
      <w:r w:rsidRPr="00282668">
        <w:rPr>
          <w:rFonts w:ascii="Arial" w:hAnsi="Arial" w:cs="Arial"/>
          <w:sz w:val="16"/>
          <w:szCs w:val="16"/>
        </w:rPr>
        <w:t>зультат предоставления Муниципальной услуги также может быть выдан Заявителю на бумажном носителе в МФЦ или в Администрации.</w:t>
      </w:r>
    </w:p>
    <w:p w14:paraId="27E849A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55F4B6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3DBF12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7BE428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Электронные документы представляются в следующих форматах:</w:t>
      </w:r>
    </w:p>
    <w:p w14:paraId="4909F53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а) </w:t>
      </w:r>
      <w:r w:rsidRPr="00282668">
        <w:rPr>
          <w:rFonts w:ascii="Arial" w:hAnsi="Arial" w:cs="Arial"/>
          <w:sz w:val="16"/>
          <w:szCs w:val="16"/>
          <w:lang w:val="en-US"/>
        </w:rPr>
        <w:t>xml</w:t>
      </w:r>
      <w:r w:rsidRPr="00282668">
        <w:rPr>
          <w:rFonts w:ascii="Arial" w:hAnsi="Arial" w:cs="Arial"/>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82668">
        <w:rPr>
          <w:rFonts w:ascii="Arial" w:hAnsi="Arial" w:cs="Arial"/>
          <w:sz w:val="16"/>
          <w:szCs w:val="16"/>
          <w:lang w:val="en-US"/>
        </w:rPr>
        <w:t>xml</w:t>
      </w:r>
      <w:r w:rsidRPr="00282668">
        <w:rPr>
          <w:rFonts w:ascii="Arial" w:hAnsi="Arial" w:cs="Arial"/>
          <w:sz w:val="16"/>
          <w:szCs w:val="16"/>
        </w:rPr>
        <w:t>;</w:t>
      </w:r>
    </w:p>
    <w:p w14:paraId="1E118BE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б) </w:t>
      </w:r>
      <w:r w:rsidRPr="00282668">
        <w:rPr>
          <w:rFonts w:ascii="Arial" w:hAnsi="Arial" w:cs="Arial"/>
          <w:sz w:val="16"/>
          <w:szCs w:val="16"/>
          <w:lang w:val="en-US"/>
        </w:rPr>
        <w:t>doc</w:t>
      </w:r>
      <w:r w:rsidRPr="00282668">
        <w:rPr>
          <w:rFonts w:ascii="Arial" w:hAnsi="Arial" w:cs="Arial"/>
          <w:sz w:val="16"/>
          <w:szCs w:val="16"/>
        </w:rPr>
        <w:t xml:space="preserve">, </w:t>
      </w:r>
      <w:r w:rsidRPr="00282668">
        <w:rPr>
          <w:rFonts w:ascii="Arial" w:hAnsi="Arial" w:cs="Arial"/>
          <w:sz w:val="16"/>
          <w:szCs w:val="16"/>
          <w:lang w:val="en-US"/>
        </w:rPr>
        <w:t>docx</w:t>
      </w:r>
      <w:r w:rsidRPr="00282668">
        <w:rPr>
          <w:rFonts w:ascii="Arial" w:hAnsi="Arial" w:cs="Arial"/>
          <w:sz w:val="16"/>
          <w:szCs w:val="16"/>
        </w:rPr>
        <w:t xml:space="preserve">, </w:t>
      </w:r>
      <w:proofErr w:type="spellStart"/>
      <w:r w:rsidRPr="00282668">
        <w:rPr>
          <w:rFonts w:ascii="Arial" w:hAnsi="Arial" w:cs="Arial"/>
          <w:sz w:val="16"/>
          <w:szCs w:val="16"/>
          <w:lang w:val="en-US"/>
        </w:rPr>
        <w:t>odt</w:t>
      </w:r>
      <w:proofErr w:type="spellEnd"/>
      <w:r w:rsidRPr="00282668">
        <w:rPr>
          <w:rFonts w:ascii="Arial" w:hAnsi="Arial" w:cs="Arial"/>
          <w:sz w:val="16"/>
          <w:szCs w:val="16"/>
        </w:rPr>
        <w:t xml:space="preserve"> - для документов с текстовым содержанием, не включающим формулы;</w:t>
      </w:r>
    </w:p>
    <w:p w14:paraId="22313B5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w:t>
      </w:r>
      <w:r w:rsidRPr="00282668">
        <w:rPr>
          <w:rFonts w:ascii="Arial" w:hAnsi="Arial" w:cs="Arial"/>
          <w:sz w:val="16"/>
          <w:szCs w:val="16"/>
          <w:lang w:val="en-US"/>
        </w:rPr>
        <w:t>pdf</w:t>
      </w:r>
      <w:r w:rsidRPr="00282668">
        <w:rPr>
          <w:rFonts w:ascii="Arial" w:hAnsi="Arial" w:cs="Arial"/>
          <w:sz w:val="16"/>
          <w:szCs w:val="16"/>
        </w:rPr>
        <w:t xml:space="preserve">, </w:t>
      </w:r>
      <w:r w:rsidRPr="00282668">
        <w:rPr>
          <w:rFonts w:ascii="Arial" w:hAnsi="Arial" w:cs="Arial"/>
          <w:sz w:val="16"/>
          <w:szCs w:val="16"/>
          <w:lang w:val="en-US"/>
        </w:rPr>
        <w:t>jpg</w:t>
      </w:r>
      <w:r w:rsidRPr="00282668">
        <w:rPr>
          <w:rFonts w:ascii="Arial" w:hAnsi="Arial" w:cs="Arial"/>
          <w:sz w:val="16"/>
          <w:szCs w:val="16"/>
        </w:rPr>
        <w:t xml:space="preserve">, </w:t>
      </w:r>
      <w:r w:rsidRPr="00282668">
        <w:rPr>
          <w:rFonts w:ascii="Arial" w:hAnsi="Arial" w:cs="Arial"/>
          <w:sz w:val="16"/>
          <w:szCs w:val="16"/>
          <w:lang w:val="en-US"/>
        </w:rPr>
        <w:t>jpeg</w:t>
      </w:r>
      <w:r w:rsidRPr="00282668">
        <w:rPr>
          <w:rFonts w:ascii="Arial" w:hAnsi="Arial" w:cs="Arial"/>
          <w:sz w:val="16"/>
          <w:szCs w:val="16"/>
        </w:rPr>
        <w:t xml:space="preserve">, </w:t>
      </w:r>
      <w:proofErr w:type="spellStart"/>
      <w:r w:rsidRPr="00282668">
        <w:rPr>
          <w:rFonts w:ascii="Arial" w:hAnsi="Arial" w:cs="Arial"/>
          <w:sz w:val="16"/>
          <w:szCs w:val="16"/>
          <w:lang w:val="en-US"/>
        </w:rPr>
        <w:t>png</w:t>
      </w:r>
      <w:proofErr w:type="spellEnd"/>
      <w:r w:rsidRPr="00282668">
        <w:rPr>
          <w:rFonts w:ascii="Arial" w:hAnsi="Arial" w:cs="Arial"/>
          <w:sz w:val="16"/>
          <w:szCs w:val="16"/>
        </w:rPr>
        <w:t xml:space="preserve">, </w:t>
      </w:r>
      <w:r w:rsidRPr="00282668">
        <w:rPr>
          <w:rFonts w:ascii="Arial" w:hAnsi="Arial" w:cs="Arial"/>
          <w:sz w:val="16"/>
          <w:szCs w:val="16"/>
          <w:lang w:val="en-US"/>
        </w:rPr>
        <w:t>bmp</w:t>
      </w:r>
      <w:r w:rsidRPr="00282668">
        <w:rPr>
          <w:rFonts w:ascii="Arial" w:hAnsi="Arial" w:cs="Arial"/>
          <w:sz w:val="16"/>
          <w:szCs w:val="16"/>
        </w:rPr>
        <w:t xml:space="preserve">, </w:t>
      </w:r>
      <w:r w:rsidRPr="00282668">
        <w:rPr>
          <w:rFonts w:ascii="Arial" w:hAnsi="Arial" w:cs="Arial"/>
          <w:sz w:val="16"/>
          <w:szCs w:val="16"/>
          <w:lang w:val="en-US"/>
        </w:rPr>
        <w:t>tiff</w:t>
      </w:r>
      <w:r w:rsidRPr="00282668">
        <w:rPr>
          <w:rFonts w:ascii="Arial" w:hAnsi="Arial" w:cs="Arial"/>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5BD6BD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г) </w:t>
      </w:r>
      <w:r w:rsidRPr="00282668">
        <w:rPr>
          <w:rFonts w:ascii="Arial" w:hAnsi="Arial" w:cs="Arial"/>
          <w:sz w:val="16"/>
          <w:szCs w:val="16"/>
          <w:lang w:val="en-US"/>
        </w:rPr>
        <w:t>zip</w:t>
      </w:r>
      <w:r w:rsidRPr="00282668">
        <w:rPr>
          <w:rFonts w:ascii="Arial" w:hAnsi="Arial" w:cs="Arial"/>
          <w:sz w:val="16"/>
          <w:szCs w:val="16"/>
        </w:rPr>
        <w:t xml:space="preserve">, </w:t>
      </w:r>
      <w:proofErr w:type="spellStart"/>
      <w:r w:rsidRPr="00282668">
        <w:rPr>
          <w:rFonts w:ascii="Arial" w:hAnsi="Arial" w:cs="Arial"/>
          <w:sz w:val="16"/>
          <w:szCs w:val="16"/>
          <w:lang w:val="en-US"/>
        </w:rPr>
        <w:t>rar</w:t>
      </w:r>
      <w:proofErr w:type="spellEnd"/>
      <w:r w:rsidRPr="00282668">
        <w:rPr>
          <w:rFonts w:ascii="Arial" w:hAnsi="Arial" w:cs="Arial"/>
          <w:sz w:val="16"/>
          <w:szCs w:val="16"/>
        </w:rPr>
        <w:t>, 7</w:t>
      </w:r>
      <w:r w:rsidRPr="00282668">
        <w:rPr>
          <w:rFonts w:ascii="Arial" w:hAnsi="Arial" w:cs="Arial"/>
          <w:sz w:val="16"/>
          <w:szCs w:val="16"/>
          <w:lang w:val="en-US"/>
        </w:rPr>
        <w:t>z</w:t>
      </w:r>
      <w:r w:rsidRPr="00282668">
        <w:rPr>
          <w:rFonts w:ascii="Arial" w:hAnsi="Arial" w:cs="Arial"/>
          <w:sz w:val="16"/>
          <w:szCs w:val="16"/>
        </w:rPr>
        <w:t xml:space="preserve"> для сжатых документов в один файл;</w:t>
      </w:r>
    </w:p>
    <w:p w14:paraId="5EDDFF2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д) </w:t>
      </w:r>
      <w:r w:rsidRPr="00282668">
        <w:rPr>
          <w:rFonts w:ascii="Arial" w:hAnsi="Arial" w:cs="Arial"/>
          <w:sz w:val="16"/>
          <w:szCs w:val="16"/>
          <w:lang w:val="en-US"/>
        </w:rPr>
        <w:t>sig</w:t>
      </w:r>
      <w:r w:rsidRPr="00282668">
        <w:rPr>
          <w:rFonts w:ascii="Arial" w:hAnsi="Arial" w:cs="Arial"/>
          <w:sz w:val="16"/>
          <w:szCs w:val="16"/>
        </w:rPr>
        <w:t xml:space="preserve"> для открепленной усиленной квалифицированной электронной подписи.</w:t>
      </w:r>
    </w:p>
    <w:p w14:paraId="059246E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82668">
        <w:rPr>
          <w:rFonts w:ascii="Arial" w:hAnsi="Arial" w:cs="Arial"/>
          <w:sz w:val="16"/>
          <w:szCs w:val="16"/>
          <w:lang w:val="en-US"/>
        </w:rPr>
        <w:t>dpi</w:t>
      </w:r>
      <w:r w:rsidRPr="00282668">
        <w:rPr>
          <w:rFonts w:ascii="Arial" w:hAnsi="Arial" w:cs="Arial"/>
          <w:sz w:val="16"/>
          <w:szCs w:val="16"/>
        </w:rPr>
        <w:t xml:space="preserve"> (масштаб 1:1) с использованием следующих режимов:</w:t>
      </w:r>
    </w:p>
    <w:p w14:paraId="57B797B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а) «черно-белый» (при отсутствии в документе графических изображений и (или) цветного текста);</w:t>
      </w:r>
    </w:p>
    <w:p w14:paraId="3944020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«оттенки серого» (при наличии в документе графических изображений, отличных от цветного графического изображения);</w:t>
      </w:r>
    </w:p>
    <w:p w14:paraId="010D8E8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б) «цветной» или «режим полной цветопередачи» (при наличии в документе цветных графических изображений либо цветного текста);</w:t>
      </w:r>
    </w:p>
    <w:p w14:paraId="002159F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 сохранением всех аутентичных признаков подлинности, а именно: графической подписи лица, печати, углового штампа бланка;</w:t>
      </w:r>
    </w:p>
    <w:p w14:paraId="1A84FD7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14:paraId="7AFBE3E6"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18.8. Электронные документы должны обеспечивать:</w:t>
      </w:r>
    </w:p>
    <w:p w14:paraId="2C62EF0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а) возможность идентифицировать документ и количество листов в документе;</w:t>
      </w:r>
    </w:p>
    <w:p w14:paraId="6A79D9B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FA1C4A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в) содержать оглавление, соответствующее их смыслу и содержанию;</w:t>
      </w:r>
    </w:p>
    <w:p w14:paraId="5C01201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238F6C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E5F599A"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18.9. Документы, подлежащие представлению в форматах </w:t>
      </w:r>
      <w:proofErr w:type="spellStart"/>
      <w:r w:rsidRPr="00282668">
        <w:rPr>
          <w:rFonts w:ascii="Arial" w:hAnsi="Arial" w:cs="Arial"/>
          <w:sz w:val="16"/>
          <w:szCs w:val="16"/>
          <w:lang w:val="en-US"/>
        </w:rPr>
        <w:t>xls</w:t>
      </w:r>
      <w:proofErr w:type="spellEnd"/>
      <w:r w:rsidRPr="00282668">
        <w:rPr>
          <w:rFonts w:ascii="Arial" w:hAnsi="Arial" w:cs="Arial"/>
          <w:sz w:val="16"/>
          <w:szCs w:val="16"/>
        </w:rPr>
        <w:t xml:space="preserve">, </w:t>
      </w:r>
      <w:proofErr w:type="spellStart"/>
      <w:r w:rsidRPr="00282668">
        <w:rPr>
          <w:rFonts w:ascii="Arial" w:eastAsia="Arial Unicode MS" w:hAnsi="Arial" w:cs="Arial"/>
          <w:color w:val="000000"/>
          <w:spacing w:val="5"/>
          <w:sz w:val="16"/>
          <w:szCs w:val="16"/>
          <w:lang w:val="en-US"/>
        </w:rPr>
        <w:t>xlIsx</w:t>
      </w:r>
      <w:proofErr w:type="spellEnd"/>
      <w:r w:rsidRPr="00282668">
        <w:rPr>
          <w:rFonts w:ascii="Arial" w:eastAsia="Arial Unicode MS" w:hAnsi="Arial" w:cs="Arial"/>
          <w:color w:val="000000"/>
          <w:spacing w:val="5"/>
          <w:sz w:val="16"/>
          <w:szCs w:val="16"/>
        </w:rPr>
        <w:t xml:space="preserve"> </w:t>
      </w:r>
      <w:r w:rsidRPr="00282668">
        <w:rPr>
          <w:rFonts w:ascii="Arial" w:hAnsi="Arial" w:cs="Arial"/>
          <w:sz w:val="16"/>
          <w:szCs w:val="16"/>
        </w:rPr>
        <w:t xml:space="preserve">или </w:t>
      </w:r>
      <w:proofErr w:type="spellStart"/>
      <w:r w:rsidRPr="00282668">
        <w:rPr>
          <w:rFonts w:ascii="Arial" w:hAnsi="Arial" w:cs="Arial"/>
          <w:sz w:val="16"/>
          <w:szCs w:val="16"/>
          <w:lang w:val="en-US"/>
        </w:rPr>
        <w:t>ods</w:t>
      </w:r>
      <w:proofErr w:type="spellEnd"/>
      <w:r w:rsidRPr="00282668">
        <w:rPr>
          <w:rFonts w:ascii="Arial" w:hAnsi="Arial" w:cs="Arial"/>
          <w:sz w:val="16"/>
          <w:szCs w:val="16"/>
        </w:rPr>
        <w:t>, формируются в виде отдельного электронного документа.</w:t>
      </w:r>
    </w:p>
    <w:p w14:paraId="3AFD3CB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18.10. Информационными системами, используемыми для предоставления Муниципальной услуги, являются: </w:t>
      </w:r>
    </w:p>
    <w:p w14:paraId="200F152B"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t>а) информационная система Воронежской области «Портал Воронежской области в сети Интернет»;</w:t>
      </w:r>
    </w:p>
    <w:p w14:paraId="7DABE08B"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t>б) федеральная государственная информационная система «Единый портал государственных и муниципальных услуг (функций)»;</w:t>
      </w:r>
    </w:p>
    <w:p w14:paraId="45D2311A" w14:textId="77777777" w:rsidR="00282668" w:rsidRPr="00282668" w:rsidRDefault="00282668" w:rsidP="00282668">
      <w:pPr>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BB28EFC" w14:textId="77777777" w:rsidR="00282668" w:rsidRPr="00282668" w:rsidRDefault="00282668" w:rsidP="002775A5">
      <w:pPr>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18.11. Возможность получения Муниципальной услуги по экстерриториальному принципу отсутствует. </w:t>
      </w:r>
    </w:p>
    <w:p w14:paraId="7C241988" w14:textId="77777777" w:rsidR="00282668" w:rsidRPr="00282668" w:rsidRDefault="00282668" w:rsidP="002775A5">
      <w:pPr>
        <w:widowControl w:val="0"/>
        <w:numPr>
          <w:ilvl w:val="1"/>
          <w:numId w:val="27"/>
        </w:numPr>
        <w:autoSpaceDE w:val="0"/>
        <w:autoSpaceDN w:val="0"/>
        <w:adjustRightInd w:val="0"/>
        <w:ind w:left="0" w:firstLine="1134"/>
        <w:jc w:val="left"/>
        <w:rPr>
          <w:rFonts w:ascii="Arial" w:hAnsi="Arial" w:cs="Arial"/>
          <w:sz w:val="16"/>
          <w:szCs w:val="16"/>
        </w:rPr>
      </w:pPr>
      <w:r w:rsidRPr="00282668">
        <w:rPr>
          <w:rFonts w:ascii="Arial" w:hAnsi="Arial" w:cs="Arial"/>
          <w:sz w:val="16"/>
          <w:szCs w:val="16"/>
        </w:rPr>
        <w:t>Многофункциональный центр осуществляет:</w:t>
      </w:r>
    </w:p>
    <w:p w14:paraId="0FF47B42" w14:textId="77777777" w:rsidR="00282668" w:rsidRPr="00282668" w:rsidRDefault="00282668" w:rsidP="002775A5">
      <w:pPr>
        <w:numPr>
          <w:ilvl w:val="2"/>
          <w:numId w:val="27"/>
        </w:numPr>
        <w:autoSpaceDE w:val="0"/>
        <w:autoSpaceDN w:val="0"/>
        <w:adjustRightInd w:val="0"/>
        <w:ind w:left="0" w:firstLine="1134"/>
        <w:jc w:val="left"/>
        <w:rPr>
          <w:rFonts w:ascii="Arial" w:hAnsi="Arial" w:cs="Arial"/>
          <w:sz w:val="16"/>
          <w:szCs w:val="16"/>
        </w:rPr>
      </w:pPr>
      <w:r w:rsidRPr="00282668">
        <w:rPr>
          <w:rFonts w:ascii="Arial" w:hAnsi="Arial" w:cs="Arial"/>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1294867" w14:textId="77777777" w:rsidR="00282668" w:rsidRPr="00282668" w:rsidRDefault="00282668" w:rsidP="002775A5">
      <w:pPr>
        <w:numPr>
          <w:ilvl w:val="2"/>
          <w:numId w:val="27"/>
        </w:numPr>
        <w:tabs>
          <w:tab w:val="left" w:pos="2552"/>
        </w:tabs>
        <w:autoSpaceDE w:val="0"/>
        <w:autoSpaceDN w:val="0"/>
        <w:adjustRightInd w:val="0"/>
        <w:ind w:left="0" w:firstLine="1134"/>
        <w:jc w:val="left"/>
        <w:rPr>
          <w:rFonts w:ascii="Arial" w:hAnsi="Arial" w:cs="Arial"/>
          <w:sz w:val="16"/>
          <w:szCs w:val="16"/>
        </w:rPr>
      </w:pPr>
      <w:r w:rsidRPr="00282668">
        <w:rPr>
          <w:rFonts w:ascii="Arial" w:hAnsi="Arial" w:cs="Arial"/>
          <w:sz w:val="16"/>
          <w:szCs w:val="16"/>
        </w:rPr>
        <w:t>Выдачу Заявителю результата предоставления Муниципальной услуги, на бумажном носителе.</w:t>
      </w:r>
    </w:p>
    <w:p w14:paraId="17CB5E74" w14:textId="77777777" w:rsidR="00282668" w:rsidRPr="00282668" w:rsidRDefault="00282668" w:rsidP="002775A5">
      <w:pPr>
        <w:autoSpaceDE w:val="0"/>
        <w:autoSpaceDN w:val="0"/>
        <w:adjustRightInd w:val="0"/>
        <w:ind w:firstLine="1134"/>
        <w:rPr>
          <w:rFonts w:ascii="Arial" w:hAnsi="Arial" w:cs="Arial"/>
          <w:sz w:val="16"/>
          <w:szCs w:val="16"/>
        </w:rPr>
      </w:pPr>
      <w:r w:rsidRPr="00282668">
        <w:rPr>
          <w:rFonts w:ascii="Arial" w:hAnsi="Arial" w:cs="Arial"/>
          <w:sz w:val="16"/>
          <w:szCs w:val="1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FF3431B"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6262612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3355F24"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18FE9B4"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9058185"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46B112" w14:textId="77777777" w:rsidR="00282668" w:rsidRPr="00282668" w:rsidRDefault="00282668" w:rsidP="00282668">
      <w:pPr>
        <w:tabs>
          <w:tab w:val="left" w:pos="993"/>
          <w:tab w:val="left" w:pos="7920"/>
        </w:tabs>
        <w:ind w:firstLine="1134"/>
        <w:rPr>
          <w:rFonts w:ascii="Arial" w:hAnsi="Arial" w:cs="Arial"/>
          <w:sz w:val="16"/>
          <w:szCs w:val="16"/>
        </w:rPr>
      </w:pPr>
      <w:r w:rsidRPr="00282668">
        <w:rPr>
          <w:rFonts w:ascii="Arial" w:hAnsi="Arial" w:cs="Arial"/>
          <w:sz w:val="16"/>
          <w:szCs w:val="16"/>
        </w:rPr>
        <w:t>18.19. Работник многофункционального центра осуществляет следующие действия:</w:t>
      </w:r>
    </w:p>
    <w:p w14:paraId="1A03CCA5" w14:textId="77777777" w:rsidR="00282668" w:rsidRPr="00282668" w:rsidRDefault="00282668" w:rsidP="00282668">
      <w:pPr>
        <w:numPr>
          <w:ilvl w:val="0"/>
          <w:numId w:val="29"/>
        </w:numPr>
        <w:tabs>
          <w:tab w:val="left" w:pos="993"/>
        </w:tabs>
        <w:autoSpaceDE w:val="0"/>
        <w:autoSpaceDN w:val="0"/>
        <w:adjustRightInd w:val="0"/>
        <w:ind w:firstLine="1134"/>
        <w:jc w:val="left"/>
        <w:rPr>
          <w:rFonts w:ascii="Arial" w:hAnsi="Arial" w:cs="Arial"/>
          <w:sz w:val="16"/>
          <w:szCs w:val="16"/>
        </w:rPr>
      </w:pPr>
      <w:r w:rsidRPr="00282668">
        <w:rPr>
          <w:rFonts w:ascii="Arial" w:hAnsi="Arial" w:cs="Arial"/>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ECE85E6" w14:textId="77777777" w:rsidR="00282668" w:rsidRPr="00282668" w:rsidRDefault="00282668" w:rsidP="00282668">
      <w:pPr>
        <w:numPr>
          <w:ilvl w:val="0"/>
          <w:numId w:val="29"/>
        </w:numPr>
        <w:tabs>
          <w:tab w:val="left" w:pos="993"/>
        </w:tabs>
        <w:autoSpaceDE w:val="0"/>
        <w:autoSpaceDN w:val="0"/>
        <w:adjustRightInd w:val="0"/>
        <w:ind w:firstLine="1134"/>
        <w:jc w:val="left"/>
        <w:rPr>
          <w:rFonts w:ascii="Arial" w:hAnsi="Arial" w:cs="Arial"/>
          <w:sz w:val="16"/>
          <w:szCs w:val="16"/>
        </w:rPr>
      </w:pPr>
      <w:r w:rsidRPr="00282668">
        <w:rPr>
          <w:rFonts w:ascii="Arial" w:hAnsi="Arial" w:cs="Arial"/>
          <w:sz w:val="16"/>
          <w:szCs w:val="16"/>
        </w:rPr>
        <w:t>проверяет полномочия представителя Заявителя (в случае обращения представителя заявителя);</w:t>
      </w:r>
    </w:p>
    <w:p w14:paraId="73F3859E" w14:textId="77777777" w:rsidR="00282668" w:rsidRPr="00282668" w:rsidRDefault="00282668" w:rsidP="00282668">
      <w:pPr>
        <w:numPr>
          <w:ilvl w:val="0"/>
          <w:numId w:val="29"/>
        </w:numPr>
        <w:tabs>
          <w:tab w:val="left" w:pos="993"/>
        </w:tabs>
        <w:autoSpaceDE w:val="0"/>
        <w:autoSpaceDN w:val="0"/>
        <w:adjustRightInd w:val="0"/>
        <w:ind w:firstLine="1134"/>
        <w:jc w:val="left"/>
        <w:rPr>
          <w:rFonts w:ascii="Arial" w:hAnsi="Arial" w:cs="Arial"/>
          <w:sz w:val="16"/>
          <w:szCs w:val="16"/>
        </w:rPr>
      </w:pPr>
      <w:r w:rsidRPr="00282668">
        <w:rPr>
          <w:rFonts w:ascii="Arial" w:hAnsi="Arial" w:cs="Arial"/>
          <w:sz w:val="16"/>
          <w:szCs w:val="16"/>
        </w:rPr>
        <w:t>определяет статус исполнения заявления о выдаче разрешения на установку рекламных конструкций в МФЦ АИС «МФЦ»;</w:t>
      </w:r>
    </w:p>
    <w:p w14:paraId="605A0006" w14:textId="77777777" w:rsidR="00282668" w:rsidRPr="00282668" w:rsidRDefault="00282668" w:rsidP="00282668">
      <w:pPr>
        <w:tabs>
          <w:tab w:val="left" w:pos="993"/>
        </w:tabs>
        <w:autoSpaceDE w:val="0"/>
        <w:autoSpaceDN w:val="0"/>
        <w:adjustRightInd w:val="0"/>
        <w:ind w:firstLine="1134"/>
        <w:rPr>
          <w:rFonts w:ascii="Arial" w:hAnsi="Arial" w:cs="Arial"/>
          <w:sz w:val="16"/>
          <w:szCs w:val="16"/>
        </w:rPr>
      </w:pPr>
      <w:r w:rsidRPr="00282668">
        <w:rPr>
          <w:rFonts w:ascii="Arial" w:hAnsi="Arial" w:cs="Arial"/>
          <w:sz w:val="16"/>
          <w:szCs w:val="16"/>
        </w:rPr>
        <w:t>- выдает результат предоставления Муниципальной услуги на бумажном носителе.</w:t>
      </w:r>
    </w:p>
    <w:p w14:paraId="77BFC94F"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18.20. Способы подачи заявления и документов</w:t>
      </w:r>
      <w:r w:rsidRPr="00282668">
        <w:rPr>
          <w:sz w:val="16"/>
          <w:szCs w:val="16"/>
        </w:rPr>
        <w:t xml:space="preserve"> и получение результата </w:t>
      </w:r>
      <w:r w:rsidRPr="00282668">
        <w:rPr>
          <w:rFonts w:ascii="Arial" w:hAnsi="Arial" w:cs="Arial"/>
          <w:sz w:val="16"/>
          <w:szCs w:val="16"/>
        </w:rPr>
        <w:t>Муниципальной услуги в МФЦ (по выбору Заявителя):</w:t>
      </w:r>
    </w:p>
    <w:p w14:paraId="139AC174"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Заявитель подает заявление и документы в МФЦ, результат Муниципальной услуги Заявитель получает в МФЦ;</w:t>
      </w:r>
    </w:p>
    <w:p w14:paraId="32FC4C65"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Заявитель подает заявление и документы в Администрации, результат Муниципальной услуги Заявитель получает в МФЦ;</w:t>
      </w:r>
    </w:p>
    <w:p w14:paraId="140B7C96"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Заявитель подает заявление и документы через ЕПГУ, РПГУ в Администрации, результат Муниципальной услуги Заявитель получает в МФЦ.</w:t>
      </w:r>
    </w:p>
    <w:p w14:paraId="17B73B52" w14:textId="77777777" w:rsidR="00282668" w:rsidRPr="00282668" w:rsidRDefault="00282668" w:rsidP="00282668">
      <w:pPr>
        <w:numPr>
          <w:ilvl w:val="0"/>
          <w:numId w:val="17"/>
        </w:numPr>
        <w:tabs>
          <w:tab w:val="left" w:pos="1708"/>
        </w:tabs>
        <w:ind w:firstLine="1134"/>
        <w:jc w:val="left"/>
        <w:rPr>
          <w:rFonts w:ascii="Arial" w:hAnsi="Arial" w:cs="Arial"/>
          <w:b/>
          <w:bCs/>
          <w:spacing w:val="7"/>
          <w:sz w:val="16"/>
          <w:szCs w:val="16"/>
          <w:lang w:eastAsia="en-US"/>
        </w:rPr>
      </w:pPr>
      <w:bookmarkStart w:id="12" w:name="bookmark1"/>
      <w:r w:rsidRPr="00282668">
        <w:rPr>
          <w:rFonts w:ascii="Arial" w:hAnsi="Arial" w:cs="Arial"/>
          <w:b/>
          <w:bCs/>
          <w:spacing w:val="7"/>
          <w:sz w:val="16"/>
          <w:szCs w:val="16"/>
          <w:lang w:eastAsia="en-US"/>
        </w:rPr>
        <w:t>Состав, последовательность и сроки выполнения административных процедур, требования к порядку их выполнения</w:t>
      </w:r>
      <w:bookmarkEnd w:id="12"/>
    </w:p>
    <w:p w14:paraId="6B6B6E6F"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b/>
          <w:sz w:val="16"/>
          <w:szCs w:val="16"/>
        </w:rPr>
        <w:t>Состав, последовательность и сроки выполнения административных процедур (действий) при предоставлении Муниципальной услуги</w:t>
      </w:r>
    </w:p>
    <w:p w14:paraId="13789AA1" w14:textId="77777777" w:rsidR="00282668" w:rsidRPr="00282668" w:rsidRDefault="00282668" w:rsidP="00282668">
      <w:pPr>
        <w:tabs>
          <w:tab w:val="left" w:pos="284"/>
          <w:tab w:val="left" w:pos="1123"/>
        </w:tabs>
        <w:ind w:firstLine="1134"/>
        <w:rPr>
          <w:rFonts w:ascii="Arial" w:eastAsia="Calibri" w:hAnsi="Arial" w:cs="Arial"/>
          <w:spacing w:val="7"/>
          <w:sz w:val="16"/>
          <w:szCs w:val="16"/>
          <w:lang w:eastAsia="en-US"/>
        </w:rPr>
      </w:pPr>
      <w:r w:rsidRPr="00282668">
        <w:rPr>
          <w:rFonts w:ascii="Arial" w:hAnsi="Arial" w:cs="Arial"/>
          <w:spacing w:val="7"/>
          <w:sz w:val="16"/>
          <w:szCs w:val="16"/>
          <w:lang w:eastAsia="en-US"/>
        </w:rPr>
        <w:t xml:space="preserve">19. </w:t>
      </w:r>
      <w:r w:rsidRPr="00282668">
        <w:rPr>
          <w:rFonts w:ascii="Arial" w:eastAsia="Calibri" w:hAnsi="Arial" w:cs="Arial"/>
          <w:spacing w:val="7"/>
          <w:sz w:val="16"/>
          <w:szCs w:val="16"/>
          <w:lang w:eastAsia="en-US"/>
        </w:rPr>
        <w:t>Перечень вариантов предоставления Муниципальной услуги:</w:t>
      </w:r>
    </w:p>
    <w:p w14:paraId="14D0C12C" w14:textId="77777777" w:rsidR="00282668" w:rsidRPr="00282668" w:rsidRDefault="00282668" w:rsidP="00282668">
      <w:pPr>
        <w:ind w:firstLine="1134"/>
        <w:rPr>
          <w:rFonts w:ascii="Arial" w:hAnsi="Arial" w:cs="Arial"/>
          <w:spacing w:val="7"/>
          <w:sz w:val="16"/>
          <w:szCs w:val="16"/>
          <w:lang w:eastAsia="en-US"/>
        </w:rPr>
      </w:pPr>
      <w:r w:rsidRPr="00282668">
        <w:rPr>
          <w:rFonts w:ascii="Arial" w:hAnsi="Arial" w:cs="Arial"/>
          <w:spacing w:val="7"/>
          <w:sz w:val="16"/>
          <w:szCs w:val="16"/>
          <w:lang w:eastAsia="en-US"/>
        </w:rPr>
        <w:t>Вариант 1. Выдача разрешения на право вырубки зеленых насаждений;</w:t>
      </w:r>
    </w:p>
    <w:p w14:paraId="278F6EAE" w14:textId="77777777" w:rsidR="00282668" w:rsidRPr="00282668" w:rsidRDefault="00282668" w:rsidP="00282668">
      <w:pPr>
        <w:tabs>
          <w:tab w:val="left" w:pos="0"/>
          <w:tab w:val="left" w:pos="1123"/>
        </w:tabs>
        <w:ind w:firstLine="1134"/>
        <w:rPr>
          <w:rFonts w:ascii="Arial" w:eastAsia="Calibri" w:hAnsi="Arial" w:cs="Arial"/>
          <w:spacing w:val="7"/>
          <w:sz w:val="16"/>
          <w:szCs w:val="16"/>
          <w:lang w:eastAsia="en-US"/>
        </w:rPr>
      </w:pPr>
      <w:r w:rsidRPr="00282668">
        <w:rPr>
          <w:rFonts w:ascii="Arial" w:hAnsi="Arial" w:cs="Arial"/>
          <w:spacing w:val="7"/>
          <w:sz w:val="16"/>
          <w:szCs w:val="16"/>
          <w:lang w:eastAsia="en-US"/>
        </w:rPr>
        <w:t xml:space="preserve">Вариант 2. </w:t>
      </w:r>
      <w:r w:rsidRPr="00282668">
        <w:rPr>
          <w:rFonts w:ascii="Arial" w:eastAsia="Calibri" w:hAnsi="Arial" w:cs="Arial"/>
          <w:spacing w:val="7"/>
          <w:sz w:val="16"/>
          <w:szCs w:val="16"/>
          <w:lang w:eastAsia="en-US"/>
        </w:rPr>
        <w:t>Исправление допущенных опечаток и (или) ошибок в выданных в результате предоставления Муниципальной услуги документах;</w:t>
      </w:r>
    </w:p>
    <w:p w14:paraId="4495DDCE" w14:textId="77777777" w:rsidR="00282668" w:rsidRPr="00282668" w:rsidRDefault="00282668" w:rsidP="00282668">
      <w:pPr>
        <w:tabs>
          <w:tab w:val="left" w:pos="0"/>
          <w:tab w:val="left" w:pos="1123"/>
        </w:tabs>
        <w:ind w:firstLine="1134"/>
        <w:rPr>
          <w:rFonts w:ascii="Arial" w:hAnsi="Arial" w:cs="Arial"/>
          <w:spacing w:val="7"/>
          <w:sz w:val="16"/>
          <w:szCs w:val="16"/>
          <w:lang w:eastAsia="en-US"/>
        </w:rPr>
      </w:pPr>
      <w:r w:rsidRPr="00282668">
        <w:rPr>
          <w:rFonts w:ascii="Arial" w:eastAsia="Calibri" w:hAnsi="Arial" w:cs="Arial"/>
          <w:spacing w:val="7"/>
          <w:sz w:val="16"/>
          <w:szCs w:val="16"/>
          <w:lang w:eastAsia="en-US"/>
        </w:rPr>
        <w:t xml:space="preserve">Вариант 3. Выдача дубликата </w:t>
      </w:r>
      <w:r w:rsidRPr="00282668">
        <w:rPr>
          <w:rFonts w:ascii="Arial" w:hAnsi="Arial" w:cs="Arial"/>
          <w:spacing w:val="7"/>
          <w:sz w:val="16"/>
          <w:szCs w:val="16"/>
          <w:lang w:eastAsia="en-US"/>
        </w:rPr>
        <w:t>разрешения на право вырубки зеленых насаждений.</w:t>
      </w:r>
    </w:p>
    <w:p w14:paraId="446B0473"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20. Перечень административных процедур для каждого варианта предоставления Муниципальной услуги:</w:t>
      </w:r>
    </w:p>
    <w:p w14:paraId="589676BC" w14:textId="77777777" w:rsidR="00282668" w:rsidRPr="00282668" w:rsidRDefault="00282668" w:rsidP="00282668">
      <w:pPr>
        <w:tabs>
          <w:tab w:val="left" w:pos="0"/>
          <w:tab w:val="left" w:pos="1100"/>
        </w:tabs>
        <w:ind w:firstLine="1134"/>
        <w:rPr>
          <w:rFonts w:ascii="Arial" w:hAnsi="Arial" w:cs="Arial"/>
          <w:spacing w:val="7"/>
          <w:sz w:val="16"/>
          <w:szCs w:val="16"/>
          <w:lang w:eastAsia="en-US"/>
        </w:rPr>
      </w:pPr>
      <w:r w:rsidRPr="00282668">
        <w:rPr>
          <w:rFonts w:ascii="Arial" w:hAnsi="Arial" w:cs="Arial"/>
          <w:spacing w:val="7"/>
          <w:sz w:val="16"/>
          <w:szCs w:val="16"/>
          <w:lang w:eastAsia="en-US"/>
        </w:rPr>
        <w:t>а) прием и регистрация запроса и документов и (или) информации, необходимых для предоставления Муниципальной услуги;</w:t>
      </w:r>
    </w:p>
    <w:p w14:paraId="1F55E4AA" w14:textId="77777777" w:rsidR="00282668" w:rsidRPr="00282668" w:rsidRDefault="00282668" w:rsidP="00282668">
      <w:pPr>
        <w:tabs>
          <w:tab w:val="left" w:pos="0"/>
          <w:tab w:val="left" w:pos="1123"/>
        </w:tabs>
        <w:ind w:firstLine="1134"/>
        <w:rPr>
          <w:rFonts w:ascii="Arial" w:hAnsi="Arial" w:cs="Arial"/>
          <w:spacing w:val="7"/>
          <w:sz w:val="16"/>
          <w:szCs w:val="16"/>
          <w:lang w:eastAsia="en-US"/>
        </w:rPr>
      </w:pPr>
      <w:r w:rsidRPr="00282668">
        <w:rPr>
          <w:rFonts w:ascii="Arial" w:hAnsi="Arial" w:cs="Arial"/>
          <w:spacing w:val="7"/>
          <w:sz w:val="16"/>
          <w:szCs w:val="16"/>
          <w:lang w:eastAsia="en-US"/>
        </w:rPr>
        <w:t>б) формирование и направление межведомственных запросов в органы (организации), участвующие в предоставлении Муниципальной услуги;</w:t>
      </w:r>
    </w:p>
    <w:p w14:paraId="3D32037B" w14:textId="77777777" w:rsidR="00282668" w:rsidRPr="00282668" w:rsidRDefault="00282668" w:rsidP="00282668">
      <w:pPr>
        <w:tabs>
          <w:tab w:val="left" w:pos="0"/>
          <w:tab w:val="left" w:pos="1123"/>
        </w:tabs>
        <w:ind w:firstLine="1134"/>
        <w:rPr>
          <w:rFonts w:ascii="Arial" w:hAnsi="Arial" w:cs="Arial"/>
          <w:spacing w:val="7"/>
          <w:sz w:val="16"/>
          <w:szCs w:val="16"/>
          <w:lang w:eastAsia="en-US"/>
        </w:rPr>
      </w:pPr>
      <w:r w:rsidRPr="00282668">
        <w:rPr>
          <w:rFonts w:ascii="Arial" w:hAnsi="Arial" w:cs="Arial"/>
          <w:spacing w:val="7"/>
          <w:sz w:val="16"/>
          <w:szCs w:val="16"/>
          <w:lang w:eastAsia="en-US"/>
        </w:rPr>
        <w:t>в) принятие решения о предоставлении (об отказе в предоставлении) Муниципальной услуги;</w:t>
      </w:r>
    </w:p>
    <w:p w14:paraId="42BC6897" w14:textId="77777777" w:rsidR="00282668" w:rsidRPr="00282668" w:rsidRDefault="00282668" w:rsidP="00282668">
      <w:pPr>
        <w:tabs>
          <w:tab w:val="left" w:pos="0"/>
          <w:tab w:val="left" w:pos="1123"/>
        </w:tabs>
        <w:ind w:firstLine="1134"/>
        <w:rPr>
          <w:rFonts w:ascii="Arial" w:hAnsi="Arial" w:cs="Arial"/>
          <w:spacing w:val="7"/>
          <w:sz w:val="16"/>
          <w:szCs w:val="16"/>
          <w:lang w:eastAsia="en-US"/>
        </w:rPr>
      </w:pPr>
      <w:r w:rsidRPr="00282668">
        <w:rPr>
          <w:rFonts w:ascii="Arial" w:hAnsi="Arial" w:cs="Arial"/>
          <w:spacing w:val="7"/>
          <w:sz w:val="16"/>
          <w:szCs w:val="16"/>
          <w:lang w:eastAsia="en-US"/>
        </w:rPr>
        <w:t>г) направление (выдача) результата предоставления Муниципальной услуги Заявителю;</w:t>
      </w:r>
    </w:p>
    <w:p w14:paraId="510539B4" w14:textId="77777777" w:rsidR="00282668" w:rsidRPr="00282668" w:rsidRDefault="00282668" w:rsidP="00282668">
      <w:pPr>
        <w:tabs>
          <w:tab w:val="left" w:pos="0"/>
          <w:tab w:val="left" w:pos="1123"/>
        </w:tabs>
        <w:ind w:firstLine="1134"/>
        <w:rPr>
          <w:rFonts w:ascii="Arial" w:hAnsi="Arial" w:cs="Arial"/>
          <w:spacing w:val="7"/>
          <w:sz w:val="16"/>
          <w:szCs w:val="16"/>
          <w:lang w:eastAsia="en-US"/>
        </w:rPr>
      </w:pPr>
      <w:r w:rsidRPr="00282668">
        <w:rPr>
          <w:rFonts w:ascii="Arial" w:hAnsi="Arial" w:cs="Arial"/>
          <w:spacing w:val="7"/>
          <w:sz w:val="16"/>
          <w:szCs w:val="16"/>
          <w:lang w:eastAsia="en-US"/>
        </w:rPr>
        <w:t xml:space="preserve">е) получение дополнительных сведений от Заявителя (при необходимости). </w:t>
      </w:r>
    </w:p>
    <w:p w14:paraId="508387DB" w14:textId="77777777" w:rsidR="00282668" w:rsidRPr="00282668" w:rsidRDefault="00282668" w:rsidP="00282668">
      <w:pPr>
        <w:tabs>
          <w:tab w:val="left" w:pos="0"/>
          <w:tab w:val="left" w:pos="1304"/>
        </w:tabs>
        <w:ind w:firstLine="1134"/>
        <w:rPr>
          <w:rFonts w:ascii="Arial" w:hAnsi="Arial" w:cs="Arial"/>
          <w:sz w:val="16"/>
          <w:szCs w:val="16"/>
        </w:rPr>
      </w:pPr>
      <w:r w:rsidRPr="00282668">
        <w:rPr>
          <w:rFonts w:ascii="Arial" w:eastAsia="Calibri" w:hAnsi="Arial" w:cs="Arial"/>
          <w:b/>
          <w:sz w:val="16"/>
          <w:szCs w:val="16"/>
        </w:rPr>
        <w:t>Описание административной процедуры профилирования Заявителя</w:t>
      </w:r>
      <w:r w:rsidRPr="00282668">
        <w:rPr>
          <w:rFonts w:ascii="Arial" w:hAnsi="Arial" w:cs="Arial"/>
          <w:sz w:val="16"/>
          <w:szCs w:val="16"/>
        </w:rPr>
        <w:t xml:space="preserve"> </w:t>
      </w:r>
    </w:p>
    <w:p w14:paraId="60FFB1C0" w14:textId="77777777" w:rsidR="00282668" w:rsidRPr="00282668" w:rsidRDefault="00282668" w:rsidP="00282668">
      <w:pPr>
        <w:tabs>
          <w:tab w:val="left" w:pos="0"/>
        </w:tabs>
        <w:ind w:firstLine="1134"/>
        <w:rPr>
          <w:rFonts w:ascii="Arial" w:eastAsia="Calibri" w:hAnsi="Arial" w:cs="Arial"/>
          <w:sz w:val="16"/>
          <w:szCs w:val="16"/>
        </w:rPr>
      </w:pPr>
      <w:r w:rsidRPr="00282668">
        <w:rPr>
          <w:rFonts w:ascii="Arial" w:eastAsia="Calibri" w:hAnsi="Arial" w:cs="Arial"/>
          <w:sz w:val="16"/>
          <w:szCs w:val="16"/>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14:paraId="4C5300BF"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27506BBE" w14:textId="77777777" w:rsidR="00282668" w:rsidRPr="00282668" w:rsidRDefault="00282668" w:rsidP="00282668">
      <w:pPr>
        <w:tabs>
          <w:tab w:val="left" w:pos="0"/>
        </w:tabs>
        <w:ind w:firstLine="1134"/>
        <w:rPr>
          <w:rFonts w:ascii="Arial" w:hAnsi="Arial" w:cs="Arial"/>
          <w:b/>
          <w:sz w:val="16"/>
          <w:szCs w:val="16"/>
        </w:rPr>
      </w:pPr>
      <w:r w:rsidRPr="00282668">
        <w:rPr>
          <w:rFonts w:ascii="Arial" w:hAnsi="Arial" w:cs="Arial"/>
          <w:b/>
          <w:sz w:val="16"/>
          <w:szCs w:val="16"/>
        </w:rPr>
        <w:t>Подразделы, содержащие описание вариантов предоставления Муниципальной услуги</w:t>
      </w:r>
    </w:p>
    <w:p w14:paraId="53420F05" w14:textId="77777777" w:rsidR="00282668" w:rsidRPr="00282668" w:rsidRDefault="00282668" w:rsidP="00282668">
      <w:pPr>
        <w:widowControl w:val="0"/>
        <w:numPr>
          <w:ilvl w:val="0"/>
          <w:numId w:val="31"/>
        </w:numPr>
        <w:tabs>
          <w:tab w:val="left" w:pos="0"/>
          <w:tab w:val="left" w:pos="1134"/>
        </w:tabs>
        <w:ind w:firstLine="1134"/>
        <w:jc w:val="left"/>
        <w:rPr>
          <w:rFonts w:ascii="Arial" w:hAnsi="Arial" w:cs="Arial"/>
          <w:b/>
          <w:sz w:val="16"/>
          <w:szCs w:val="16"/>
        </w:rPr>
      </w:pPr>
      <w:r w:rsidRPr="00282668">
        <w:rPr>
          <w:rFonts w:ascii="Arial" w:hAnsi="Arial" w:cs="Arial"/>
          <w:b/>
          <w:sz w:val="16"/>
          <w:szCs w:val="16"/>
        </w:rPr>
        <w:t xml:space="preserve">Вариант 1. </w:t>
      </w:r>
      <w:r w:rsidRPr="00282668">
        <w:rPr>
          <w:rFonts w:ascii="Arial" w:hAnsi="Arial" w:cs="Arial"/>
          <w:sz w:val="16"/>
          <w:szCs w:val="16"/>
        </w:rPr>
        <w:t>Выдача разрешения на право вырубки зеленых насаждений.</w:t>
      </w:r>
    </w:p>
    <w:p w14:paraId="28471918" w14:textId="77777777" w:rsidR="00282668" w:rsidRPr="00282668" w:rsidRDefault="00282668" w:rsidP="00282668">
      <w:pPr>
        <w:tabs>
          <w:tab w:val="left" w:pos="0"/>
          <w:tab w:val="left" w:pos="1276"/>
        </w:tabs>
        <w:ind w:firstLine="1134"/>
        <w:rPr>
          <w:rFonts w:ascii="Arial" w:hAnsi="Arial" w:cs="Arial"/>
          <w:sz w:val="16"/>
          <w:szCs w:val="16"/>
        </w:rPr>
      </w:pPr>
      <w:r w:rsidRPr="00282668">
        <w:rPr>
          <w:rFonts w:ascii="Arial" w:hAnsi="Arial" w:cs="Arial"/>
          <w:sz w:val="16"/>
          <w:szCs w:val="16"/>
        </w:rPr>
        <w:t>Результат предоставления Муниципальной услуги – принятие решения о выдаче разрешения на право вырубки зеленых насаждений.</w:t>
      </w:r>
    </w:p>
    <w:p w14:paraId="4A9A853C" w14:textId="77777777" w:rsidR="00282668" w:rsidRPr="00282668" w:rsidRDefault="00282668" w:rsidP="00282668">
      <w:pPr>
        <w:tabs>
          <w:tab w:val="left" w:pos="0"/>
          <w:tab w:val="left" w:pos="1276"/>
        </w:tabs>
        <w:ind w:firstLine="1134"/>
        <w:rPr>
          <w:rFonts w:ascii="Arial" w:eastAsia="Calibri" w:hAnsi="Arial" w:cs="Arial"/>
          <w:sz w:val="16"/>
          <w:szCs w:val="16"/>
          <w:lang w:eastAsia="en-US"/>
        </w:rPr>
      </w:pPr>
      <w:r w:rsidRPr="00282668">
        <w:rPr>
          <w:rFonts w:ascii="Arial" w:eastAsia="Calibri" w:hAnsi="Arial" w:cs="Arial"/>
          <w:sz w:val="16"/>
          <w:szCs w:val="16"/>
          <w:lang w:eastAsia="en-US"/>
        </w:rPr>
        <w:t>22.1. Прием и регистрация запроса и документов и (или) информации, необходимых для предоставления Муниципальной услуги.</w:t>
      </w:r>
    </w:p>
    <w:p w14:paraId="24F62EA2"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1367BC8B"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14:paraId="0DB8E31C"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08ED6F02"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устанавливает предмет обращения, личность Заявителя;</w:t>
      </w:r>
    </w:p>
    <w:p w14:paraId="17C85E4B"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CD6306B"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проверяет соответствие заявления требованиям, установленным в соответствии с настоящим Административным регламентом;</w:t>
      </w:r>
    </w:p>
    <w:p w14:paraId="400C7C85" w14:textId="77777777" w:rsidR="00282668" w:rsidRPr="00282668" w:rsidRDefault="00282668" w:rsidP="00282668">
      <w:pPr>
        <w:tabs>
          <w:tab w:val="left" w:pos="0"/>
        </w:tabs>
        <w:ind w:firstLine="1134"/>
        <w:rPr>
          <w:rFonts w:ascii="Arial" w:eastAsia="SimSun" w:hAnsi="Arial" w:cs="Arial"/>
          <w:sz w:val="16"/>
          <w:szCs w:val="16"/>
        </w:rPr>
      </w:pPr>
      <w:r w:rsidRPr="00282668">
        <w:rPr>
          <w:rFonts w:ascii="Arial" w:eastAsia="SimSun" w:hAnsi="Arial" w:cs="Arial"/>
          <w:sz w:val="16"/>
          <w:szCs w:val="1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A11D9B3"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59D98AA2" w14:textId="77777777" w:rsidR="00282668" w:rsidRPr="00282668" w:rsidRDefault="00282668" w:rsidP="00282668">
      <w:pPr>
        <w:tabs>
          <w:tab w:val="left" w:pos="0"/>
        </w:tabs>
        <w:ind w:firstLine="1134"/>
        <w:rPr>
          <w:rFonts w:ascii="Arial" w:eastAsia="Arial Unicode MS" w:hAnsi="Arial" w:cs="Arial"/>
          <w:sz w:val="16"/>
          <w:szCs w:val="16"/>
        </w:rPr>
      </w:pPr>
      <w:r w:rsidRPr="00282668">
        <w:rPr>
          <w:rFonts w:ascii="Arial" w:eastAsia="Calibri" w:hAnsi="Arial" w:cs="Arial"/>
          <w:sz w:val="16"/>
          <w:szCs w:val="16"/>
          <w:lang w:eastAsia="en-US"/>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9A84431"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174CCF64"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78BCDCA8"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06A151E" w14:textId="77777777" w:rsidR="00282668" w:rsidRPr="00282668" w:rsidRDefault="00282668" w:rsidP="00282668">
      <w:pPr>
        <w:tabs>
          <w:tab w:val="left" w:pos="0"/>
        </w:tabs>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22.1.6. Получение заявления и документов, указанных в </w:t>
      </w:r>
      <w:hyperlink r:id="rId20" w:history="1">
        <w:r w:rsidRPr="00282668">
          <w:rPr>
            <w:rFonts w:ascii="Arial" w:eastAsia="Calibri" w:hAnsi="Arial" w:cs="Arial"/>
            <w:sz w:val="16"/>
            <w:szCs w:val="16"/>
            <w:u w:val="single"/>
            <w:lang w:eastAsia="en-US"/>
          </w:rPr>
          <w:t>пункте 9</w:t>
        </w:r>
      </w:hyperlink>
      <w:r w:rsidRPr="00282668">
        <w:rPr>
          <w:rFonts w:ascii="Arial" w:eastAsia="Calibri" w:hAnsi="Arial" w:cs="Arial"/>
          <w:sz w:val="16"/>
          <w:szCs w:val="16"/>
          <w:lang w:eastAsia="en-US"/>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00B8CB96" w14:textId="77777777" w:rsidR="00282668" w:rsidRPr="00282668" w:rsidRDefault="00282668" w:rsidP="00282668">
      <w:pPr>
        <w:tabs>
          <w:tab w:val="left" w:pos="0"/>
        </w:tabs>
        <w:ind w:firstLine="1134"/>
        <w:rPr>
          <w:rFonts w:ascii="Arial" w:eastAsia="Calibri" w:hAnsi="Arial" w:cs="Arial"/>
          <w:sz w:val="16"/>
          <w:szCs w:val="16"/>
          <w:lang w:eastAsia="en-US"/>
        </w:rPr>
      </w:pPr>
      <w:r w:rsidRPr="00282668">
        <w:rPr>
          <w:rFonts w:ascii="Arial" w:eastAsia="Calibri" w:hAnsi="Arial" w:cs="Arial"/>
          <w:sz w:val="16"/>
          <w:szCs w:val="16"/>
          <w:lang w:eastAsia="en-US"/>
        </w:rPr>
        <w:lastRenderedPageBreak/>
        <w:t xml:space="preserve">22.1.7. Сообщение о получении заявления и документов, указанных в </w:t>
      </w:r>
      <w:hyperlink r:id="rId21" w:history="1">
        <w:r w:rsidRPr="00282668">
          <w:rPr>
            <w:rFonts w:ascii="Arial" w:eastAsia="Calibri" w:hAnsi="Arial" w:cs="Arial"/>
            <w:sz w:val="16"/>
            <w:szCs w:val="16"/>
            <w:u w:val="single"/>
            <w:lang w:eastAsia="en-US"/>
          </w:rPr>
          <w:t>пункте 9</w:t>
        </w:r>
      </w:hyperlink>
      <w:r w:rsidRPr="00282668">
        <w:rPr>
          <w:rFonts w:ascii="Arial" w:eastAsia="Calibri" w:hAnsi="Arial" w:cs="Arial"/>
          <w:sz w:val="16"/>
          <w:szCs w:val="16"/>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4C66E8FF" w14:textId="77777777" w:rsidR="00282668" w:rsidRPr="00282668" w:rsidRDefault="00282668" w:rsidP="00282668">
      <w:pPr>
        <w:tabs>
          <w:tab w:val="left" w:pos="0"/>
        </w:tabs>
        <w:autoSpaceDE w:val="0"/>
        <w:autoSpaceDN w:val="0"/>
        <w:adjustRightInd w:val="0"/>
        <w:ind w:firstLine="1134"/>
        <w:rPr>
          <w:rFonts w:ascii="Arial" w:eastAsia="Calibri" w:hAnsi="Arial" w:cs="Arial"/>
          <w:bCs/>
          <w:sz w:val="16"/>
          <w:szCs w:val="16"/>
          <w:lang w:eastAsia="en-US"/>
        </w:rPr>
      </w:pPr>
      <w:r w:rsidRPr="00282668">
        <w:rPr>
          <w:rFonts w:ascii="Arial" w:eastAsia="Calibri" w:hAnsi="Arial" w:cs="Arial"/>
          <w:sz w:val="16"/>
          <w:szCs w:val="16"/>
          <w:lang w:eastAsia="en-US"/>
        </w:rPr>
        <w:t xml:space="preserve">22.1.8. Сообщение о получении заявления и документов, указанных в </w:t>
      </w:r>
      <w:hyperlink r:id="rId22" w:history="1">
        <w:r w:rsidRPr="00282668">
          <w:rPr>
            <w:rFonts w:ascii="Arial" w:eastAsia="Calibri" w:hAnsi="Arial" w:cs="Arial"/>
            <w:sz w:val="16"/>
            <w:szCs w:val="16"/>
            <w:u w:val="single"/>
            <w:lang w:eastAsia="en-US"/>
          </w:rPr>
          <w:t>пункте 9</w:t>
        </w:r>
      </w:hyperlink>
      <w:r w:rsidRPr="00282668">
        <w:rPr>
          <w:rFonts w:ascii="Arial" w:eastAsia="Calibri" w:hAnsi="Arial" w:cs="Arial"/>
          <w:sz w:val="16"/>
          <w:szCs w:val="16"/>
          <w:lang w:eastAsia="en-US"/>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23056A1F" w14:textId="77777777" w:rsidR="00282668" w:rsidRPr="00282668" w:rsidRDefault="00282668" w:rsidP="00282668">
      <w:pPr>
        <w:tabs>
          <w:tab w:val="left" w:pos="0"/>
        </w:tabs>
        <w:autoSpaceDE w:val="0"/>
        <w:autoSpaceDN w:val="0"/>
        <w:adjustRightInd w:val="0"/>
        <w:ind w:firstLine="1134"/>
        <w:rPr>
          <w:rFonts w:ascii="Arial" w:eastAsia="Calibri" w:hAnsi="Arial" w:cs="Arial"/>
          <w:bCs/>
          <w:sz w:val="16"/>
          <w:szCs w:val="16"/>
          <w:lang w:eastAsia="en-US"/>
        </w:rPr>
      </w:pPr>
      <w:r w:rsidRPr="00282668">
        <w:rPr>
          <w:rFonts w:ascii="Arial" w:eastAsia="Calibri" w:hAnsi="Arial" w:cs="Arial"/>
          <w:bCs/>
          <w:sz w:val="16"/>
          <w:szCs w:val="16"/>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21C4EC93" w14:textId="77777777" w:rsidR="00282668" w:rsidRPr="00282668" w:rsidRDefault="00282668" w:rsidP="00282668">
      <w:pPr>
        <w:tabs>
          <w:tab w:val="left" w:pos="0"/>
        </w:tabs>
        <w:autoSpaceDE w:val="0"/>
        <w:autoSpaceDN w:val="0"/>
        <w:adjustRightInd w:val="0"/>
        <w:ind w:firstLine="1134"/>
        <w:rPr>
          <w:rFonts w:ascii="Arial" w:hAnsi="Arial" w:cs="Arial"/>
          <w:bCs/>
          <w:sz w:val="16"/>
          <w:szCs w:val="16"/>
          <w:highlight w:val="lightGray"/>
        </w:rPr>
      </w:pPr>
      <w:r w:rsidRPr="00282668">
        <w:rPr>
          <w:rFonts w:ascii="Arial" w:hAnsi="Arial" w:cs="Arial"/>
          <w:bCs/>
          <w:sz w:val="16"/>
          <w:szCs w:val="16"/>
        </w:rPr>
        <w:t>22.1.11. Максимальный срок исполнения административной процедуры - 1 рабочий день.</w:t>
      </w:r>
    </w:p>
    <w:p w14:paraId="1AB4778E" w14:textId="77777777" w:rsidR="00282668" w:rsidRPr="00282668" w:rsidRDefault="00282668" w:rsidP="00282668">
      <w:pPr>
        <w:tabs>
          <w:tab w:val="left" w:pos="0"/>
        </w:tabs>
        <w:autoSpaceDE w:val="0"/>
        <w:autoSpaceDN w:val="0"/>
        <w:adjustRightInd w:val="0"/>
        <w:ind w:firstLine="1134"/>
        <w:rPr>
          <w:rFonts w:ascii="Arial" w:hAnsi="Arial" w:cs="Arial"/>
          <w:bCs/>
          <w:sz w:val="16"/>
          <w:szCs w:val="16"/>
        </w:rPr>
      </w:pPr>
      <w:r w:rsidRPr="00282668">
        <w:rPr>
          <w:rFonts w:ascii="Arial" w:hAnsi="Arial" w:cs="Arial"/>
          <w:bCs/>
          <w:sz w:val="16"/>
          <w:szCs w:val="16"/>
        </w:rPr>
        <w:t>Результатом административной процедуры является прием и регистрация заявления и комплекта документов либо отказ в приеме документов.</w:t>
      </w:r>
    </w:p>
    <w:p w14:paraId="185B4640" w14:textId="77777777" w:rsidR="00282668" w:rsidRPr="00282668" w:rsidRDefault="00282668" w:rsidP="00282668">
      <w:pPr>
        <w:tabs>
          <w:tab w:val="left" w:pos="0"/>
        </w:tabs>
        <w:ind w:firstLine="1134"/>
        <w:rPr>
          <w:rFonts w:ascii="Arial" w:eastAsia="Calibri" w:hAnsi="Arial" w:cs="Arial"/>
          <w:bCs/>
          <w:sz w:val="16"/>
          <w:szCs w:val="16"/>
          <w:lang w:eastAsia="en-US"/>
        </w:rPr>
      </w:pPr>
      <w:r w:rsidRPr="00282668">
        <w:rPr>
          <w:rFonts w:ascii="Arial" w:eastAsia="Calibri" w:hAnsi="Arial" w:cs="Arial"/>
          <w:bCs/>
          <w:sz w:val="16"/>
          <w:szCs w:val="16"/>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00A2B98E" w14:textId="77777777" w:rsidR="00282668" w:rsidRPr="00282668" w:rsidRDefault="00282668" w:rsidP="00282668">
      <w:pPr>
        <w:tabs>
          <w:tab w:val="left" w:pos="0"/>
        </w:tabs>
        <w:ind w:firstLine="567"/>
        <w:rPr>
          <w:rFonts w:ascii="Arial" w:eastAsia="Calibri" w:hAnsi="Arial" w:cs="Arial"/>
          <w:sz w:val="16"/>
          <w:szCs w:val="16"/>
          <w:lang w:eastAsia="en-US"/>
        </w:rPr>
      </w:pPr>
      <w:r w:rsidRPr="00282668">
        <w:rPr>
          <w:rFonts w:ascii="Arial" w:eastAsia="Calibri" w:hAnsi="Arial" w:cs="Arial"/>
          <w:sz w:val="16"/>
          <w:szCs w:val="16"/>
          <w:lang w:eastAsia="en-US"/>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7DB527D1" w14:textId="77777777" w:rsidR="00282668" w:rsidRPr="00282668" w:rsidRDefault="00282668" w:rsidP="00282668">
      <w:pPr>
        <w:tabs>
          <w:tab w:val="left" w:pos="0"/>
        </w:tabs>
        <w:ind w:firstLine="567"/>
        <w:rPr>
          <w:rFonts w:ascii="Arial" w:eastAsia="Calibri" w:hAnsi="Arial" w:cs="Arial"/>
          <w:sz w:val="16"/>
          <w:szCs w:val="16"/>
          <w:lang w:eastAsia="en-US"/>
        </w:rPr>
      </w:pPr>
      <w:r w:rsidRPr="00282668">
        <w:rPr>
          <w:rFonts w:ascii="Arial" w:eastAsia="Calibri" w:hAnsi="Arial" w:cs="Arial"/>
          <w:bCs/>
          <w:sz w:val="16"/>
          <w:szCs w:val="16"/>
          <w:lang w:eastAsia="en-U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29C575B7" w14:textId="77777777" w:rsidR="00282668" w:rsidRPr="00282668" w:rsidRDefault="00282668" w:rsidP="00282668">
      <w:pPr>
        <w:tabs>
          <w:tab w:val="left" w:pos="0"/>
        </w:tabs>
        <w:ind w:firstLine="567"/>
        <w:rPr>
          <w:rFonts w:ascii="Arial" w:eastAsia="SimSun" w:hAnsi="Arial" w:cs="Arial"/>
          <w:sz w:val="16"/>
          <w:szCs w:val="16"/>
        </w:rPr>
      </w:pPr>
      <w:r w:rsidRPr="00282668">
        <w:rPr>
          <w:rFonts w:ascii="Arial" w:hAnsi="Arial" w:cs="Arial"/>
          <w:sz w:val="16"/>
          <w:szCs w:val="1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82668">
        <w:rPr>
          <w:rFonts w:ascii="Arial" w:eastAsia="SimSun" w:hAnsi="Arial" w:cs="Arial"/>
          <w:sz w:val="16"/>
          <w:szCs w:val="16"/>
        </w:rPr>
        <w:t>в рамках межведомственного взаимодействия запрашивает в случае необходимости:</w:t>
      </w:r>
    </w:p>
    <w:p w14:paraId="1741A501" w14:textId="77777777" w:rsidR="00282668" w:rsidRPr="00282668" w:rsidRDefault="00282668" w:rsidP="00282668">
      <w:pPr>
        <w:tabs>
          <w:tab w:val="left" w:pos="0"/>
        </w:tabs>
        <w:ind w:firstLine="567"/>
        <w:rPr>
          <w:rFonts w:ascii="Arial" w:eastAsia="SimSun" w:hAnsi="Arial" w:cs="Arial"/>
          <w:sz w:val="16"/>
          <w:szCs w:val="16"/>
        </w:rPr>
      </w:pPr>
      <w:r w:rsidRPr="00282668">
        <w:rPr>
          <w:rFonts w:ascii="Arial" w:eastAsia="SimSun" w:hAnsi="Arial" w:cs="Arial"/>
          <w:sz w:val="16"/>
          <w:szCs w:val="16"/>
        </w:rPr>
        <w:t>а) в Управлении Федеральной службы государственной регистрации, кадастра и картографии по Воронежской области:</w:t>
      </w:r>
    </w:p>
    <w:p w14:paraId="4C63E1B1" w14:textId="77777777" w:rsidR="00282668" w:rsidRPr="00282668" w:rsidRDefault="00282668" w:rsidP="00282668">
      <w:pPr>
        <w:tabs>
          <w:tab w:val="left" w:pos="0"/>
        </w:tabs>
        <w:ind w:firstLine="567"/>
        <w:rPr>
          <w:rFonts w:ascii="Arial" w:eastAsia="SimSun" w:hAnsi="Arial" w:cs="Arial"/>
          <w:sz w:val="16"/>
          <w:szCs w:val="16"/>
        </w:rPr>
      </w:pPr>
      <w:r w:rsidRPr="00282668">
        <w:rPr>
          <w:rFonts w:ascii="Arial" w:eastAsia="SimSun" w:hAnsi="Arial" w:cs="Arial"/>
          <w:sz w:val="16"/>
          <w:szCs w:val="16"/>
        </w:rPr>
        <w:t xml:space="preserve">- </w:t>
      </w:r>
      <w:r w:rsidRPr="00282668">
        <w:rPr>
          <w:rFonts w:ascii="Arial" w:hAnsi="Arial" w:cs="Arial"/>
          <w:sz w:val="16"/>
          <w:szCs w:val="16"/>
        </w:rPr>
        <w:t>выписку из Единого государственного реестра недвижимости (об объекте недвижимости, о зарегистрированных правах на объекты недвижимости);</w:t>
      </w:r>
    </w:p>
    <w:p w14:paraId="2ED62456" w14:textId="77777777" w:rsidR="00282668" w:rsidRPr="00282668" w:rsidRDefault="00282668" w:rsidP="00282668">
      <w:pPr>
        <w:tabs>
          <w:tab w:val="left" w:pos="0"/>
        </w:tabs>
        <w:ind w:firstLine="567"/>
        <w:rPr>
          <w:rFonts w:ascii="Arial" w:eastAsia="SimSun" w:hAnsi="Arial" w:cs="Arial"/>
          <w:sz w:val="16"/>
          <w:szCs w:val="16"/>
        </w:rPr>
      </w:pPr>
      <w:r w:rsidRPr="00282668">
        <w:rPr>
          <w:rFonts w:ascii="Arial" w:eastAsia="SimSun" w:hAnsi="Arial" w:cs="Arial"/>
          <w:sz w:val="16"/>
          <w:szCs w:val="16"/>
        </w:rPr>
        <w:t>б) в Управлении Федеральной налоговой службы по Воронежской области:</w:t>
      </w:r>
    </w:p>
    <w:p w14:paraId="683CB355" w14:textId="77777777" w:rsidR="00282668" w:rsidRPr="00282668" w:rsidRDefault="00282668" w:rsidP="00282668">
      <w:pPr>
        <w:tabs>
          <w:tab w:val="left" w:pos="0"/>
        </w:tabs>
        <w:ind w:firstLine="567"/>
        <w:rPr>
          <w:rFonts w:ascii="Arial" w:eastAsia="SimSun" w:hAnsi="Arial" w:cs="Arial"/>
          <w:sz w:val="16"/>
          <w:szCs w:val="16"/>
        </w:rPr>
      </w:pPr>
      <w:r w:rsidRPr="00282668">
        <w:rPr>
          <w:rFonts w:ascii="Arial" w:eastAsia="SimSun" w:hAnsi="Arial" w:cs="Arial"/>
          <w:sz w:val="16"/>
          <w:szCs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7BB8B7A4" w14:textId="77777777" w:rsidR="00282668" w:rsidRPr="00282668" w:rsidRDefault="00282668" w:rsidP="00282668">
      <w:pPr>
        <w:tabs>
          <w:tab w:val="left" w:pos="0"/>
        </w:tabs>
        <w:ind w:firstLine="567"/>
        <w:rPr>
          <w:rFonts w:ascii="Arial" w:eastAsia="SimSun" w:hAnsi="Arial" w:cs="Arial"/>
          <w:sz w:val="16"/>
          <w:szCs w:val="16"/>
        </w:rPr>
      </w:pPr>
      <w:r w:rsidRPr="00282668">
        <w:rPr>
          <w:rFonts w:ascii="Arial" w:eastAsia="SimSun" w:hAnsi="Arial" w:cs="Arial"/>
          <w:sz w:val="16"/>
          <w:szCs w:val="16"/>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14:paraId="786A00C4"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д) в Федеральном казначействе:</w:t>
      </w:r>
    </w:p>
    <w:p w14:paraId="15AC5884"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сведения об оплате Заявителем компенсационной стоимости подлежащих рубке или уничтожению зеленых насаждений*</w:t>
      </w:r>
    </w:p>
    <w:p w14:paraId="0FCC766E"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е) в Управлении Роспотребнадзора по Воронежской области:</w:t>
      </w:r>
    </w:p>
    <w:p w14:paraId="31E80F76"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2EA5EFDE"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ж) в органах местного самоуправления:</w:t>
      </w:r>
    </w:p>
    <w:p w14:paraId="2EEFF4DC"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46917443"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разрешение на право проведения земляных работ;    </w:t>
      </w:r>
    </w:p>
    <w:p w14:paraId="55260E19"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разрешение на строительство;</w:t>
      </w:r>
    </w:p>
    <w:p w14:paraId="2FF7B42B"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з) в Управлении ГИБДД России по Воронежской области:</w:t>
      </w:r>
    </w:p>
    <w:p w14:paraId="4CC79C5A"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схема движения транспорта и пешеходов, в случае обращения за получением разрешения на вырубку зеленых насаждений, проводимую на проезжей части.</w:t>
      </w:r>
    </w:p>
    <w:p w14:paraId="20C61485"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A0DF467"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465F533"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Межведомственный запрос формируется в соответствии с требованиями Федерального </w:t>
      </w:r>
      <w:hyperlink r:id="rId23" w:history="1">
        <w:r w:rsidRPr="00282668">
          <w:rPr>
            <w:rFonts w:ascii="Arial" w:hAnsi="Arial" w:cs="Arial"/>
            <w:sz w:val="16"/>
            <w:szCs w:val="16"/>
            <w:u w:val="single"/>
          </w:rPr>
          <w:t>закона</w:t>
        </w:r>
      </w:hyperlink>
      <w:r w:rsidRPr="00282668">
        <w:rPr>
          <w:rFonts w:ascii="Arial" w:hAnsi="Arial" w:cs="Arial"/>
          <w:sz w:val="16"/>
          <w:szCs w:val="16"/>
        </w:rPr>
        <w:t xml:space="preserve"> от 27 июля 2010 года N 210-ФЗ и должен содержать следующие сведения: </w:t>
      </w:r>
    </w:p>
    <w:p w14:paraId="467C80F1"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наименование органа, направляющего межведомственный запрос; </w:t>
      </w:r>
    </w:p>
    <w:p w14:paraId="316B681B"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наименование органа или организации, в адрес которых направляется межведомственный запрос; </w:t>
      </w:r>
    </w:p>
    <w:p w14:paraId="0085A363"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1D9BCB2"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928C731"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C6E6F90"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контактная информация для направления ответа на межведомственный запрос; </w:t>
      </w:r>
    </w:p>
    <w:p w14:paraId="63BAD7DA"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дата направления межведомственного запроса; </w:t>
      </w:r>
    </w:p>
    <w:p w14:paraId="11F7BFCF"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886141B"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 информация о факте получения согласия на обработку персональных данных. </w:t>
      </w:r>
    </w:p>
    <w:p w14:paraId="7ABE3A9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6EDA39BF"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4E64980"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19E89BE"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Документы, полученные в результате межведомственного взаимодействия, приобщаются к документам, представленным Заявителем. </w:t>
      </w:r>
    </w:p>
    <w:p w14:paraId="4A171A7C" w14:textId="77777777" w:rsidR="00282668" w:rsidRPr="00282668" w:rsidRDefault="00282668" w:rsidP="00282668">
      <w:pPr>
        <w:tabs>
          <w:tab w:val="left" w:pos="0"/>
          <w:tab w:val="left" w:pos="1123"/>
        </w:tabs>
        <w:ind w:firstLine="1134"/>
        <w:rPr>
          <w:rFonts w:ascii="Arial" w:hAnsi="Arial" w:cs="Arial"/>
          <w:spacing w:val="7"/>
          <w:sz w:val="16"/>
          <w:szCs w:val="16"/>
          <w:lang w:eastAsia="en-US"/>
        </w:rPr>
      </w:pPr>
      <w:r w:rsidRPr="00282668">
        <w:rPr>
          <w:rFonts w:ascii="Arial" w:hAnsi="Arial" w:cs="Arial"/>
          <w:spacing w:val="7"/>
          <w:sz w:val="16"/>
          <w:szCs w:val="16"/>
          <w:lang w:eastAsia="en-US"/>
        </w:rPr>
        <w:lastRenderedPageBreak/>
        <w:t xml:space="preserve">Результатом административной процедуры является сформированный и направленный межведомственный запрос и </w:t>
      </w:r>
      <w:r w:rsidRPr="00282668">
        <w:rPr>
          <w:rFonts w:ascii="Arial" w:hAnsi="Arial" w:cs="Arial"/>
          <w:bCs/>
          <w:spacing w:val="7"/>
          <w:sz w:val="16"/>
          <w:szCs w:val="16"/>
          <w:lang w:eastAsia="en-US"/>
        </w:rPr>
        <w:t>получение необходимых сведений и документов для принятия решения о предоставлении Муниципальной услуги.</w:t>
      </w:r>
    </w:p>
    <w:p w14:paraId="735FE66E" w14:textId="77777777" w:rsidR="00282668" w:rsidRPr="00282668" w:rsidRDefault="00282668" w:rsidP="00282668">
      <w:pPr>
        <w:tabs>
          <w:tab w:val="left" w:pos="0"/>
        </w:tabs>
        <w:ind w:firstLine="1134"/>
        <w:rPr>
          <w:rFonts w:ascii="Arial" w:eastAsia="Calibri" w:hAnsi="Arial" w:cs="Arial"/>
          <w:sz w:val="16"/>
          <w:szCs w:val="16"/>
          <w:lang w:eastAsia="en-US"/>
        </w:rPr>
      </w:pPr>
      <w:r w:rsidRPr="00282668">
        <w:rPr>
          <w:rFonts w:ascii="Arial" w:eastAsia="Calibri" w:hAnsi="Arial" w:cs="Arial"/>
          <w:sz w:val="16"/>
          <w:szCs w:val="16"/>
          <w:lang w:eastAsia="en-US"/>
        </w:rPr>
        <w:t>22.3. Принятие решения о предоставлении (об отказе в предоставлении) Муниципальной услуги.</w:t>
      </w:r>
    </w:p>
    <w:p w14:paraId="4117EC91"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4DDB5203"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Обследование земельного участка осуществляется </w:t>
      </w:r>
      <w:proofErr w:type="spellStart"/>
      <w:r w:rsidRPr="00282668">
        <w:rPr>
          <w:rFonts w:ascii="Arial" w:eastAsia="Calibri" w:hAnsi="Arial" w:cs="Arial"/>
          <w:sz w:val="16"/>
          <w:szCs w:val="16"/>
          <w:lang w:eastAsia="en-US"/>
        </w:rPr>
        <w:t>комиссионно</w:t>
      </w:r>
      <w:proofErr w:type="spellEnd"/>
      <w:r w:rsidRPr="00282668">
        <w:rPr>
          <w:rFonts w:ascii="Arial" w:eastAsia="Calibri" w:hAnsi="Arial" w:cs="Arial"/>
          <w:sz w:val="16"/>
          <w:szCs w:val="16"/>
          <w:lang w:eastAsia="en-US"/>
        </w:rPr>
        <w:t>.</w:t>
      </w:r>
    </w:p>
    <w:p w14:paraId="71E62709"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Комиссия:</w:t>
      </w:r>
    </w:p>
    <w:p w14:paraId="25747E54"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 проводит обследование с привлечением других членов комиссии территории, занятой зелеными насаждениями, указанной в заявлении;</w:t>
      </w:r>
    </w:p>
    <w:p w14:paraId="011F3250"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14:paraId="24D9D9B7"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5482133A"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 составляет </w:t>
      </w:r>
      <w:hyperlink r:id="rId24" w:history="1">
        <w:r w:rsidRPr="00282668">
          <w:rPr>
            <w:rFonts w:ascii="Arial" w:eastAsia="Calibri" w:hAnsi="Arial" w:cs="Arial"/>
            <w:sz w:val="16"/>
            <w:szCs w:val="16"/>
            <w:u w:val="single"/>
            <w:lang w:eastAsia="en-US"/>
          </w:rPr>
          <w:t>акт</w:t>
        </w:r>
      </w:hyperlink>
      <w:r w:rsidRPr="00282668">
        <w:rPr>
          <w:rFonts w:ascii="Arial" w:eastAsia="Calibri" w:hAnsi="Arial" w:cs="Arial"/>
          <w:sz w:val="16"/>
          <w:szCs w:val="16"/>
          <w:lang w:eastAsia="en-US"/>
        </w:rPr>
        <w:t xml:space="preserve"> обследования зеленых насаждений (Приложение № 5 к настоящему Административному регламенту);</w:t>
      </w:r>
    </w:p>
    <w:p w14:paraId="1D2883EF"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 производит </w:t>
      </w:r>
      <w:hyperlink r:id="rId25" w:history="1">
        <w:r w:rsidRPr="00282668">
          <w:rPr>
            <w:rFonts w:ascii="Arial" w:eastAsia="Calibri" w:hAnsi="Arial" w:cs="Arial"/>
            <w:sz w:val="16"/>
            <w:szCs w:val="16"/>
            <w:u w:val="single"/>
            <w:lang w:eastAsia="en-US"/>
          </w:rPr>
          <w:t>расчет</w:t>
        </w:r>
      </w:hyperlink>
      <w:r w:rsidRPr="00282668">
        <w:rPr>
          <w:rFonts w:ascii="Arial" w:eastAsia="Calibri" w:hAnsi="Arial" w:cs="Arial"/>
          <w:sz w:val="16"/>
          <w:szCs w:val="16"/>
          <w:lang w:eastAsia="en-US"/>
        </w:rPr>
        <w:t xml:space="preserve"> компенсационной стоимости.</w:t>
      </w:r>
    </w:p>
    <w:p w14:paraId="365A1A2D" w14:textId="77777777" w:rsidR="00282668" w:rsidRPr="00282668" w:rsidRDefault="00282668" w:rsidP="00282668">
      <w:pPr>
        <w:tabs>
          <w:tab w:val="left" w:pos="0"/>
        </w:tabs>
        <w:autoSpaceDE w:val="0"/>
        <w:autoSpaceDN w:val="0"/>
        <w:adjustRightInd w:val="0"/>
        <w:ind w:firstLine="1134"/>
        <w:rPr>
          <w:rFonts w:ascii="Arial" w:eastAsia="Calibri" w:hAnsi="Arial" w:cs="Arial"/>
          <w:sz w:val="16"/>
          <w:szCs w:val="16"/>
          <w:lang w:eastAsia="en-US"/>
        </w:rPr>
      </w:pPr>
      <w:r w:rsidRPr="00282668">
        <w:rPr>
          <w:rFonts w:ascii="Arial" w:eastAsia="Calibri" w:hAnsi="Arial" w:cs="Arial"/>
          <w:sz w:val="16"/>
          <w:szCs w:val="16"/>
          <w:lang w:eastAsia="en-US"/>
        </w:rPr>
        <w:t xml:space="preserve">Заявитель уведомляется о размере компенсационной стоимости в течение одного рабочего дня. </w:t>
      </w:r>
    </w:p>
    <w:p w14:paraId="39AB0C96" w14:textId="77777777" w:rsidR="00282668" w:rsidRPr="00282668" w:rsidRDefault="00282668" w:rsidP="00282668">
      <w:pPr>
        <w:tabs>
          <w:tab w:val="left" w:pos="0"/>
        </w:tabs>
        <w:ind w:firstLine="1134"/>
        <w:rPr>
          <w:rFonts w:ascii="Arial" w:hAnsi="Arial" w:cs="Arial"/>
          <w:sz w:val="16"/>
          <w:szCs w:val="16"/>
        </w:rPr>
      </w:pPr>
      <w:r w:rsidRPr="00282668">
        <w:rPr>
          <w:rFonts w:ascii="Arial" w:eastAsia="SimSun" w:hAnsi="Arial" w:cs="Arial"/>
          <w:sz w:val="16"/>
          <w:szCs w:val="16"/>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282668">
        <w:rPr>
          <w:rFonts w:ascii="Arial" w:hAnsi="Arial" w:cs="Arial"/>
          <w:sz w:val="16"/>
          <w:szCs w:val="16"/>
        </w:rPr>
        <w:t xml:space="preserve"> решения о выдаче разрешения на право вырубки зеленых насаждений либо решение об отказе в выдаче разрешения.</w:t>
      </w:r>
    </w:p>
    <w:p w14:paraId="720EA0F8"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36423910"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Подготовленный Специалистом</w:t>
      </w:r>
      <w:r w:rsidRPr="00282668">
        <w:rPr>
          <w:rFonts w:ascii="Arial" w:eastAsia="SimSun" w:hAnsi="Arial" w:cs="Arial"/>
          <w:sz w:val="16"/>
          <w:szCs w:val="16"/>
        </w:rPr>
        <w:t xml:space="preserve"> проект</w:t>
      </w:r>
      <w:r w:rsidRPr="00282668">
        <w:rPr>
          <w:rFonts w:ascii="Arial" w:hAnsi="Arial" w:cs="Arial"/>
          <w:sz w:val="16"/>
          <w:szCs w:val="16"/>
        </w:rPr>
        <w:t xml:space="preserve"> решения передается на подписание главе администрации Калачеевского сельского поселения Калачеевского муниципального района Воронежской области.</w:t>
      </w:r>
    </w:p>
    <w:p w14:paraId="2593F51A" w14:textId="77777777" w:rsidR="00282668" w:rsidRPr="00282668" w:rsidRDefault="00282668" w:rsidP="00282668">
      <w:pPr>
        <w:tabs>
          <w:tab w:val="left" w:pos="0"/>
          <w:tab w:val="left" w:pos="1123"/>
        </w:tabs>
        <w:ind w:firstLine="1134"/>
        <w:rPr>
          <w:rFonts w:ascii="Arial" w:hAnsi="Arial" w:cs="Arial"/>
          <w:spacing w:val="7"/>
          <w:sz w:val="16"/>
          <w:szCs w:val="16"/>
          <w:lang w:eastAsia="en-US"/>
        </w:rPr>
      </w:pPr>
      <w:r w:rsidRPr="00282668">
        <w:rPr>
          <w:rFonts w:ascii="Arial" w:hAnsi="Arial" w:cs="Arial"/>
          <w:spacing w:val="7"/>
          <w:sz w:val="16"/>
          <w:szCs w:val="16"/>
          <w:lang w:eastAsia="en-US"/>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382EBB91" w14:textId="77777777" w:rsidR="00282668" w:rsidRPr="00282668" w:rsidRDefault="00282668" w:rsidP="00282668">
      <w:pPr>
        <w:tabs>
          <w:tab w:val="left" w:pos="0"/>
        </w:tabs>
        <w:ind w:firstLine="1134"/>
        <w:rPr>
          <w:rFonts w:ascii="Arial" w:hAnsi="Arial" w:cs="Arial"/>
          <w:sz w:val="16"/>
          <w:szCs w:val="16"/>
        </w:rPr>
      </w:pPr>
      <w:r w:rsidRPr="00282668">
        <w:rPr>
          <w:rFonts w:ascii="Arial" w:eastAsia="SimSun" w:hAnsi="Arial" w:cs="Arial"/>
          <w:sz w:val="16"/>
          <w:szCs w:val="16"/>
        </w:rPr>
        <w:t>Решение</w:t>
      </w:r>
      <w:r w:rsidRPr="00282668">
        <w:rPr>
          <w:rFonts w:ascii="Arial" w:hAnsi="Arial" w:cs="Arial"/>
          <w:sz w:val="16"/>
          <w:szCs w:val="1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73DE6A56"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36A25C14"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0DB34868"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22.4. Направление (выдача) результата предоставления Муниципальной услуги Заявителю.</w:t>
      </w:r>
    </w:p>
    <w:p w14:paraId="31ED68CB" w14:textId="77777777" w:rsidR="00282668" w:rsidRPr="00282668" w:rsidRDefault="00282668" w:rsidP="00282668">
      <w:pPr>
        <w:widowControl w:val="0"/>
        <w:tabs>
          <w:tab w:val="left" w:pos="0"/>
        </w:tabs>
        <w:autoSpaceDE w:val="0"/>
        <w:autoSpaceDN w:val="0"/>
        <w:ind w:firstLine="1134"/>
        <w:rPr>
          <w:rFonts w:ascii="Arial" w:hAnsi="Arial" w:cs="Arial"/>
          <w:sz w:val="16"/>
          <w:szCs w:val="16"/>
        </w:rPr>
      </w:pPr>
      <w:r w:rsidRPr="00282668">
        <w:rPr>
          <w:rFonts w:ascii="Arial" w:hAnsi="Arial" w:cs="Arial"/>
          <w:sz w:val="16"/>
          <w:szCs w:val="16"/>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7BD9F142" w14:textId="77777777" w:rsidR="00282668" w:rsidRPr="00282668" w:rsidRDefault="00282668" w:rsidP="00282668">
      <w:pPr>
        <w:widowControl w:val="0"/>
        <w:tabs>
          <w:tab w:val="left" w:pos="0"/>
        </w:tabs>
        <w:autoSpaceDE w:val="0"/>
        <w:autoSpaceDN w:val="0"/>
        <w:ind w:firstLine="1134"/>
        <w:rPr>
          <w:rFonts w:ascii="Arial" w:hAnsi="Arial" w:cs="Arial"/>
          <w:sz w:val="16"/>
          <w:szCs w:val="16"/>
        </w:rPr>
      </w:pPr>
      <w:r w:rsidRPr="00282668">
        <w:rPr>
          <w:rFonts w:ascii="Arial" w:hAnsi="Arial" w:cs="Arial"/>
          <w:sz w:val="16"/>
          <w:szCs w:val="1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7309760C" w14:textId="77777777" w:rsidR="00282668" w:rsidRPr="00282668" w:rsidRDefault="00282668" w:rsidP="00282668">
      <w:pPr>
        <w:widowControl w:val="0"/>
        <w:tabs>
          <w:tab w:val="left" w:pos="0"/>
        </w:tabs>
        <w:autoSpaceDE w:val="0"/>
        <w:autoSpaceDN w:val="0"/>
        <w:ind w:firstLine="1134"/>
        <w:rPr>
          <w:rFonts w:ascii="Arial" w:hAnsi="Arial" w:cs="Arial"/>
          <w:sz w:val="16"/>
          <w:szCs w:val="16"/>
        </w:rPr>
      </w:pPr>
      <w:r w:rsidRPr="00282668">
        <w:rPr>
          <w:rFonts w:ascii="Arial" w:hAnsi="Arial" w:cs="Arial"/>
          <w:sz w:val="16"/>
          <w:szCs w:val="1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4D029AFA" w14:textId="77777777" w:rsidR="00282668" w:rsidRPr="00282668" w:rsidRDefault="00282668" w:rsidP="00282668">
      <w:pPr>
        <w:widowControl w:val="0"/>
        <w:tabs>
          <w:tab w:val="left" w:pos="0"/>
        </w:tabs>
        <w:autoSpaceDE w:val="0"/>
        <w:autoSpaceDN w:val="0"/>
        <w:ind w:firstLine="1134"/>
        <w:rPr>
          <w:rFonts w:ascii="Arial" w:hAnsi="Arial" w:cs="Arial"/>
          <w:sz w:val="16"/>
          <w:szCs w:val="16"/>
        </w:rPr>
      </w:pPr>
      <w:r w:rsidRPr="00282668">
        <w:rPr>
          <w:rFonts w:ascii="Arial" w:hAnsi="Arial" w:cs="Arial"/>
          <w:sz w:val="16"/>
          <w:szCs w:val="1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780042F5" w14:textId="77777777" w:rsidR="00282668" w:rsidRPr="00282668" w:rsidRDefault="00282668" w:rsidP="00282668">
      <w:pPr>
        <w:widowControl w:val="0"/>
        <w:tabs>
          <w:tab w:val="left" w:pos="0"/>
        </w:tabs>
        <w:autoSpaceDE w:val="0"/>
        <w:autoSpaceDN w:val="0"/>
        <w:ind w:firstLine="1134"/>
        <w:rPr>
          <w:rFonts w:ascii="Arial" w:hAnsi="Arial" w:cs="Arial"/>
          <w:sz w:val="16"/>
          <w:szCs w:val="16"/>
        </w:rPr>
      </w:pPr>
      <w:r w:rsidRPr="00282668">
        <w:rPr>
          <w:rFonts w:ascii="Arial" w:hAnsi="Arial" w:cs="Arial"/>
          <w:sz w:val="16"/>
          <w:szCs w:val="16"/>
        </w:rPr>
        <w:t>22.4.2. При выдаче документов через МФЦ указанные документы выдаются специалистом МФЦ Заявителю либо его представителю на руки.</w:t>
      </w:r>
    </w:p>
    <w:p w14:paraId="3D159E8D" w14:textId="77777777" w:rsidR="00282668" w:rsidRPr="00282668" w:rsidRDefault="00282668" w:rsidP="00282668">
      <w:pPr>
        <w:widowControl w:val="0"/>
        <w:tabs>
          <w:tab w:val="left" w:pos="0"/>
        </w:tabs>
        <w:autoSpaceDE w:val="0"/>
        <w:autoSpaceDN w:val="0"/>
        <w:ind w:firstLine="1134"/>
        <w:rPr>
          <w:rFonts w:ascii="Arial" w:hAnsi="Arial" w:cs="Arial"/>
          <w:sz w:val="16"/>
          <w:szCs w:val="16"/>
        </w:rPr>
      </w:pPr>
      <w:r w:rsidRPr="00282668">
        <w:rPr>
          <w:rFonts w:ascii="Arial" w:hAnsi="Arial" w:cs="Arial"/>
          <w:sz w:val="16"/>
          <w:szCs w:val="16"/>
        </w:rPr>
        <w:t>Специалист МФЦ:</w:t>
      </w:r>
    </w:p>
    <w:p w14:paraId="01705048" w14:textId="77777777" w:rsidR="00282668" w:rsidRPr="00282668" w:rsidRDefault="00282668" w:rsidP="00282668">
      <w:pPr>
        <w:widowControl w:val="0"/>
        <w:tabs>
          <w:tab w:val="left" w:pos="0"/>
        </w:tabs>
        <w:autoSpaceDE w:val="0"/>
        <w:autoSpaceDN w:val="0"/>
        <w:ind w:firstLine="1134"/>
        <w:rPr>
          <w:rFonts w:ascii="Arial" w:hAnsi="Arial" w:cs="Arial"/>
          <w:sz w:val="16"/>
          <w:szCs w:val="16"/>
        </w:rPr>
      </w:pPr>
      <w:r w:rsidRPr="00282668">
        <w:rPr>
          <w:rFonts w:ascii="Arial" w:hAnsi="Arial" w:cs="Arial"/>
          <w:sz w:val="16"/>
          <w:szCs w:val="1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CC49174" w14:textId="77777777" w:rsidR="00282668" w:rsidRPr="00282668" w:rsidRDefault="00282668" w:rsidP="00282668">
      <w:pPr>
        <w:widowControl w:val="0"/>
        <w:tabs>
          <w:tab w:val="left" w:pos="0"/>
        </w:tabs>
        <w:autoSpaceDE w:val="0"/>
        <w:autoSpaceDN w:val="0"/>
        <w:ind w:firstLine="1134"/>
        <w:rPr>
          <w:rFonts w:ascii="Arial" w:hAnsi="Arial" w:cs="Arial"/>
          <w:sz w:val="16"/>
          <w:szCs w:val="16"/>
        </w:rPr>
      </w:pPr>
      <w:r w:rsidRPr="00282668">
        <w:rPr>
          <w:rFonts w:ascii="Arial" w:hAnsi="Arial" w:cs="Arial"/>
          <w:sz w:val="16"/>
          <w:szCs w:val="16"/>
        </w:rPr>
        <w:t>выдает Заявителю результат предоставления Муниципальной услуги.</w:t>
      </w:r>
    </w:p>
    <w:p w14:paraId="2C0CEAEE" w14:textId="77777777" w:rsidR="00282668" w:rsidRPr="00282668" w:rsidRDefault="00282668" w:rsidP="00282668">
      <w:pPr>
        <w:widowControl w:val="0"/>
        <w:tabs>
          <w:tab w:val="left" w:pos="0"/>
        </w:tabs>
        <w:autoSpaceDE w:val="0"/>
        <w:autoSpaceDN w:val="0"/>
        <w:ind w:firstLine="1134"/>
        <w:rPr>
          <w:rFonts w:ascii="Arial" w:hAnsi="Arial" w:cs="Arial"/>
          <w:sz w:val="16"/>
          <w:szCs w:val="16"/>
        </w:rPr>
      </w:pPr>
      <w:r w:rsidRPr="00282668">
        <w:rPr>
          <w:rFonts w:ascii="Arial" w:hAnsi="Arial" w:cs="Arial"/>
          <w:sz w:val="16"/>
          <w:szCs w:val="16"/>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14:paraId="069D7EF6" w14:textId="77777777" w:rsidR="00282668" w:rsidRPr="00282668" w:rsidRDefault="00282668" w:rsidP="00282668">
      <w:pPr>
        <w:widowControl w:val="0"/>
        <w:tabs>
          <w:tab w:val="left" w:pos="0"/>
        </w:tabs>
        <w:autoSpaceDE w:val="0"/>
        <w:autoSpaceDN w:val="0"/>
        <w:ind w:firstLine="1134"/>
        <w:rPr>
          <w:rFonts w:ascii="Arial" w:hAnsi="Arial" w:cs="Arial"/>
          <w:sz w:val="16"/>
          <w:szCs w:val="16"/>
        </w:rPr>
      </w:pPr>
      <w:r w:rsidRPr="00282668">
        <w:rPr>
          <w:rFonts w:ascii="Arial" w:hAnsi="Arial" w:cs="Arial"/>
          <w:sz w:val="16"/>
          <w:szCs w:val="16"/>
        </w:rPr>
        <w:t xml:space="preserve">22.4.3. Результатом административной процедуры является выдача (направление) результата Муниципальной услуги Заявителю. </w:t>
      </w:r>
    </w:p>
    <w:p w14:paraId="631C5651"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22.5. Административная процедура по получению дополнительных сведений от Заявителя не применяется.</w:t>
      </w:r>
    </w:p>
    <w:p w14:paraId="51284F0C" w14:textId="77777777" w:rsidR="00282668" w:rsidRPr="00282668" w:rsidRDefault="00282668" w:rsidP="00282668">
      <w:pPr>
        <w:widowControl w:val="0"/>
        <w:numPr>
          <w:ilvl w:val="0"/>
          <w:numId w:val="31"/>
        </w:numPr>
        <w:tabs>
          <w:tab w:val="left" w:pos="0"/>
        </w:tabs>
        <w:ind w:firstLine="1143"/>
        <w:jc w:val="left"/>
        <w:rPr>
          <w:rFonts w:ascii="Arial" w:hAnsi="Arial" w:cs="Arial"/>
          <w:b/>
          <w:sz w:val="16"/>
          <w:szCs w:val="16"/>
        </w:rPr>
      </w:pPr>
      <w:r w:rsidRPr="00282668">
        <w:rPr>
          <w:rFonts w:ascii="Arial" w:hAnsi="Arial" w:cs="Arial"/>
          <w:b/>
          <w:sz w:val="16"/>
          <w:szCs w:val="16"/>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126D4F3C" w14:textId="77777777" w:rsidR="00282668" w:rsidRPr="00282668" w:rsidRDefault="00282668" w:rsidP="00282668">
      <w:pPr>
        <w:widowControl w:val="0"/>
        <w:numPr>
          <w:ilvl w:val="1"/>
          <w:numId w:val="31"/>
        </w:numPr>
        <w:tabs>
          <w:tab w:val="left" w:pos="0"/>
        </w:tabs>
        <w:ind w:left="0" w:firstLine="993"/>
        <w:rPr>
          <w:rFonts w:ascii="Arial" w:hAnsi="Arial" w:cs="Arial"/>
          <w:sz w:val="16"/>
          <w:szCs w:val="16"/>
        </w:rPr>
      </w:pPr>
      <w:r w:rsidRPr="00282668">
        <w:rPr>
          <w:rFonts w:ascii="Arial" w:eastAsia="SimSun" w:hAnsi="Arial" w:cs="Arial"/>
          <w:sz w:val="16"/>
          <w:szCs w:val="16"/>
        </w:rPr>
        <w:t>Основанием для и</w:t>
      </w:r>
      <w:r w:rsidRPr="00282668">
        <w:rPr>
          <w:rFonts w:ascii="Arial" w:eastAsia="Calibri" w:hAnsi="Arial" w:cs="Arial"/>
          <w:sz w:val="16"/>
          <w:szCs w:val="1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06857C67" w14:textId="77777777" w:rsidR="00282668" w:rsidRPr="00282668" w:rsidRDefault="00282668" w:rsidP="00282668">
      <w:pPr>
        <w:widowControl w:val="0"/>
        <w:numPr>
          <w:ilvl w:val="1"/>
          <w:numId w:val="31"/>
        </w:numPr>
        <w:tabs>
          <w:tab w:val="left" w:pos="0"/>
        </w:tabs>
        <w:ind w:left="0" w:firstLine="993"/>
        <w:rPr>
          <w:rFonts w:ascii="Arial" w:hAnsi="Arial" w:cs="Arial"/>
          <w:sz w:val="16"/>
          <w:szCs w:val="16"/>
        </w:rPr>
      </w:pPr>
      <w:r w:rsidRPr="00282668">
        <w:rPr>
          <w:rFonts w:ascii="Arial" w:eastAsia="Calibri" w:hAnsi="Arial" w:cs="Arial"/>
          <w:sz w:val="16"/>
          <w:szCs w:val="1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A023975" w14:textId="77777777" w:rsidR="00282668" w:rsidRPr="00282668" w:rsidRDefault="00282668" w:rsidP="00282668">
      <w:pPr>
        <w:widowControl w:val="0"/>
        <w:numPr>
          <w:ilvl w:val="1"/>
          <w:numId w:val="31"/>
        </w:numPr>
        <w:tabs>
          <w:tab w:val="left" w:pos="0"/>
        </w:tabs>
        <w:ind w:left="0" w:firstLine="993"/>
        <w:rPr>
          <w:rFonts w:ascii="Arial" w:hAnsi="Arial" w:cs="Arial"/>
          <w:sz w:val="16"/>
          <w:szCs w:val="16"/>
        </w:rPr>
      </w:pPr>
      <w:r w:rsidRPr="00282668">
        <w:rPr>
          <w:rFonts w:ascii="Arial" w:eastAsia="Calibri" w:hAnsi="Arial" w:cs="Arial"/>
          <w:sz w:val="16"/>
          <w:szCs w:val="1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26326A1" w14:textId="77777777" w:rsidR="00282668" w:rsidRPr="00282668" w:rsidRDefault="00282668" w:rsidP="00282668">
      <w:pPr>
        <w:widowControl w:val="0"/>
        <w:numPr>
          <w:ilvl w:val="1"/>
          <w:numId w:val="31"/>
        </w:numPr>
        <w:tabs>
          <w:tab w:val="left" w:pos="0"/>
        </w:tabs>
        <w:ind w:left="0" w:firstLine="993"/>
        <w:rPr>
          <w:rFonts w:ascii="Arial" w:hAnsi="Arial" w:cs="Arial"/>
          <w:sz w:val="16"/>
          <w:szCs w:val="16"/>
        </w:rPr>
      </w:pPr>
      <w:r w:rsidRPr="00282668">
        <w:rPr>
          <w:rFonts w:ascii="Arial" w:eastAsia="Calibri" w:hAnsi="Arial" w:cs="Arial"/>
          <w:sz w:val="16"/>
          <w:szCs w:val="1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40CDC242" w14:textId="77777777" w:rsidR="00282668" w:rsidRPr="00282668" w:rsidRDefault="00282668" w:rsidP="00282668">
      <w:pPr>
        <w:widowControl w:val="0"/>
        <w:numPr>
          <w:ilvl w:val="1"/>
          <w:numId w:val="31"/>
        </w:numPr>
        <w:tabs>
          <w:tab w:val="left" w:pos="0"/>
        </w:tabs>
        <w:ind w:left="0" w:firstLine="993"/>
        <w:rPr>
          <w:rFonts w:ascii="Arial" w:hAnsi="Arial" w:cs="Arial"/>
          <w:sz w:val="16"/>
          <w:szCs w:val="16"/>
        </w:rPr>
      </w:pPr>
      <w:r w:rsidRPr="00282668">
        <w:rPr>
          <w:rFonts w:ascii="Arial" w:eastAsia="Calibri" w:hAnsi="Arial" w:cs="Arial"/>
          <w:sz w:val="16"/>
          <w:szCs w:val="16"/>
        </w:rPr>
        <w:t xml:space="preserve">Административная процедура по межведомственному информационному взаимодействию для данного </w:t>
      </w:r>
      <w:r w:rsidRPr="00282668">
        <w:rPr>
          <w:rFonts w:ascii="Arial" w:eastAsia="Calibri" w:hAnsi="Arial" w:cs="Arial"/>
          <w:sz w:val="16"/>
          <w:szCs w:val="16"/>
        </w:rPr>
        <w:lastRenderedPageBreak/>
        <w:t xml:space="preserve">варианта не применяется. </w:t>
      </w:r>
    </w:p>
    <w:p w14:paraId="30A23AAA" w14:textId="77777777" w:rsidR="00282668" w:rsidRPr="00282668" w:rsidRDefault="00282668" w:rsidP="00282668">
      <w:pPr>
        <w:widowControl w:val="0"/>
        <w:numPr>
          <w:ilvl w:val="1"/>
          <w:numId w:val="31"/>
        </w:numPr>
        <w:tabs>
          <w:tab w:val="left" w:pos="0"/>
        </w:tabs>
        <w:ind w:left="0" w:firstLine="993"/>
        <w:rPr>
          <w:rFonts w:ascii="Arial" w:hAnsi="Arial" w:cs="Arial"/>
          <w:sz w:val="16"/>
          <w:szCs w:val="16"/>
        </w:rPr>
      </w:pPr>
      <w:r w:rsidRPr="00282668">
        <w:rPr>
          <w:rFonts w:ascii="Arial" w:eastAsia="Calibri" w:hAnsi="Arial" w:cs="Arial"/>
          <w:sz w:val="16"/>
          <w:szCs w:val="1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AB159AF" w14:textId="77777777" w:rsidR="00282668" w:rsidRPr="00282668" w:rsidRDefault="00282668" w:rsidP="00282668">
      <w:pPr>
        <w:widowControl w:val="0"/>
        <w:numPr>
          <w:ilvl w:val="1"/>
          <w:numId w:val="31"/>
        </w:numPr>
        <w:tabs>
          <w:tab w:val="left" w:pos="0"/>
        </w:tabs>
        <w:ind w:left="0" w:firstLine="993"/>
        <w:rPr>
          <w:rFonts w:ascii="Arial" w:hAnsi="Arial" w:cs="Arial"/>
          <w:sz w:val="16"/>
          <w:szCs w:val="16"/>
        </w:rPr>
      </w:pPr>
      <w:r w:rsidRPr="00282668">
        <w:rPr>
          <w:rFonts w:ascii="Arial" w:eastAsia="Calibri" w:hAnsi="Arial" w:cs="Arial"/>
          <w:sz w:val="16"/>
          <w:szCs w:val="16"/>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14:paraId="60CA64D1" w14:textId="77777777" w:rsidR="00282668" w:rsidRPr="00282668" w:rsidRDefault="00282668" w:rsidP="00282668">
      <w:pPr>
        <w:widowControl w:val="0"/>
        <w:numPr>
          <w:ilvl w:val="1"/>
          <w:numId w:val="31"/>
        </w:numPr>
        <w:tabs>
          <w:tab w:val="left" w:pos="0"/>
        </w:tabs>
        <w:ind w:left="0" w:firstLine="993"/>
        <w:rPr>
          <w:rFonts w:ascii="Arial" w:hAnsi="Arial" w:cs="Arial"/>
          <w:sz w:val="16"/>
          <w:szCs w:val="16"/>
        </w:rPr>
      </w:pPr>
      <w:r w:rsidRPr="00282668">
        <w:rPr>
          <w:rFonts w:ascii="Arial" w:eastAsia="Calibri" w:hAnsi="Arial" w:cs="Arial"/>
          <w:sz w:val="16"/>
          <w:szCs w:val="1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4F8A8263" w14:textId="77777777" w:rsidR="00282668" w:rsidRPr="00282668" w:rsidRDefault="00282668" w:rsidP="00282668">
      <w:pPr>
        <w:tabs>
          <w:tab w:val="left" w:pos="0"/>
        </w:tabs>
        <w:ind w:firstLine="993"/>
        <w:rPr>
          <w:rFonts w:ascii="Arial" w:eastAsia="Calibri" w:hAnsi="Arial" w:cs="Arial"/>
          <w:sz w:val="16"/>
          <w:szCs w:val="16"/>
        </w:rPr>
      </w:pPr>
      <w:r w:rsidRPr="00282668">
        <w:rPr>
          <w:rFonts w:ascii="Arial" w:eastAsia="Calibri" w:hAnsi="Arial" w:cs="Arial"/>
          <w:sz w:val="16"/>
          <w:szCs w:val="1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0FB8EF5A" w14:textId="77777777" w:rsidR="00282668" w:rsidRPr="00282668" w:rsidRDefault="00282668" w:rsidP="00282668">
      <w:pPr>
        <w:widowControl w:val="0"/>
        <w:numPr>
          <w:ilvl w:val="0"/>
          <w:numId w:val="31"/>
        </w:numPr>
        <w:tabs>
          <w:tab w:val="left" w:pos="0"/>
          <w:tab w:val="left" w:pos="1134"/>
        </w:tabs>
        <w:ind w:firstLine="1134"/>
        <w:jc w:val="left"/>
        <w:rPr>
          <w:rFonts w:ascii="Arial" w:eastAsia="Calibri" w:hAnsi="Arial" w:cs="Arial"/>
          <w:b/>
          <w:sz w:val="16"/>
          <w:szCs w:val="16"/>
        </w:rPr>
      </w:pPr>
      <w:r w:rsidRPr="00282668">
        <w:rPr>
          <w:rFonts w:ascii="Arial" w:eastAsia="SimSun" w:hAnsi="Arial" w:cs="Arial"/>
          <w:b/>
          <w:sz w:val="16"/>
          <w:szCs w:val="16"/>
        </w:rPr>
        <w:t xml:space="preserve">Вариант 3. </w:t>
      </w:r>
      <w:r w:rsidRPr="00282668">
        <w:rPr>
          <w:rFonts w:ascii="Arial" w:hAnsi="Arial" w:cs="Arial"/>
          <w:b/>
          <w:bCs/>
          <w:sz w:val="16"/>
          <w:szCs w:val="16"/>
        </w:rPr>
        <w:t xml:space="preserve">Выдача дубликата </w:t>
      </w:r>
      <w:r w:rsidRPr="00282668">
        <w:rPr>
          <w:rFonts w:ascii="Arial" w:hAnsi="Arial" w:cs="Arial"/>
          <w:b/>
          <w:sz w:val="16"/>
          <w:szCs w:val="1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44C30BF0"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bCs/>
          <w:sz w:val="16"/>
          <w:szCs w:val="16"/>
        </w:rPr>
        <w:t xml:space="preserve">24.1. Заявитель (представитель) вправе обратиться в Администрацию с заявлением о выдаче дубликата </w:t>
      </w:r>
      <w:r w:rsidRPr="00282668">
        <w:rPr>
          <w:rFonts w:ascii="Arial" w:hAnsi="Arial" w:cs="Arial"/>
          <w:sz w:val="16"/>
          <w:szCs w:val="16"/>
        </w:rPr>
        <w:t>решения о выдаче разрешения на право вырубки зеленых насаждений</w:t>
      </w:r>
      <w:r w:rsidRPr="00282668">
        <w:rPr>
          <w:rFonts w:ascii="Arial" w:hAnsi="Arial" w:cs="Arial"/>
          <w:bCs/>
          <w:sz w:val="16"/>
          <w:szCs w:val="16"/>
        </w:rPr>
        <w:t xml:space="preserve"> (далее – заявление о выдаче дубликата).</w:t>
      </w:r>
    </w:p>
    <w:p w14:paraId="09ADD187" w14:textId="77777777" w:rsidR="00282668" w:rsidRPr="00282668" w:rsidRDefault="00282668" w:rsidP="00282668">
      <w:pPr>
        <w:tabs>
          <w:tab w:val="left" w:pos="0"/>
        </w:tabs>
        <w:ind w:firstLine="1134"/>
        <w:rPr>
          <w:rFonts w:ascii="Arial" w:hAnsi="Arial" w:cs="Arial"/>
          <w:bCs/>
          <w:sz w:val="16"/>
          <w:szCs w:val="16"/>
        </w:rPr>
      </w:pPr>
      <w:r w:rsidRPr="00282668">
        <w:rPr>
          <w:rFonts w:ascii="Arial" w:hAnsi="Arial" w:cs="Arial"/>
          <w:bCs/>
          <w:sz w:val="16"/>
          <w:szCs w:val="16"/>
        </w:rPr>
        <w:t xml:space="preserve">24.2. Прием и регистрация заявления осуществляется в порядке, установленном </w:t>
      </w:r>
      <w:r w:rsidRPr="00282668">
        <w:rPr>
          <w:rFonts w:ascii="Arial" w:eastAsia="Calibri" w:hAnsi="Arial" w:cs="Arial"/>
          <w:sz w:val="16"/>
          <w:szCs w:val="16"/>
        </w:rPr>
        <w:t>пунктом 22.1.</w:t>
      </w:r>
      <w:r w:rsidRPr="00282668">
        <w:rPr>
          <w:rFonts w:ascii="Arial" w:hAnsi="Arial" w:cs="Arial"/>
          <w:bCs/>
          <w:sz w:val="16"/>
          <w:szCs w:val="16"/>
        </w:rPr>
        <w:t xml:space="preserve"> настоящего Административного регламента.</w:t>
      </w:r>
    </w:p>
    <w:p w14:paraId="6C4BEBA0" w14:textId="77777777" w:rsidR="00282668" w:rsidRPr="00282668" w:rsidRDefault="00282668" w:rsidP="00282668">
      <w:pPr>
        <w:tabs>
          <w:tab w:val="left" w:pos="0"/>
        </w:tabs>
        <w:ind w:firstLine="1134"/>
        <w:rPr>
          <w:rFonts w:ascii="Arial" w:hAnsi="Arial" w:cs="Arial"/>
          <w:sz w:val="16"/>
          <w:szCs w:val="16"/>
        </w:rPr>
      </w:pPr>
      <w:r w:rsidRPr="00282668">
        <w:rPr>
          <w:rFonts w:ascii="Arial" w:eastAsia="Calibri" w:hAnsi="Arial" w:cs="Arial"/>
          <w:sz w:val="16"/>
          <w:szCs w:val="16"/>
        </w:rPr>
        <w:t xml:space="preserve">24.3. Административная процедура по межведомственному информационному взаимодействию для данного варианта не применяется. </w:t>
      </w:r>
    </w:p>
    <w:p w14:paraId="379B532F" w14:textId="77777777" w:rsidR="00282668" w:rsidRPr="00282668" w:rsidRDefault="00282668" w:rsidP="00282668">
      <w:pPr>
        <w:tabs>
          <w:tab w:val="left" w:pos="0"/>
        </w:tabs>
        <w:ind w:firstLine="1134"/>
        <w:rPr>
          <w:rFonts w:ascii="Arial" w:hAnsi="Arial" w:cs="Arial"/>
          <w:sz w:val="16"/>
          <w:szCs w:val="16"/>
        </w:rPr>
      </w:pPr>
      <w:r w:rsidRPr="00282668">
        <w:rPr>
          <w:rFonts w:ascii="Arial" w:eastAsia="Calibri" w:hAnsi="Arial" w:cs="Arial"/>
          <w:sz w:val="16"/>
          <w:szCs w:val="16"/>
        </w:rPr>
        <w:t xml:space="preserve">24.4. Специалист Администрации в срок, не превышающий одного рабочего дня со дня регистрации заявления о выдаче </w:t>
      </w:r>
      <w:proofErr w:type="gramStart"/>
      <w:r w:rsidRPr="00282668">
        <w:rPr>
          <w:rFonts w:ascii="Arial" w:eastAsia="Calibri" w:hAnsi="Arial" w:cs="Arial"/>
          <w:sz w:val="16"/>
          <w:szCs w:val="16"/>
        </w:rPr>
        <w:t>дубликата</w:t>
      </w:r>
      <w:proofErr w:type="gramEnd"/>
      <w:r w:rsidRPr="00282668">
        <w:rPr>
          <w:rFonts w:ascii="Arial" w:eastAsia="Calibri" w:hAnsi="Arial" w:cs="Arial"/>
          <w:sz w:val="16"/>
          <w:szCs w:val="16"/>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5CD307DE" w14:textId="77777777" w:rsidR="00282668" w:rsidRPr="00282668" w:rsidRDefault="00282668" w:rsidP="00282668">
      <w:pPr>
        <w:tabs>
          <w:tab w:val="left" w:pos="0"/>
        </w:tabs>
        <w:ind w:firstLine="1134"/>
        <w:rPr>
          <w:rFonts w:ascii="Arial" w:hAnsi="Arial" w:cs="Arial"/>
          <w:sz w:val="16"/>
          <w:szCs w:val="16"/>
        </w:rPr>
      </w:pPr>
      <w:r w:rsidRPr="00282668">
        <w:rPr>
          <w:rFonts w:ascii="Arial" w:eastAsia="Calibri" w:hAnsi="Arial" w:cs="Arial"/>
          <w:sz w:val="16"/>
          <w:szCs w:val="16"/>
        </w:rPr>
        <w:t xml:space="preserve">24.5. Критерием принятия решения является обращение лица, являющимся либо не являющимся Заявителем. </w:t>
      </w:r>
    </w:p>
    <w:p w14:paraId="26E1A8AA"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bCs/>
          <w:sz w:val="16"/>
          <w:szCs w:val="16"/>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14:paraId="3A105381"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bCs/>
          <w:sz w:val="16"/>
          <w:szCs w:val="16"/>
        </w:rPr>
        <w:t>24.7. Основанием для отказа в выдаче дубликата является обращение за его выдачей лица, не являющегося Заявителем.</w:t>
      </w:r>
    </w:p>
    <w:p w14:paraId="1F605C39" w14:textId="77777777" w:rsidR="00282668" w:rsidRPr="00282668" w:rsidRDefault="00282668" w:rsidP="00282668">
      <w:pPr>
        <w:tabs>
          <w:tab w:val="left" w:pos="0"/>
        </w:tabs>
        <w:ind w:firstLine="1134"/>
        <w:rPr>
          <w:rFonts w:ascii="Arial" w:hAnsi="Arial" w:cs="Arial"/>
          <w:bCs/>
          <w:sz w:val="16"/>
          <w:szCs w:val="16"/>
        </w:rPr>
      </w:pPr>
      <w:r w:rsidRPr="00282668">
        <w:rPr>
          <w:rFonts w:ascii="Arial" w:hAnsi="Arial" w:cs="Arial"/>
          <w:bCs/>
          <w:sz w:val="16"/>
          <w:szCs w:val="16"/>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4EBEC0CF" w14:textId="77777777" w:rsidR="00282668" w:rsidRPr="00282668" w:rsidRDefault="00282668" w:rsidP="00282668">
      <w:pPr>
        <w:tabs>
          <w:tab w:val="left" w:pos="0"/>
        </w:tabs>
        <w:ind w:firstLine="1134"/>
        <w:rPr>
          <w:rFonts w:ascii="Arial" w:hAnsi="Arial" w:cs="Arial"/>
          <w:sz w:val="16"/>
          <w:szCs w:val="16"/>
        </w:rPr>
      </w:pPr>
      <w:r w:rsidRPr="00282668">
        <w:rPr>
          <w:rFonts w:ascii="Arial" w:hAnsi="Arial" w:cs="Arial"/>
          <w:sz w:val="16"/>
          <w:szCs w:val="16"/>
        </w:rPr>
        <w:t>24.9. Административная процедура по получению дополнительных сведений от Заявителя не применяется.</w:t>
      </w:r>
    </w:p>
    <w:p w14:paraId="06F7B7B2"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xml:space="preserve">25. Порядок оставления запроса Заявителя без рассмотрения. </w:t>
      </w:r>
    </w:p>
    <w:p w14:paraId="684EC9C1"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19EE3C1"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7943982"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Срок рассмотрения запроса об оставлении заявления о предоставлении Муниципальной услуги без рассмотрения – 1 рабочий день.</w:t>
      </w:r>
    </w:p>
    <w:p w14:paraId="4C6EF443" w14:textId="77777777" w:rsidR="00282668" w:rsidRPr="00282668" w:rsidRDefault="00282668" w:rsidP="00282668">
      <w:pPr>
        <w:autoSpaceDE w:val="0"/>
        <w:autoSpaceDN w:val="0"/>
        <w:adjustRightInd w:val="0"/>
        <w:ind w:firstLine="1134"/>
        <w:rPr>
          <w:rFonts w:ascii="Arial" w:hAnsi="Arial" w:cs="Arial"/>
          <w:sz w:val="16"/>
          <w:szCs w:val="16"/>
        </w:rPr>
      </w:pPr>
      <w:r w:rsidRPr="00282668">
        <w:rPr>
          <w:rFonts w:ascii="Arial" w:hAnsi="Arial" w:cs="Arial"/>
          <w:sz w:val="16"/>
          <w:szCs w:val="1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579D857B" w14:textId="77777777" w:rsidR="00282668" w:rsidRPr="00282668" w:rsidRDefault="00282668" w:rsidP="00282668">
      <w:pPr>
        <w:tabs>
          <w:tab w:val="left" w:pos="0"/>
        </w:tabs>
        <w:ind w:firstLine="1134"/>
        <w:rPr>
          <w:rFonts w:ascii="Arial" w:hAnsi="Arial" w:cs="Arial"/>
          <w:b/>
          <w:sz w:val="16"/>
          <w:szCs w:val="16"/>
        </w:rPr>
      </w:pPr>
      <w:r w:rsidRPr="00282668">
        <w:rPr>
          <w:rFonts w:ascii="Arial" w:hAnsi="Arial" w:cs="Arial"/>
          <w:b/>
          <w:sz w:val="16"/>
          <w:szCs w:val="16"/>
        </w:rPr>
        <w:t xml:space="preserve">Раздел </w:t>
      </w:r>
      <w:r w:rsidRPr="00282668">
        <w:rPr>
          <w:rFonts w:ascii="Arial" w:hAnsi="Arial" w:cs="Arial"/>
          <w:b/>
          <w:bCs/>
          <w:smallCaps/>
          <w:sz w:val="16"/>
          <w:szCs w:val="16"/>
          <w:lang w:val="en-US" w:bidi="en-US"/>
        </w:rPr>
        <w:t>iv</w:t>
      </w:r>
      <w:r w:rsidRPr="00282668">
        <w:rPr>
          <w:rFonts w:ascii="Arial" w:eastAsia="Arial" w:hAnsi="Arial" w:cs="Arial"/>
          <w:b/>
          <w:smallCaps/>
          <w:sz w:val="16"/>
          <w:szCs w:val="16"/>
          <w:lang w:bidi="en-US"/>
        </w:rPr>
        <w:t>.</w:t>
      </w:r>
      <w:r w:rsidRPr="00282668">
        <w:rPr>
          <w:rFonts w:ascii="Arial" w:hAnsi="Arial" w:cs="Arial"/>
          <w:b/>
          <w:sz w:val="16"/>
          <w:szCs w:val="16"/>
          <w:lang w:bidi="en-US"/>
        </w:rPr>
        <w:t xml:space="preserve"> </w:t>
      </w:r>
      <w:r w:rsidRPr="00282668">
        <w:rPr>
          <w:rFonts w:ascii="Arial" w:hAnsi="Arial" w:cs="Arial"/>
          <w:b/>
          <w:sz w:val="16"/>
          <w:szCs w:val="16"/>
        </w:rPr>
        <w:t>Формы контроля за исполнением административного регламента</w:t>
      </w:r>
    </w:p>
    <w:p w14:paraId="5116A30A" w14:textId="77777777" w:rsidR="00282668" w:rsidRPr="00282668" w:rsidRDefault="00282668" w:rsidP="00282668">
      <w:pPr>
        <w:widowControl w:val="0"/>
        <w:tabs>
          <w:tab w:val="left" w:pos="0"/>
        </w:tabs>
        <w:ind w:firstLine="1134"/>
        <w:rPr>
          <w:rFonts w:ascii="Arial" w:hAnsi="Arial" w:cs="Arial"/>
          <w:b/>
          <w:sz w:val="16"/>
          <w:szCs w:val="16"/>
        </w:rPr>
      </w:pPr>
      <w:r w:rsidRPr="00282668">
        <w:rPr>
          <w:rFonts w:ascii="Arial" w:hAnsi="Arial" w:cs="Arial"/>
          <w:b/>
          <w:sz w:val="16"/>
          <w:szCs w:val="16"/>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C798AED" w14:textId="77777777" w:rsidR="00282668" w:rsidRPr="00282668" w:rsidRDefault="00282668" w:rsidP="00282668">
      <w:pPr>
        <w:widowControl w:val="0"/>
        <w:tabs>
          <w:tab w:val="left" w:pos="0"/>
          <w:tab w:val="left" w:pos="1248"/>
        </w:tabs>
        <w:ind w:firstLine="1134"/>
        <w:rPr>
          <w:rFonts w:ascii="Arial" w:hAnsi="Arial" w:cs="Arial"/>
          <w:sz w:val="16"/>
          <w:szCs w:val="16"/>
        </w:rPr>
      </w:pPr>
      <w:r w:rsidRPr="00282668">
        <w:rPr>
          <w:rFonts w:ascii="Arial" w:hAnsi="Arial" w:cs="Arial"/>
          <w:sz w:val="16"/>
          <w:szCs w:val="1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0DD38D34" w14:textId="77777777" w:rsidR="00282668" w:rsidRPr="00282668" w:rsidRDefault="00282668" w:rsidP="00282668">
      <w:pPr>
        <w:widowControl w:val="0"/>
        <w:tabs>
          <w:tab w:val="left" w:pos="0"/>
          <w:tab w:val="left" w:pos="1248"/>
        </w:tabs>
        <w:ind w:firstLine="1134"/>
        <w:rPr>
          <w:rFonts w:ascii="Arial" w:hAnsi="Arial" w:cs="Arial"/>
          <w:sz w:val="16"/>
          <w:szCs w:val="16"/>
        </w:rPr>
      </w:pPr>
      <w:r w:rsidRPr="00282668">
        <w:rPr>
          <w:rFonts w:ascii="Arial" w:hAnsi="Arial" w:cs="Arial"/>
          <w:sz w:val="16"/>
          <w:szCs w:val="1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07DCB4F9" w14:textId="77777777" w:rsidR="00282668" w:rsidRPr="00282668" w:rsidRDefault="00282668" w:rsidP="00282668">
      <w:pPr>
        <w:widowControl w:val="0"/>
        <w:tabs>
          <w:tab w:val="left" w:pos="0"/>
          <w:tab w:val="left" w:pos="1248"/>
        </w:tabs>
        <w:ind w:firstLine="1134"/>
        <w:rPr>
          <w:rFonts w:ascii="Arial" w:hAnsi="Arial" w:cs="Arial"/>
          <w:sz w:val="16"/>
          <w:szCs w:val="16"/>
        </w:rPr>
      </w:pPr>
      <w:r w:rsidRPr="00282668">
        <w:rPr>
          <w:rFonts w:ascii="Arial" w:hAnsi="Arial" w:cs="Arial"/>
          <w:sz w:val="16"/>
          <w:szCs w:val="1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91766F6" w14:textId="77777777" w:rsidR="00282668" w:rsidRPr="00282668" w:rsidRDefault="00282668" w:rsidP="00282668">
      <w:pPr>
        <w:widowControl w:val="0"/>
        <w:tabs>
          <w:tab w:val="left" w:pos="0"/>
        </w:tabs>
        <w:ind w:firstLine="1134"/>
        <w:rPr>
          <w:rFonts w:ascii="Arial" w:hAnsi="Arial" w:cs="Arial"/>
          <w:sz w:val="16"/>
          <w:szCs w:val="16"/>
        </w:rPr>
      </w:pPr>
      <w:r w:rsidRPr="00282668">
        <w:rPr>
          <w:rFonts w:ascii="Arial" w:eastAsia="Calibri" w:hAnsi="Arial" w:cs="Arial"/>
          <w:b/>
          <w:sz w:val="16"/>
          <w:szCs w:val="16"/>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1D5AF2D" w14:textId="77777777" w:rsidR="00282668" w:rsidRPr="00282668" w:rsidRDefault="00282668" w:rsidP="00282668">
      <w:pPr>
        <w:widowControl w:val="0"/>
        <w:tabs>
          <w:tab w:val="left" w:pos="0"/>
          <w:tab w:val="left" w:pos="709"/>
        </w:tabs>
        <w:ind w:firstLine="1134"/>
        <w:rPr>
          <w:rFonts w:ascii="Arial" w:hAnsi="Arial" w:cs="Arial"/>
          <w:sz w:val="16"/>
          <w:szCs w:val="16"/>
        </w:rPr>
      </w:pPr>
      <w:r w:rsidRPr="00282668">
        <w:rPr>
          <w:rFonts w:ascii="Arial" w:hAnsi="Arial" w:cs="Arial"/>
          <w:sz w:val="16"/>
          <w:szCs w:val="1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DAE39F3" w14:textId="77777777" w:rsidR="00282668" w:rsidRPr="00282668" w:rsidRDefault="00282668" w:rsidP="00282668">
      <w:pPr>
        <w:widowControl w:val="0"/>
        <w:tabs>
          <w:tab w:val="left" w:pos="0"/>
          <w:tab w:val="left" w:pos="709"/>
        </w:tabs>
        <w:ind w:firstLine="1134"/>
        <w:rPr>
          <w:rFonts w:ascii="Arial" w:hAnsi="Arial" w:cs="Arial"/>
          <w:sz w:val="16"/>
          <w:szCs w:val="16"/>
        </w:rPr>
      </w:pPr>
      <w:r w:rsidRPr="00282668">
        <w:rPr>
          <w:rFonts w:ascii="Arial" w:hAnsi="Arial" w:cs="Arial"/>
          <w:sz w:val="16"/>
          <w:szCs w:val="1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6FF1E8A1" w14:textId="77777777" w:rsidR="00282668" w:rsidRPr="00282668" w:rsidRDefault="00282668" w:rsidP="00282668">
      <w:pPr>
        <w:tabs>
          <w:tab w:val="left" w:pos="0"/>
          <w:tab w:val="left" w:pos="709"/>
        </w:tabs>
        <w:ind w:firstLine="1134"/>
        <w:rPr>
          <w:rFonts w:ascii="Arial" w:hAnsi="Arial" w:cs="Arial"/>
          <w:sz w:val="16"/>
          <w:szCs w:val="16"/>
        </w:rPr>
      </w:pPr>
      <w:r w:rsidRPr="00282668">
        <w:rPr>
          <w:rFonts w:ascii="Arial" w:hAnsi="Arial" w:cs="Arial"/>
          <w:sz w:val="16"/>
          <w:szCs w:val="16"/>
        </w:rPr>
        <w:t>- соблюдение сроков предоставления Муниципальной услуги;</w:t>
      </w:r>
    </w:p>
    <w:p w14:paraId="2E766206" w14:textId="77777777" w:rsidR="00282668" w:rsidRPr="00282668" w:rsidRDefault="00282668" w:rsidP="00282668">
      <w:pPr>
        <w:tabs>
          <w:tab w:val="left" w:pos="0"/>
          <w:tab w:val="left" w:pos="709"/>
        </w:tabs>
        <w:ind w:firstLine="1134"/>
        <w:rPr>
          <w:rFonts w:ascii="Arial" w:hAnsi="Arial" w:cs="Arial"/>
          <w:sz w:val="16"/>
          <w:szCs w:val="16"/>
        </w:rPr>
      </w:pPr>
      <w:r w:rsidRPr="00282668">
        <w:rPr>
          <w:rFonts w:ascii="Arial" w:hAnsi="Arial" w:cs="Arial"/>
          <w:sz w:val="16"/>
          <w:szCs w:val="16"/>
        </w:rPr>
        <w:t>- соблюдение положений настоящего Административного регламента;</w:t>
      </w:r>
    </w:p>
    <w:p w14:paraId="0E9B4BA3" w14:textId="77777777" w:rsidR="00282668" w:rsidRPr="00282668" w:rsidRDefault="00282668" w:rsidP="00282668">
      <w:pPr>
        <w:tabs>
          <w:tab w:val="left" w:pos="0"/>
          <w:tab w:val="left" w:pos="709"/>
        </w:tabs>
        <w:ind w:firstLine="1134"/>
        <w:rPr>
          <w:rFonts w:ascii="Arial" w:hAnsi="Arial" w:cs="Arial"/>
          <w:sz w:val="16"/>
          <w:szCs w:val="16"/>
        </w:rPr>
      </w:pPr>
      <w:r w:rsidRPr="00282668">
        <w:rPr>
          <w:rFonts w:ascii="Arial" w:hAnsi="Arial" w:cs="Arial"/>
          <w:sz w:val="16"/>
          <w:szCs w:val="16"/>
        </w:rPr>
        <w:t>- правильность и обоснованность принятого решения об отказе в предоставлении Муниципальной услуги.</w:t>
      </w:r>
    </w:p>
    <w:p w14:paraId="76B15C51" w14:textId="77777777" w:rsidR="00282668" w:rsidRPr="00282668" w:rsidRDefault="00282668" w:rsidP="00282668">
      <w:pPr>
        <w:widowControl w:val="0"/>
        <w:tabs>
          <w:tab w:val="left" w:pos="0"/>
          <w:tab w:val="left" w:pos="709"/>
        </w:tabs>
        <w:ind w:firstLine="1134"/>
        <w:rPr>
          <w:rFonts w:ascii="Arial" w:hAnsi="Arial" w:cs="Arial"/>
          <w:sz w:val="16"/>
          <w:szCs w:val="16"/>
        </w:rPr>
      </w:pPr>
      <w:r w:rsidRPr="00282668">
        <w:rPr>
          <w:rFonts w:ascii="Arial" w:hAnsi="Arial" w:cs="Arial"/>
          <w:sz w:val="16"/>
          <w:szCs w:val="16"/>
        </w:rPr>
        <w:t>Основанием для проведения внеплановых проверок являются:</w:t>
      </w:r>
    </w:p>
    <w:p w14:paraId="0D2F80CC" w14:textId="77777777" w:rsidR="00282668" w:rsidRPr="00282668" w:rsidRDefault="00282668" w:rsidP="00282668">
      <w:pPr>
        <w:tabs>
          <w:tab w:val="left" w:pos="0"/>
          <w:tab w:val="left" w:pos="709"/>
        </w:tabs>
        <w:ind w:firstLine="1134"/>
        <w:rPr>
          <w:rFonts w:ascii="Arial" w:hAnsi="Arial" w:cs="Arial"/>
          <w:sz w:val="16"/>
          <w:szCs w:val="16"/>
        </w:rPr>
      </w:pPr>
      <w:r w:rsidRPr="00282668">
        <w:rPr>
          <w:rFonts w:ascii="Arial" w:hAnsi="Arial" w:cs="Arial"/>
          <w:sz w:val="16"/>
          <w:szCs w:val="1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w:t>
      </w:r>
      <w:r w:rsidRPr="00282668">
        <w:rPr>
          <w:rFonts w:ascii="Arial" w:hAnsi="Arial" w:cs="Arial"/>
          <w:i/>
          <w:iCs/>
          <w:sz w:val="16"/>
          <w:szCs w:val="16"/>
        </w:rPr>
        <w:t>;</w:t>
      </w:r>
    </w:p>
    <w:p w14:paraId="726CBED7" w14:textId="77777777" w:rsidR="00282668" w:rsidRPr="00282668" w:rsidRDefault="00282668" w:rsidP="00282668">
      <w:pPr>
        <w:tabs>
          <w:tab w:val="left" w:pos="0"/>
          <w:tab w:val="left" w:pos="709"/>
        </w:tabs>
        <w:ind w:firstLine="1134"/>
        <w:rPr>
          <w:rFonts w:ascii="Arial" w:hAnsi="Arial" w:cs="Arial"/>
          <w:sz w:val="16"/>
          <w:szCs w:val="16"/>
        </w:rPr>
      </w:pPr>
      <w:r w:rsidRPr="00282668">
        <w:rPr>
          <w:rFonts w:ascii="Arial" w:hAnsi="Arial" w:cs="Arial"/>
          <w:sz w:val="16"/>
          <w:szCs w:val="16"/>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0E228CD" w14:textId="77777777" w:rsidR="00282668" w:rsidRPr="00282668" w:rsidRDefault="00282668" w:rsidP="00282668">
      <w:pPr>
        <w:widowControl w:val="0"/>
        <w:tabs>
          <w:tab w:val="left" w:pos="0"/>
        </w:tabs>
        <w:ind w:firstLine="1134"/>
        <w:rPr>
          <w:rFonts w:ascii="Arial" w:hAnsi="Arial" w:cs="Arial"/>
          <w:sz w:val="16"/>
          <w:szCs w:val="16"/>
        </w:rPr>
      </w:pPr>
      <w:r w:rsidRPr="00282668">
        <w:rPr>
          <w:rFonts w:ascii="Arial" w:hAnsi="Arial" w:cs="Arial"/>
          <w:b/>
          <w:bCs/>
          <w:sz w:val="16"/>
          <w:szCs w:val="16"/>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F44337E" w14:textId="77777777" w:rsidR="00282668" w:rsidRPr="00282668" w:rsidRDefault="00282668" w:rsidP="00282668">
      <w:pPr>
        <w:tabs>
          <w:tab w:val="left" w:pos="0"/>
          <w:tab w:val="left" w:pos="142"/>
          <w:tab w:val="left" w:pos="1463"/>
        </w:tabs>
        <w:ind w:firstLine="1134"/>
        <w:rPr>
          <w:rFonts w:ascii="Arial" w:hAnsi="Arial" w:cs="Arial"/>
          <w:spacing w:val="7"/>
          <w:sz w:val="16"/>
          <w:szCs w:val="16"/>
          <w:lang w:eastAsia="en-US"/>
        </w:rPr>
      </w:pPr>
      <w:r w:rsidRPr="00282668">
        <w:rPr>
          <w:rFonts w:ascii="Arial" w:hAnsi="Arial" w:cs="Arial"/>
          <w:spacing w:val="7"/>
          <w:sz w:val="16"/>
          <w:szCs w:val="16"/>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282668">
        <w:rPr>
          <w:rFonts w:ascii="Arial" w:hAnsi="Arial" w:cs="Arial"/>
          <w:spacing w:val="7"/>
          <w:sz w:val="16"/>
          <w:szCs w:val="16"/>
          <w:lang w:eastAsia="en-US"/>
        </w:rPr>
        <w:lastRenderedPageBreak/>
        <w:t>Калачеевского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6781548" w14:textId="77777777" w:rsidR="00282668" w:rsidRPr="00282668" w:rsidRDefault="00282668" w:rsidP="00282668">
      <w:pPr>
        <w:tabs>
          <w:tab w:val="left" w:pos="0"/>
          <w:tab w:val="left" w:pos="142"/>
          <w:tab w:val="left" w:pos="1463"/>
        </w:tabs>
        <w:ind w:firstLine="1134"/>
        <w:rPr>
          <w:rFonts w:ascii="Arial" w:hAnsi="Arial" w:cs="Arial"/>
          <w:spacing w:val="7"/>
          <w:sz w:val="16"/>
          <w:szCs w:val="16"/>
          <w:lang w:eastAsia="en-US"/>
        </w:rPr>
      </w:pPr>
      <w:r w:rsidRPr="00282668">
        <w:rPr>
          <w:rFonts w:ascii="Arial" w:hAnsi="Arial" w:cs="Arial"/>
          <w:spacing w:val="7"/>
          <w:sz w:val="16"/>
          <w:szCs w:val="16"/>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7D540F4" w14:textId="77777777" w:rsidR="00282668" w:rsidRPr="00282668" w:rsidRDefault="00282668" w:rsidP="00282668">
      <w:pPr>
        <w:widowControl w:val="0"/>
        <w:tabs>
          <w:tab w:val="left" w:pos="0"/>
        </w:tabs>
        <w:ind w:firstLine="1134"/>
        <w:rPr>
          <w:rFonts w:ascii="Arial" w:hAnsi="Arial" w:cs="Arial"/>
          <w:b/>
          <w:sz w:val="16"/>
          <w:szCs w:val="16"/>
        </w:rPr>
      </w:pPr>
      <w:r w:rsidRPr="00282668">
        <w:rPr>
          <w:rFonts w:ascii="Arial" w:eastAsia="Calibri" w:hAnsi="Arial" w:cs="Arial"/>
          <w:b/>
          <w:sz w:val="16"/>
          <w:szCs w:val="16"/>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B29834B" w14:textId="77777777" w:rsidR="00282668" w:rsidRPr="00282668" w:rsidRDefault="00282668" w:rsidP="00282668">
      <w:pPr>
        <w:tabs>
          <w:tab w:val="left" w:pos="0"/>
          <w:tab w:val="left" w:pos="1276"/>
          <w:tab w:val="left" w:pos="1495"/>
        </w:tabs>
        <w:ind w:firstLine="1134"/>
        <w:rPr>
          <w:rFonts w:ascii="Arial" w:eastAsia="Calibri" w:hAnsi="Arial" w:cs="Arial"/>
          <w:spacing w:val="7"/>
          <w:sz w:val="16"/>
          <w:szCs w:val="16"/>
          <w:lang w:eastAsia="en-US"/>
        </w:rPr>
      </w:pPr>
      <w:r w:rsidRPr="00282668">
        <w:rPr>
          <w:rFonts w:ascii="Arial" w:eastAsia="Calibri" w:hAnsi="Arial" w:cs="Arial"/>
          <w:spacing w:val="7"/>
          <w:sz w:val="16"/>
          <w:szCs w:val="16"/>
          <w:lang w:eastAsia="en-US"/>
        </w:rPr>
        <w:t>Требованиями к порядку осуществления контроля за предоставлением Муниципальной услуги являются независимость, тщательность.</w:t>
      </w:r>
    </w:p>
    <w:p w14:paraId="229EA5FF" w14:textId="77777777" w:rsidR="00282668" w:rsidRPr="00282668" w:rsidRDefault="00282668" w:rsidP="00282668">
      <w:pPr>
        <w:tabs>
          <w:tab w:val="left" w:pos="0"/>
          <w:tab w:val="left" w:pos="1276"/>
          <w:tab w:val="left" w:pos="1495"/>
        </w:tabs>
        <w:ind w:firstLine="1134"/>
        <w:rPr>
          <w:rFonts w:ascii="Arial" w:eastAsia="Calibri" w:hAnsi="Arial" w:cs="Arial"/>
          <w:spacing w:val="7"/>
          <w:sz w:val="16"/>
          <w:szCs w:val="16"/>
          <w:lang w:eastAsia="en-US"/>
        </w:rPr>
      </w:pPr>
      <w:r w:rsidRPr="00282668">
        <w:rPr>
          <w:rFonts w:ascii="Arial" w:eastAsia="Calibri" w:hAnsi="Arial" w:cs="Arial"/>
          <w:spacing w:val="7"/>
          <w:sz w:val="16"/>
          <w:szCs w:val="16"/>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B52E1A2" w14:textId="77777777" w:rsidR="00282668" w:rsidRPr="00282668" w:rsidRDefault="00282668" w:rsidP="00282668">
      <w:pPr>
        <w:tabs>
          <w:tab w:val="left" w:pos="0"/>
          <w:tab w:val="left" w:pos="1276"/>
          <w:tab w:val="left" w:pos="1495"/>
        </w:tabs>
        <w:ind w:firstLine="1134"/>
        <w:rPr>
          <w:rFonts w:ascii="Arial" w:eastAsia="Calibri" w:hAnsi="Arial" w:cs="Arial"/>
          <w:spacing w:val="7"/>
          <w:sz w:val="16"/>
          <w:szCs w:val="16"/>
          <w:lang w:eastAsia="en-US"/>
        </w:rPr>
      </w:pPr>
      <w:r w:rsidRPr="00282668">
        <w:rPr>
          <w:rFonts w:ascii="Arial" w:eastAsia="Calibri" w:hAnsi="Arial" w:cs="Arial"/>
          <w:spacing w:val="7"/>
          <w:sz w:val="16"/>
          <w:szCs w:val="16"/>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5A6CDF4" w14:textId="77777777" w:rsidR="00282668" w:rsidRPr="00282668" w:rsidRDefault="00282668" w:rsidP="00282668">
      <w:pPr>
        <w:tabs>
          <w:tab w:val="left" w:pos="0"/>
          <w:tab w:val="left" w:pos="1276"/>
          <w:tab w:val="left" w:pos="1495"/>
        </w:tabs>
        <w:ind w:firstLine="1134"/>
        <w:rPr>
          <w:rFonts w:ascii="Arial" w:eastAsia="Calibri" w:hAnsi="Arial" w:cs="Arial"/>
          <w:spacing w:val="7"/>
          <w:sz w:val="16"/>
          <w:szCs w:val="16"/>
          <w:lang w:eastAsia="en-US"/>
        </w:rPr>
      </w:pPr>
      <w:r w:rsidRPr="00282668">
        <w:rPr>
          <w:rFonts w:ascii="Arial" w:eastAsia="Calibri" w:hAnsi="Arial" w:cs="Arial"/>
          <w:spacing w:val="7"/>
          <w:sz w:val="16"/>
          <w:szCs w:val="16"/>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B37FC22" w14:textId="77777777" w:rsidR="00282668" w:rsidRPr="00282668" w:rsidRDefault="00282668" w:rsidP="00282668">
      <w:pPr>
        <w:tabs>
          <w:tab w:val="left" w:pos="0"/>
          <w:tab w:val="left" w:pos="1276"/>
          <w:tab w:val="left" w:pos="1443"/>
          <w:tab w:val="left" w:pos="1495"/>
        </w:tabs>
        <w:ind w:firstLine="1134"/>
        <w:rPr>
          <w:rFonts w:ascii="Arial" w:eastAsia="Calibri" w:hAnsi="Arial" w:cs="Arial"/>
          <w:spacing w:val="7"/>
          <w:sz w:val="16"/>
          <w:szCs w:val="16"/>
          <w:lang w:eastAsia="en-US"/>
        </w:rPr>
      </w:pPr>
      <w:r w:rsidRPr="00282668">
        <w:rPr>
          <w:rFonts w:ascii="Arial" w:eastAsia="Calibri" w:hAnsi="Arial" w:cs="Arial"/>
          <w:spacing w:val="7"/>
          <w:sz w:val="16"/>
          <w:szCs w:val="16"/>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DD06CCF" w14:textId="77777777" w:rsidR="00282668" w:rsidRPr="00282668" w:rsidRDefault="00282668" w:rsidP="00282668">
      <w:pPr>
        <w:tabs>
          <w:tab w:val="left" w:pos="0"/>
          <w:tab w:val="left" w:pos="1276"/>
          <w:tab w:val="left" w:pos="1443"/>
          <w:tab w:val="left" w:pos="1495"/>
        </w:tabs>
        <w:ind w:firstLine="1134"/>
        <w:rPr>
          <w:rFonts w:ascii="Arial" w:eastAsia="Calibri" w:hAnsi="Arial" w:cs="Arial"/>
          <w:sz w:val="16"/>
          <w:szCs w:val="16"/>
          <w:lang w:eastAsia="en-US"/>
        </w:rPr>
      </w:pPr>
      <w:r w:rsidRPr="00282668">
        <w:rPr>
          <w:rFonts w:ascii="Arial" w:eastAsia="Calibri" w:hAnsi="Arial" w:cs="Arial"/>
          <w:spacing w:val="7"/>
          <w:sz w:val="16"/>
          <w:szCs w:val="16"/>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82668">
        <w:rPr>
          <w:rFonts w:ascii="Arial" w:eastAsia="Calibri" w:hAnsi="Arial" w:cs="Arial"/>
          <w:spacing w:val="10"/>
          <w:sz w:val="16"/>
          <w:szCs w:val="16"/>
          <w:lang w:eastAsia="en-US"/>
        </w:rPr>
        <w:t xml:space="preserve">порядка предоставления Муниципальной услуги, а также жалобы и заявления на действия </w:t>
      </w:r>
      <w:r w:rsidRPr="00282668">
        <w:rPr>
          <w:rFonts w:ascii="Arial" w:eastAsia="Calibri" w:hAnsi="Arial" w:cs="Arial"/>
          <w:spacing w:val="7"/>
          <w:sz w:val="16"/>
          <w:szCs w:val="16"/>
          <w:lang w:eastAsia="en-US"/>
        </w:rPr>
        <w:t>(бездействие) должностных лиц Администрации и принятые ими решения, связанные с предоставлением Муниципальной услуги.</w:t>
      </w:r>
    </w:p>
    <w:p w14:paraId="4FEB0D7A" w14:textId="77777777" w:rsidR="00282668" w:rsidRPr="00282668" w:rsidRDefault="00282668" w:rsidP="00282668">
      <w:pPr>
        <w:tabs>
          <w:tab w:val="left" w:pos="0"/>
          <w:tab w:val="left" w:pos="1276"/>
          <w:tab w:val="left" w:pos="1443"/>
          <w:tab w:val="left" w:pos="1495"/>
        </w:tabs>
        <w:ind w:firstLine="1134"/>
        <w:rPr>
          <w:rFonts w:ascii="Arial" w:eastAsia="Calibri" w:hAnsi="Arial" w:cs="Arial"/>
          <w:sz w:val="16"/>
          <w:szCs w:val="16"/>
          <w:lang w:eastAsia="en-US"/>
        </w:rPr>
      </w:pPr>
      <w:r w:rsidRPr="00282668">
        <w:rPr>
          <w:rFonts w:ascii="Arial" w:eastAsia="Calibri" w:hAnsi="Arial" w:cs="Arial"/>
          <w:spacing w:val="7"/>
          <w:sz w:val="16"/>
          <w:szCs w:val="16"/>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770D7B7" w14:textId="77777777" w:rsidR="00282668" w:rsidRPr="00282668" w:rsidRDefault="00282668" w:rsidP="00282668">
      <w:pPr>
        <w:ind w:firstLine="1134"/>
        <w:rPr>
          <w:rFonts w:ascii="Arial" w:hAnsi="Arial" w:cs="Arial"/>
          <w:b/>
          <w:sz w:val="16"/>
          <w:szCs w:val="16"/>
        </w:rPr>
      </w:pPr>
      <w:r w:rsidRPr="00282668">
        <w:rPr>
          <w:rFonts w:ascii="Arial" w:hAnsi="Arial" w:cs="Arial"/>
          <w:b/>
          <w:sz w:val="16"/>
          <w:szCs w:val="16"/>
        </w:rPr>
        <w:t xml:space="preserve">Раздел V. </w:t>
      </w:r>
      <w:r w:rsidRPr="00282668">
        <w:rPr>
          <w:rFonts w:ascii="Arial" w:hAnsi="Arial" w:cs="Arial"/>
          <w:b/>
          <w:bCs/>
          <w:sz w:val="16"/>
          <w:szCs w:val="16"/>
        </w:rPr>
        <w:t>Досудебный (внесудебный) порядок обжалования решений</w:t>
      </w:r>
      <w:r w:rsidRPr="00282668">
        <w:rPr>
          <w:rFonts w:ascii="Arial" w:hAnsi="Arial" w:cs="Arial"/>
          <w:b/>
          <w:sz w:val="16"/>
          <w:szCs w:val="16"/>
        </w:rPr>
        <w:t xml:space="preserve"> </w:t>
      </w:r>
      <w:r w:rsidRPr="00282668">
        <w:rPr>
          <w:rFonts w:ascii="Arial" w:hAnsi="Arial" w:cs="Arial"/>
          <w:b/>
          <w:bCs/>
          <w:sz w:val="16"/>
          <w:szCs w:val="16"/>
        </w:rPr>
        <w:t>и действий (бездействия) органа, предоставляющего</w:t>
      </w:r>
      <w:r w:rsidRPr="00282668">
        <w:rPr>
          <w:rFonts w:ascii="Arial" w:hAnsi="Arial" w:cs="Arial"/>
          <w:b/>
          <w:sz w:val="16"/>
          <w:szCs w:val="16"/>
        </w:rPr>
        <w:t xml:space="preserve"> </w:t>
      </w:r>
      <w:r w:rsidRPr="00282668">
        <w:rPr>
          <w:rFonts w:ascii="Arial" w:hAnsi="Arial" w:cs="Arial"/>
          <w:b/>
          <w:bCs/>
          <w:sz w:val="16"/>
          <w:szCs w:val="16"/>
        </w:rPr>
        <w:t>муниципальную услугу, МФЦ, организаций, указанных в части</w:t>
      </w:r>
      <w:r w:rsidRPr="00282668">
        <w:rPr>
          <w:rFonts w:ascii="Arial" w:hAnsi="Arial" w:cs="Arial"/>
          <w:b/>
          <w:sz w:val="16"/>
          <w:szCs w:val="16"/>
        </w:rPr>
        <w:t xml:space="preserve"> </w:t>
      </w:r>
      <w:r w:rsidRPr="00282668">
        <w:rPr>
          <w:rFonts w:ascii="Arial" w:hAnsi="Arial" w:cs="Arial"/>
          <w:b/>
          <w:bCs/>
          <w:sz w:val="16"/>
          <w:szCs w:val="16"/>
        </w:rPr>
        <w:t>1.1 статьи 16 федерального закона от 27.07.2010 № 210-ФЗ,</w:t>
      </w:r>
      <w:r w:rsidRPr="00282668">
        <w:rPr>
          <w:rFonts w:ascii="Arial" w:hAnsi="Arial" w:cs="Arial"/>
          <w:b/>
          <w:sz w:val="16"/>
          <w:szCs w:val="16"/>
        </w:rPr>
        <w:t xml:space="preserve"> </w:t>
      </w:r>
      <w:r w:rsidRPr="00282668">
        <w:rPr>
          <w:rFonts w:ascii="Arial" w:hAnsi="Arial" w:cs="Arial"/>
          <w:b/>
          <w:bCs/>
          <w:sz w:val="16"/>
          <w:szCs w:val="16"/>
        </w:rPr>
        <w:t>а также их должностных лиц, муниципальных служащих,</w:t>
      </w:r>
      <w:r w:rsidRPr="00282668">
        <w:rPr>
          <w:rFonts w:ascii="Arial" w:hAnsi="Arial" w:cs="Arial"/>
          <w:b/>
          <w:sz w:val="16"/>
          <w:szCs w:val="16"/>
        </w:rPr>
        <w:t xml:space="preserve"> </w:t>
      </w:r>
      <w:r w:rsidRPr="00282668">
        <w:rPr>
          <w:rFonts w:ascii="Arial" w:hAnsi="Arial" w:cs="Arial"/>
          <w:b/>
          <w:bCs/>
          <w:sz w:val="16"/>
          <w:szCs w:val="16"/>
        </w:rPr>
        <w:t>работников</w:t>
      </w:r>
      <w:r w:rsidRPr="00282668">
        <w:rPr>
          <w:rFonts w:ascii="Arial" w:hAnsi="Arial" w:cs="Arial"/>
          <w:b/>
          <w:sz w:val="16"/>
          <w:szCs w:val="16"/>
        </w:rPr>
        <w:t xml:space="preserve"> </w:t>
      </w:r>
    </w:p>
    <w:p w14:paraId="0F104B8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 w:history="1">
        <w:r w:rsidRPr="00282668">
          <w:rPr>
            <w:rFonts w:ascii="Arial" w:hAnsi="Arial" w:cs="Arial"/>
            <w:color w:val="0000FF"/>
            <w:sz w:val="16"/>
            <w:szCs w:val="16"/>
            <w:u w:val="single"/>
          </w:rPr>
          <w:t>частью 1.1 статьи 16</w:t>
        </w:r>
      </w:hyperlink>
      <w:r w:rsidRPr="00282668">
        <w:rPr>
          <w:rFonts w:ascii="Arial" w:hAnsi="Arial" w:cs="Arial"/>
          <w:sz w:val="16"/>
          <w:szCs w:val="16"/>
        </w:rPr>
        <w:t xml:space="preserve"> Федерального закона от 27.07.2010 N 210-ФЗ (далее - привлекаемые организации), или их работников в досудебном порядке. </w:t>
      </w:r>
    </w:p>
    <w:p w14:paraId="7F2DDE1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31. Заявитель может обратиться с жалобой в том числе в следующих случаях: </w:t>
      </w:r>
    </w:p>
    <w:p w14:paraId="1DAE221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нарушение срока регистрации запроса о предоставлении муниципальной услуги, комплексного запроса; </w:t>
      </w:r>
    </w:p>
    <w:p w14:paraId="3C5E075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82668">
          <w:rPr>
            <w:rFonts w:ascii="Arial" w:hAnsi="Arial" w:cs="Arial"/>
            <w:color w:val="0000FF"/>
            <w:sz w:val="16"/>
            <w:szCs w:val="16"/>
            <w:u w:val="single"/>
          </w:rPr>
          <w:t>частью 1.3 статьи 16</w:t>
        </w:r>
      </w:hyperlink>
      <w:r w:rsidRPr="00282668">
        <w:rPr>
          <w:rFonts w:ascii="Arial" w:hAnsi="Arial" w:cs="Arial"/>
          <w:sz w:val="16"/>
          <w:szCs w:val="16"/>
        </w:rPr>
        <w:t xml:space="preserve"> Федерального закона от 27.07.2010 N 210-ФЗ; </w:t>
      </w:r>
    </w:p>
    <w:p w14:paraId="7E4CB00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F090BE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91B5CC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82668">
          <w:rPr>
            <w:rFonts w:ascii="Arial" w:hAnsi="Arial" w:cs="Arial"/>
            <w:color w:val="0000FF"/>
            <w:sz w:val="16"/>
            <w:szCs w:val="16"/>
            <w:u w:val="single"/>
          </w:rPr>
          <w:t>частью 1.3 статьи 16</w:t>
        </w:r>
      </w:hyperlink>
      <w:r w:rsidRPr="00282668">
        <w:rPr>
          <w:rFonts w:ascii="Arial" w:hAnsi="Arial" w:cs="Arial"/>
          <w:sz w:val="16"/>
          <w:szCs w:val="16"/>
        </w:rPr>
        <w:t xml:space="preserve"> Федерального закона от 27.07.2010 N 210-ФЗ; </w:t>
      </w:r>
    </w:p>
    <w:p w14:paraId="29C3751F"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A70E18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82668">
          <w:rPr>
            <w:rFonts w:ascii="Arial" w:hAnsi="Arial" w:cs="Arial"/>
            <w:color w:val="0000FF"/>
            <w:sz w:val="16"/>
            <w:szCs w:val="16"/>
            <w:u w:val="single"/>
          </w:rPr>
          <w:t>частью 1.3 статьи 16</w:t>
        </w:r>
      </w:hyperlink>
      <w:r w:rsidRPr="00282668">
        <w:rPr>
          <w:rFonts w:ascii="Arial" w:hAnsi="Arial" w:cs="Arial"/>
          <w:sz w:val="16"/>
          <w:szCs w:val="16"/>
        </w:rPr>
        <w:t xml:space="preserve"> Федерального закона от 27.07.2010 N 210-ФЗ; </w:t>
      </w:r>
    </w:p>
    <w:p w14:paraId="6788EBE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нарушение срока или порядка выдачи документов по результатам предоставления муниципальной услуги; </w:t>
      </w:r>
    </w:p>
    <w:p w14:paraId="0ACE0FE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282668">
          <w:rPr>
            <w:rFonts w:ascii="Arial" w:hAnsi="Arial" w:cs="Arial"/>
            <w:color w:val="0000FF"/>
            <w:sz w:val="16"/>
            <w:szCs w:val="16"/>
            <w:u w:val="single"/>
          </w:rPr>
          <w:t>частью 1.3 статьи 16</w:t>
        </w:r>
      </w:hyperlink>
      <w:r w:rsidRPr="00282668">
        <w:rPr>
          <w:rFonts w:ascii="Arial" w:hAnsi="Arial" w:cs="Arial"/>
          <w:sz w:val="16"/>
          <w:szCs w:val="16"/>
        </w:rPr>
        <w:t xml:space="preserve"> Федерального закона от 27.07.2010 N 210-ФЗ; </w:t>
      </w:r>
    </w:p>
    <w:p w14:paraId="1E44B96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282668">
        <w:rPr>
          <w:rFonts w:ascii="Arial" w:hAnsi="Arial" w:cs="Arial"/>
          <w:sz w:val="16"/>
          <w:szCs w:val="16"/>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31" w:history="1">
        <w:r w:rsidRPr="00282668">
          <w:rPr>
            <w:rFonts w:ascii="Arial" w:hAnsi="Arial" w:cs="Arial"/>
            <w:color w:val="0000FF"/>
            <w:sz w:val="16"/>
            <w:szCs w:val="16"/>
            <w:u w:val="single"/>
          </w:rPr>
          <w:t>пунктом 4 части 1 статьи 7</w:t>
        </w:r>
      </w:hyperlink>
      <w:r w:rsidRPr="00282668">
        <w:rPr>
          <w:rFonts w:ascii="Arial" w:hAnsi="Arial" w:cs="Arial"/>
          <w:sz w:val="16"/>
          <w:szCs w:val="1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282668">
          <w:rPr>
            <w:rFonts w:ascii="Arial" w:hAnsi="Arial" w:cs="Arial"/>
            <w:color w:val="0000FF"/>
            <w:sz w:val="16"/>
            <w:szCs w:val="16"/>
            <w:u w:val="single"/>
          </w:rPr>
          <w:t>частью 1.3 статьи 16</w:t>
        </w:r>
      </w:hyperlink>
      <w:r w:rsidRPr="00282668">
        <w:rPr>
          <w:rFonts w:ascii="Arial" w:hAnsi="Arial" w:cs="Arial"/>
          <w:sz w:val="16"/>
          <w:szCs w:val="16"/>
        </w:rPr>
        <w:t xml:space="preserve"> Федерального закона от 27.07.2010 N 210-ФЗ. </w:t>
      </w:r>
    </w:p>
    <w:p w14:paraId="4D889B6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32. Заявители имеют право на получение информации, необходимой для обоснования и рассмотрения жалобы. </w:t>
      </w:r>
    </w:p>
    <w:p w14:paraId="0CBD834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33. Оснований для отказа в рассмотрении жалобы не имеется. </w:t>
      </w:r>
    </w:p>
    <w:p w14:paraId="5D60EBC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34. Основанием для начала процедуры досудебного (внесудебного) обжалования является поступившая жалоба. </w:t>
      </w:r>
    </w:p>
    <w:p w14:paraId="6A419CE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22D874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7AAEF6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3AF2925"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35. Жалоба должна содержать: </w:t>
      </w:r>
    </w:p>
    <w:p w14:paraId="01CA4B6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8BB9BE3"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0583BC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3F9B90D"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E3D025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36. Жалобы на решения и действия (бездействие) должностного лица подаются в Администрацию. </w:t>
      </w:r>
    </w:p>
    <w:p w14:paraId="558E81B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71239D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Глава Администрации (заместитель главы Администрации) проводят личный прием заявителей. </w:t>
      </w:r>
    </w:p>
    <w:p w14:paraId="7141E570"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080BEEF4"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14:paraId="4CDAC475" w14:textId="77777777" w:rsidR="00282668" w:rsidRPr="00282668" w:rsidRDefault="00282668" w:rsidP="00282668">
      <w:pPr>
        <w:ind w:firstLine="1134"/>
        <w:rPr>
          <w:rFonts w:ascii="Arial" w:hAnsi="Arial" w:cs="Arial"/>
          <w:sz w:val="16"/>
          <w:szCs w:val="16"/>
        </w:rPr>
      </w:pPr>
      <w:bookmarkStart w:id="13" w:name="p39"/>
      <w:bookmarkEnd w:id="13"/>
      <w:r w:rsidRPr="00282668">
        <w:rPr>
          <w:rFonts w:ascii="Arial" w:hAnsi="Arial" w:cs="Arial"/>
          <w:sz w:val="16"/>
          <w:szCs w:val="16"/>
        </w:rPr>
        <w:t xml:space="preserve">38. По результатам рассмотрения жалобы лицом, уполномоченным на ее рассмотрение, принимается одно из следующих решений: </w:t>
      </w:r>
    </w:p>
    <w:p w14:paraId="7FAF90B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D4FE958"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2) в удовлетворении жалобы отказывается. </w:t>
      </w:r>
    </w:p>
    <w:p w14:paraId="4DB78A3E"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53F4BFC" w14:textId="77777777" w:rsidR="00282668" w:rsidRPr="00282668" w:rsidRDefault="00282668" w:rsidP="00282668">
      <w:pPr>
        <w:ind w:firstLine="1134"/>
        <w:rPr>
          <w:rFonts w:ascii="Arial" w:hAnsi="Arial" w:cs="Arial"/>
          <w:sz w:val="16"/>
          <w:szCs w:val="16"/>
        </w:rPr>
      </w:pPr>
      <w:bookmarkStart w:id="14" w:name="p43"/>
      <w:bookmarkEnd w:id="14"/>
      <w:r w:rsidRPr="00282668">
        <w:rPr>
          <w:rFonts w:ascii="Arial" w:hAnsi="Arial" w:cs="Arial"/>
          <w:sz w:val="16"/>
          <w:szCs w:val="16"/>
        </w:rPr>
        <w:t xml:space="preserve">40. Не позднее 1 рабочего дня, следующего за днем принятия решения, указанного в </w:t>
      </w:r>
      <w:hyperlink r:id="rId33" w:anchor="p39" w:history="1">
        <w:r w:rsidRPr="00282668">
          <w:rPr>
            <w:rFonts w:ascii="Arial" w:hAnsi="Arial" w:cs="Arial"/>
            <w:color w:val="0000FF"/>
            <w:sz w:val="16"/>
            <w:szCs w:val="16"/>
            <w:u w:val="single"/>
          </w:rPr>
          <w:t>пункте 38</w:t>
        </w:r>
      </w:hyperlink>
      <w:r w:rsidRPr="00282668">
        <w:rPr>
          <w:rFonts w:ascii="Arial" w:hAnsi="Arial" w:cs="Arial"/>
          <w:sz w:val="16"/>
          <w:szCs w:val="1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852C5C2"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41. В случае признания жалобы -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A797AB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В случае признания жалобы -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164C2A1"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18B444D" w14:textId="77777777" w:rsidR="00282668" w:rsidRPr="00282668" w:rsidRDefault="00282668" w:rsidP="00282668">
      <w:pPr>
        <w:keepNext/>
        <w:keepLines/>
        <w:spacing w:line="276" w:lineRule="auto"/>
        <w:ind w:firstLine="1134"/>
        <w:outlineLvl w:val="1"/>
        <w:rPr>
          <w:rFonts w:ascii="Arial" w:hAnsi="Arial" w:cs="Arial"/>
          <w:b/>
          <w:bCs/>
          <w:sz w:val="16"/>
          <w:szCs w:val="16"/>
          <w:lang w:eastAsia="en-US"/>
        </w:rPr>
      </w:pPr>
      <w:bookmarkStart w:id="15" w:name="_Toc134019825"/>
      <w:r w:rsidRPr="00282668">
        <w:rPr>
          <w:rFonts w:ascii="Arial" w:hAnsi="Arial" w:cs="Arial"/>
          <w:b/>
          <w:bCs/>
          <w:sz w:val="16"/>
          <w:szCs w:val="16"/>
          <w:lang w:eastAsia="en-US"/>
        </w:rPr>
        <w:t>Перечень нормативных правовых актов, регулирующих порядок</w:t>
      </w:r>
      <w:bookmarkStart w:id="16" w:name="_Toc134019826"/>
      <w:bookmarkEnd w:id="15"/>
      <w:r w:rsidRPr="00282668">
        <w:rPr>
          <w:rFonts w:ascii="Arial" w:hAnsi="Arial" w:cs="Arial"/>
          <w:b/>
          <w:bCs/>
          <w:sz w:val="16"/>
          <w:szCs w:val="16"/>
          <w:lang w:eastAsia="en-US"/>
        </w:rPr>
        <w:t xml:space="preserve"> досудебного (внесудебного) обжалования действи</w:t>
      </w:r>
      <w:bookmarkStart w:id="17" w:name="_Toc134019827"/>
      <w:bookmarkEnd w:id="16"/>
      <w:r w:rsidRPr="00282668">
        <w:rPr>
          <w:rFonts w:ascii="Arial" w:hAnsi="Arial" w:cs="Arial"/>
          <w:b/>
          <w:bCs/>
          <w:sz w:val="16"/>
          <w:szCs w:val="16"/>
          <w:lang w:eastAsia="en-US"/>
        </w:rPr>
        <w:t>я (бездействия) и (или) решений, принятых (осуществленных)</w:t>
      </w:r>
      <w:bookmarkStart w:id="18" w:name="_Toc134019828"/>
      <w:bookmarkEnd w:id="17"/>
      <w:r w:rsidRPr="00282668">
        <w:rPr>
          <w:rFonts w:ascii="Arial" w:hAnsi="Arial" w:cs="Arial"/>
          <w:b/>
          <w:bCs/>
          <w:sz w:val="16"/>
          <w:szCs w:val="16"/>
          <w:lang w:eastAsia="en-US"/>
        </w:rPr>
        <w:t xml:space="preserve"> в ходе предоставления муниципальной услуги</w:t>
      </w:r>
      <w:bookmarkEnd w:id="18"/>
    </w:p>
    <w:p w14:paraId="26C7FF17"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191CE69" w14:textId="77777777" w:rsidR="00282668" w:rsidRPr="00282668" w:rsidRDefault="00282668" w:rsidP="00282668">
      <w:pPr>
        <w:ind w:firstLine="1134"/>
        <w:rPr>
          <w:rFonts w:ascii="Arial" w:hAnsi="Arial" w:cs="Arial"/>
          <w:sz w:val="16"/>
          <w:szCs w:val="16"/>
        </w:rPr>
      </w:pPr>
      <w:r w:rsidRPr="00282668">
        <w:rPr>
          <w:rFonts w:ascii="Arial" w:hAnsi="Arial" w:cs="Arial"/>
          <w:sz w:val="16"/>
          <w:szCs w:val="16"/>
        </w:rPr>
        <w:t>- Федеральным законом N 210-ФЗ;</w:t>
      </w:r>
    </w:p>
    <w:p w14:paraId="31A88B6B" w14:textId="77777777" w:rsidR="00282668" w:rsidRPr="00282668" w:rsidRDefault="00282668" w:rsidP="00282668">
      <w:pPr>
        <w:tabs>
          <w:tab w:val="left" w:pos="0"/>
        </w:tabs>
        <w:ind w:firstLine="1134"/>
        <w:rPr>
          <w:rFonts w:ascii="Arial" w:hAnsi="Arial" w:cs="Arial"/>
          <w:spacing w:val="7"/>
          <w:sz w:val="16"/>
          <w:szCs w:val="16"/>
        </w:rPr>
      </w:pPr>
      <w:r w:rsidRPr="00282668">
        <w:rPr>
          <w:rFonts w:ascii="Arial" w:hAnsi="Arial" w:cs="Arial"/>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82668">
        <w:rPr>
          <w:rFonts w:ascii="Arial" w:hAnsi="Arial" w:cs="Arial"/>
          <w:spacing w:val="7"/>
          <w:sz w:val="16"/>
          <w:szCs w:val="16"/>
        </w:rPr>
        <w:t>.</w:t>
      </w:r>
    </w:p>
    <w:p w14:paraId="5C3256CD" w14:textId="77777777" w:rsidR="00282668" w:rsidRPr="00282668" w:rsidRDefault="00282668" w:rsidP="00282668">
      <w:pPr>
        <w:ind w:firstLine="567"/>
        <w:jc w:val="right"/>
        <w:rPr>
          <w:rFonts w:ascii="Arial" w:hAnsi="Arial" w:cs="Arial"/>
          <w:sz w:val="16"/>
          <w:szCs w:val="16"/>
        </w:rPr>
      </w:pPr>
      <w:r w:rsidRPr="00282668">
        <w:rPr>
          <w:rFonts w:ascii="Arial" w:hAnsi="Arial" w:cs="Arial"/>
          <w:sz w:val="16"/>
          <w:szCs w:val="16"/>
        </w:rPr>
        <w:t xml:space="preserve">Приложение №1 </w:t>
      </w:r>
    </w:p>
    <w:p w14:paraId="1238D988" w14:textId="77777777" w:rsidR="00282668" w:rsidRPr="00282668" w:rsidRDefault="00282668" w:rsidP="00282668">
      <w:pPr>
        <w:ind w:firstLine="567"/>
        <w:jc w:val="right"/>
        <w:rPr>
          <w:rFonts w:ascii="Arial" w:hAnsi="Arial" w:cs="Arial"/>
          <w:sz w:val="16"/>
          <w:szCs w:val="16"/>
        </w:rPr>
      </w:pPr>
      <w:r w:rsidRPr="00282668">
        <w:rPr>
          <w:rFonts w:ascii="Arial" w:hAnsi="Arial" w:cs="Arial"/>
          <w:sz w:val="16"/>
          <w:szCs w:val="16"/>
        </w:rPr>
        <w:t>к административному регламенту</w:t>
      </w:r>
    </w:p>
    <w:p w14:paraId="29FDEED4" w14:textId="77777777" w:rsidR="00282668" w:rsidRPr="00282668" w:rsidRDefault="00282668" w:rsidP="00282668">
      <w:pPr>
        <w:ind w:firstLine="567"/>
        <w:jc w:val="right"/>
        <w:rPr>
          <w:rFonts w:ascii="Arial" w:hAnsi="Arial" w:cs="Arial"/>
          <w:sz w:val="16"/>
          <w:szCs w:val="16"/>
        </w:rPr>
      </w:pPr>
      <w:r w:rsidRPr="00282668">
        <w:rPr>
          <w:rFonts w:ascii="Arial" w:hAnsi="Arial" w:cs="Arial"/>
          <w:sz w:val="16"/>
          <w:szCs w:val="16"/>
        </w:rPr>
        <w:t>по предоставлению муниципальной услуги</w:t>
      </w:r>
    </w:p>
    <w:p w14:paraId="0DC00C3E" w14:textId="77777777" w:rsidR="00282668" w:rsidRPr="00282668" w:rsidRDefault="00282668" w:rsidP="00282668">
      <w:pPr>
        <w:ind w:firstLine="567"/>
        <w:jc w:val="center"/>
        <w:rPr>
          <w:rFonts w:ascii="Arial" w:hAnsi="Arial" w:cs="Arial"/>
          <w:sz w:val="16"/>
          <w:szCs w:val="16"/>
        </w:rPr>
      </w:pPr>
      <w:r w:rsidRPr="00282668">
        <w:rPr>
          <w:rFonts w:ascii="Arial" w:hAnsi="Arial" w:cs="Arial"/>
          <w:sz w:val="16"/>
          <w:szCs w:val="16"/>
        </w:rPr>
        <w:t>ФОРМА</w:t>
      </w:r>
    </w:p>
    <w:p w14:paraId="1BA2561B" w14:textId="77777777" w:rsidR="00282668" w:rsidRPr="00282668" w:rsidRDefault="00282668" w:rsidP="00282668">
      <w:pPr>
        <w:ind w:firstLine="567"/>
        <w:jc w:val="center"/>
        <w:rPr>
          <w:rFonts w:ascii="Arial" w:hAnsi="Arial" w:cs="Arial"/>
          <w:sz w:val="16"/>
          <w:szCs w:val="16"/>
        </w:rPr>
      </w:pPr>
      <w:r w:rsidRPr="00282668">
        <w:rPr>
          <w:rFonts w:ascii="Arial" w:hAnsi="Arial" w:cs="Arial"/>
          <w:sz w:val="16"/>
          <w:szCs w:val="16"/>
        </w:rPr>
        <w:t>Заявления право вырубки</w:t>
      </w:r>
      <w:r w:rsidRPr="00282668">
        <w:rPr>
          <w:rFonts w:ascii="Arial" w:hAnsi="Arial" w:cs="Arial"/>
          <w:bCs/>
          <w:sz w:val="16"/>
          <w:szCs w:val="16"/>
        </w:rPr>
        <w:t xml:space="preserve"> (обрезки, пересадки) зеленых насаждений</w:t>
      </w:r>
    </w:p>
    <w:p w14:paraId="3DCE0A66" w14:textId="77777777" w:rsidR="00282668" w:rsidRPr="00282668" w:rsidRDefault="00282668" w:rsidP="00282668">
      <w:pPr>
        <w:ind w:left="4536"/>
        <w:jc w:val="left"/>
        <w:rPr>
          <w:rFonts w:ascii="Arial" w:hAnsi="Arial" w:cs="Arial"/>
          <w:sz w:val="16"/>
          <w:szCs w:val="16"/>
        </w:rPr>
      </w:pPr>
      <w:r w:rsidRPr="00282668">
        <w:rPr>
          <w:rFonts w:ascii="Arial" w:hAnsi="Arial" w:cs="Arial"/>
          <w:sz w:val="16"/>
          <w:szCs w:val="16"/>
        </w:rPr>
        <w:lastRenderedPageBreak/>
        <w:t>В _______________________________</w:t>
      </w:r>
    </w:p>
    <w:p w14:paraId="2471B490" w14:textId="77777777" w:rsidR="00282668" w:rsidRPr="00282668" w:rsidRDefault="00282668" w:rsidP="00282668">
      <w:pPr>
        <w:ind w:left="4536"/>
        <w:jc w:val="left"/>
        <w:rPr>
          <w:rFonts w:ascii="Arial" w:hAnsi="Arial" w:cs="Arial"/>
          <w:i/>
          <w:sz w:val="16"/>
          <w:szCs w:val="16"/>
        </w:rPr>
      </w:pPr>
      <w:r w:rsidRPr="00282668">
        <w:rPr>
          <w:rFonts w:ascii="Arial" w:hAnsi="Arial" w:cs="Arial"/>
          <w:i/>
          <w:sz w:val="16"/>
          <w:szCs w:val="16"/>
        </w:rPr>
        <w:t>Наименование органа местного самоуправления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60"/>
        <w:gridCol w:w="340"/>
        <w:gridCol w:w="1134"/>
        <w:gridCol w:w="1562"/>
        <w:gridCol w:w="340"/>
        <w:gridCol w:w="4210"/>
      </w:tblGrid>
      <w:tr w:rsidR="00282668" w:rsidRPr="00282668" w14:paraId="33BF19AC" w14:textId="77777777" w:rsidTr="00282668">
        <w:tc>
          <w:tcPr>
            <w:tcW w:w="3934" w:type="dxa"/>
            <w:gridSpan w:val="3"/>
          </w:tcPr>
          <w:p w14:paraId="3928B30F" w14:textId="77777777" w:rsidR="00282668" w:rsidRPr="00282668" w:rsidRDefault="00282668" w:rsidP="00282668">
            <w:pPr>
              <w:autoSpaceDE w:val="0"/>
              <w:autoSpaceDN w:val="0"/>
              <w:adjustRightInd w:val="0"/>
              <w:jc w:val="left"/>
              <w:rPr>
                <w:rFonts w:ascii="Arial" w:eastAsia="Calibri" w:hAnsi="Arial" w:cs="Arial"/>
                <w:sz w:val="16"/>
                <w:szCs w:val="16"/>
                <w:lang w:eastAsia="en-US"/>
              </w:rPr>
            </w:pPr>
          </w:p>
        </w:tc>
        <w:tc>
          <w:tcPr>
            <w:tcW w:w="6112" w:type="dxa"/>
            <w:gridSpan w:val="3"/>
            <w:hideMark/>
          </w:tcPr>
          <w:p w14:paraId="696A0982" w14:textId="77777777" w:rsidR="00282668" w:rsidRPr="00282668" w:rsidRDefault="00282668" w:rsidP="00282668">
            <w:pPr>
              <w:autoSpaceDE w:val="0"/>
              <w:autoSpaceDN w:val="0"/>
              <w:adjustRightInd w:val="0"/>
              <w:jc w:val="right"/>
              <w:rPr>
                <w:rFonts w:ascii="Arial" w:eastAsia="Calibri" w:hAnsi="Arial" w:cs="Arial"/>
                <w:sz w:val="16"/>
                <w:szCs w:val="16"/>
                <w:lang w:eastAsia="en-US"/>
              </w:rPr>
            </w:pPr>
            <w:r w:rsidRPr="00282668">
              <w:rPr>
                <w:rFonts w:ascii="Arial" w:eastAsia="Calibri" w:hAnsi="Arial" w:cs="Arial"/>
                <w:sz w:val="16"/>
                <w:szCs w:val="16"/>
                <w:lang w:eastAsia="en-US"/>
              </w:rPr>
              <w:t>для физических лиц и индивидуальных предпринимателей</w:t>
            </w:r>
          </w:p>
          <w:p w14:paraId="23FBAFDF"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w:t>
            </w:r>
          </w:p>
          <w:p w14:paraId="0996CA38"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w:t>
            </w:r>
          </w:p>
          <w:p w14:paraId="78D86F67"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(Ф.И.О., паспортные данные, адрес регистрации заявителя, контактный телефон (по желанию))</w:t>
            </w:r>
          </w:p>
          <w:p w14:paraId="2236B0F0" w14:textId="77777777" w:rsidR="00282668" w:rsidRPr="00282668" w:rsidRDefault="00282668" w:rsidP="00282668">
            <w:pPr>
              <w:autoSpaceDE w:val="0"/>
              <w:autoSpaceDN w:val="0"/>
              <w:adjustRightInd w:val="0"/>
              <w:jc w:val="right"/>
              <w:rPr>
                <w:rFonts w:ascii="Arial" w:eastAsia="Calibri" w:hAnsi="Arial" w:cs="Arial"/>
                <w:sz w:val="16"/>
                <w:szCs w:val="16"/>
                <w:lang w:eastAsia="en-US"/>
              </w:rPr>
            </w:pPr>
            <w:r w:rsidRPr="00282668">
              <w:rPr>
                <w:rFonts w:ascii="Arial" w:eastAsia="Calibri" w:hAnsi="Arial" w:cs="Arial"/>
                <w:sz w:val="16"/>
                <w:szCs w:val="16"/>
                <w:lang w:eastAsia="en-US"/>
              </w:rPr>
              <w:t>для юридических лиц</w:t>
            </w:r>
          </w:p>
          <w:p w14:paraId="272EBE08"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w:t>
            </w:r>
          </w:p>
          <w:p w14:paraId="473D0063"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(наименование юридического лица;</w:t>
            </w:r>
          </w:p>
          <w:p w14:paraId="0A44BABF"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w:t>
            </w:r>
          </w:p>
          <w:p w14:paraId="09BCF0A1"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ИНН; юридический и почтовый адреса;</w:t>
            </w:r>
          </w:p>
          <w:p w14:paraId="30680FA7"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w:t>
            </w:r>
          </w:p>
          <w:p w14:paraId="232D583B"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Ф.И.О. руководителя;</w:t>
            </w:r>
          </w:p>
          <w:p w14:paraId="1D9E8BC1"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w:t>
            </w:r>
          </w:p>
          <w:p w14:paraId="6664270E"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банковские реквизиты</w:t>
            </w:r>
          </w:p>
          <w:p w14:paraId="2B3B29EA"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w:t>
            </w:r>
          </w:p>
          <w:p w14:paraId="17C3CA15"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(наименование банка, р/с, к/с, БИК))</w:t>
            </w:r>
          </w:p>
          <w:p w14:paraId="4D2C3376"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контактный телефон ______________________</w:t>
            </w:r>
          </w:p>
        </w:tc>
      </w:tr>
      <w:tr w:rsidR="00282668" w:rsidRPr="00282668" w14:paraId="42029D1A" w14:textId="77777777" w:rsidTr="00282668">
        <w:tc>
          <w:tcPr>
            <w:tcW w:w="10046" w:type="dxa"/>
            <w:gridSpan w:val="6"/>
            <w:hideMark/>
          </w:tcPr>
          <w:p w14:paraId="4548B33A"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ЗАЯВЛЕНИЕ</w:t>
            </w:r>
          </w:p>
          <w:p w14:paraId="11108673"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о выдаче разрешения на право вырубки (обрезки, пересадки) зеленых насаждений</w:t>
            </w:r>
          </w:p>
        </w:tc>
      </w:tr>
      <w:tr w:rsidR="00282668" w:rsidRPr="00282668" w14:paraId="10B4FAF6" w14:textId="77777777" w:rsidTr="00282668">
        <w:tc>
          <w:tcPr>
            <w:tcW w:w="10046" w:type="dxa"/>
            <w:gridSpan w:val="6"/>
            <w:hideMark/>
          </w:tcPr>
          <w:p w14:paraId="7951D88A" w14:textId="77777777" w:rsidR="00282668" w:rsidRPr="00282668" w:rsidRDefault="00282668" w:rsidP="00282668">
            <w:pPr>
              <w:autoSpaceDE w:val="0"/>
              <w:autoSpaceDN w:val="0"/>
              <w:adjustRightInd w:val="0"/>
              <w:ind w:firstLine="283"/>
              <w:rPr>
                <w:rFonts w:ascii="Arial" w:eastAsia="Calibri" w:hAnsi="Arial" w:cs="Arial"/>
                <w:sz w:val="16"/>
                <w:szCs w:val="16"/>
                <w:lang w:eastAsia="en-US"/>
              </w:rPr>
            </w:pPr>
            <w:r w:rsidRPr="00282668">
              <w:rPr>
                <w:rFonts w:ascii="Arial" w:eastAsia="Calibri" w:hAnsi="Arial" w:cs="Arial"/>
                <w:sz w:val="16"/>
                <w:szCs w:val="16"/>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282668">
              <w:rPr>
                <w:rFonts w:ascii="Arial" w:eastAsia="Calibri" w:hAnsi="Arial" w:cs="Arial"/>
                <w:i/>
                <w:sz w:val="16"/>
                <w:szCs w:val="16"/>
                <w:lang w:eastAsia="en-US"/>
              </w:rPr>
              <w:t>нужное отметить</w:t>
            </w:r>
            <w:r w:rsidRPr="00282668">
              <w:rPr>
                <w:rFonts w:ascii="Arial" w:eastAsia="Calibri" w:hAnsi="Arial" w:cs="Arial"/>
                <w:sz w:val="16"/>
                <w:szCs w:val="16"/>
                <w:lang w:eastAsia="en-US"/>
              </w:rPr>
              <w:t>):</w:t>
            </w:r>
          </w:p>
          <w:p w14:paraId="53ED2E20" w14:textId="77777777" w:rsidR="00282668" w:rsidRPr="00282668" w:rsidRDefault="00282668" w:rsidP="00282668">
            <w:pPr>
              <w:ind w:firstLine="567"/>
              <w:rPr>
                <w:rFonts w:ascii="Arial" w:hAnsi="Arial" w:cs="Arial"/>
                <w:sz w:val="16"/>
                <w:szCs w:val="16"/>
              </w:rPr>
            </w:pPr>
            <w:r w:rsidRPr="00282668">
              <w:rPr>
                <w:rFonts w:ascii="Arial" w:hAnsi="Arial" w:cs="Arial"/>
                <w:sz w:val="16"/>
                <w:szCs w:val="16"/>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4D0F758A" w14:textId="77777777" w:rsidR="00282668" w:rsidRPr="00282668" w:rsidRDefault="00282668" w:rsidP="00282668">
            <w:pPr>
              <w:ind w:firstLine="567"/>
              <w:rPr>
                <w:rFonts w:ascii="Arial" w:hAnsi="Arial" w:cs="Arial"/>
                <w:sz w:val="16"/>
                <w:szCs w:val="16"/>
              </w:rPr>
            </w:pPr>
            <w:r w:rsidRPr="00282668">
              <w:rPr>
                <w:rFonts w:ascii="Arial" w:hAnsi="Arial" w:cs="Arial"/>
                <w:sz w:val="16"/>
                <w:szCs w:val="16"/>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651D08E5" w14:textId="77777777" w:rsidR="00282668" w:rsidRPr="00282668" w:rsidRDefault="00282668" w:rsidP="00282668">
            <w:pPr>
              <w:ind w:firstLine="567"/>
              <w:rPr>
                <w:rFonts w:ascii="Arial" w:hAnsi="Arial" w:cs="Arial"/>
                <w:sz w:val="16"/>
                <w:szCs w:val="16"/>
              </w:rPr>
            </w:pPr>
            <w:r w:rsidRPr="00282668">
              <w:rPr>
                <w:rFonts w:ascii="Arial" w:hAnsi="Arial" w:cs="Arial"/>
                <w:sz w:val="16"/>
                <w:szCs w:val="16"/>
              </w:rPr>
              <w:t xml:space="preserve">- проведения работ по сносу зданий или сооружений; </w:t>
            </w:r>
          </w:p>
          <w:p w14:paraId="25EB2A43" w14:textId="77777777" w:rsidR="00282668" w:rsidRPr="00282668" w:rsidRDefault="00282668" w:rsidP="00282668">
            <w:pPr>
              <w:ind w:firstLine="567"/>
              <w:rPr>
                <w:rFonts w:ascii="Arial" w:hAnsi="Arial" w:cs="Arial"/>
                <w:sz w:val="16"/>
                <w:szCs w:val="16"/>
              </w:rPr>
            </w:pPr>
            <w:r w:rsidRPr="00282668">
              <w:rPr>
                <w:rFonts w:ascii="Arial" w:hAnsi="Arial" w:cs="Arial"/>
                <w:sz w:val="16"/>
                <w:szCs w:val="16"/>
              </w:rPr>
              <w:t xml:space="preserve">- проведения работ по ремонту и обслуживанию инженерных коммуникаций; </w:t>
            </w:r>
          </w:p>
          <w:p w14:paraId="49C1037D" w14:textId="77777777" w:rsidR="00282668" w:rsidRPr="00282668" w:rsidRDefault="00282668" w:rsidP="00282668">
            <w:pPr>
              <w:ind w:firstLine="567"/>
              <w:rPr>
                <w:rFonts w:ascii="Arial" w:hAnsi="Arial" w:cs="Arial"/>
                <w:sz w:val="16"/>
                <w:szCs w:val="16"/>
              </w:rPr>
            </w:pPr>
            <w:r w:rsidRPr="00282668">
              <w:rPr>
                <w:rFonts w:ascii="Arial" w:hAnsi="Arial" w:cs="Arial"/>
                <w:sz w:val="16"/>
                <w:szCs w:val="16"/>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0CAFA044" w14:textId="77777777" w:rsidR="00282668" w:rsidRPr="00282668" w:rsidRDefault="00282668" w:rsidP="00282668">
            <w:pPr>
              <w:ind w:firstLine="567"/>
              <w:rPr>
                <w:rFonts w:ascii="Arial" w:hAnsi="Arial" w:cs="Arial"/>
                <w:sz w:val="16"/>
                <w:szCs w:val="16"/>
              </w:rPr>
            </w:pPr>
            <w:r w:rsidRPr="00282668">
              <w:rPr>
                <w:rFonts w:ascii="Arial" w:hAnsi="Arial" w:cs="Arial"/>
                <w:sz w:val="16"/>
                <w:szCs w:val="16"/>
              </w:rPr>
              <w:t xml:space="preserve">- наличия заключения (предписания) уполномоченного органа; </w:t>
            </w:r>
          </w:p>
          <w:p w14:paraId="48A3F99D" w14:textId="77777777" w:rsidR="00282668" w:rsidRPr="00282668" w:rsidRDefault="00282668" w:rsidP="00282668">
            <w:pPr>
              <w:ind w:firstLine="567"/>
              <w:rPr>
                <w:rFonts w:ascii="Arial" w:hAnsi="Arial" w:cs="Arial"/>
                <w:sz w:val="16"/>
                <w:szCs w:val="16"/>
              </w:rPr>
            </w:pPr>
            <w:r w:rsidRPr="00282668">
              <w:rPr>
                <w:rFonts w:ascii="Arial" w:hAnsi="Arial" w:cs="Arial"/>
                <w:sz w:val="16"/>
                <w:szCs w:val="16"/>
              </w:rPr>
              <w:t xml:space="preserve">- реконструкции зеленых насаждений; </w:t>
            </w:r>
          </w:p>
          <w:p w14:paraId="55ABDC9E" w14:textId="77777777" w:rsidR="00282668" w:rsidRPr="00282668" w:rsidRDefault="00282668" w:rsidP="00282668">
            <w:pPr>
              <w:ind w:firstLine="567"/>
              <w:rPr>
                <w:rFonts w:ascii="Arial" w:hAnsi="Arial" w:cs="Arial"/>
                <w:sz w:val="16"/>
                <w:szCs w:val="16"/>
              </w:rPr>
            </w:pPr>
            <w:r w:rsidRPr="00282668">
              <w:rPr>
                <w:rFonts w:ascii="Arial" w:hAnsi="Arial" w:cs="Arial"/>
                <w:sz w:val="16"/>
                <w:szCs w:val="16"/>
              </w:rPr>
              <w:t xml:space="preserve">- проведения </w:t>
            </w:r>
            <w:proofErr w:type="spellStart"/>
            <w:r w:rsidRPr="00282668">
              <w:rPr>
                <w:rFonts w:ascii="Arial" w:hAnsi="Arial" w:cs="Arial"/>
                <w:sz w:val="16"/>
                <w:szCs w:val="16"/>
              </w:rPr>
              <w:t>уходных</w:t>
            </w:r>
            <w:proofErr w:type="spellEnd"/>
            <w:r w:rsidRPr="00282668">
              <w:rPr>
                <w:rFonts w:ascii="Arial" w:hAnsi="Arial" w:cs="Arial"/>
                <w:sz w:val="16"/>
                <w:szCs w:val="16"/>
              </w:rPr>
              <w:t xml:space="preserve"> работ; </w:t>
            </w:r>
          </w:p>
          <w:p w14:paraId="3D3B7868" w14:textId="77777777" w:rsidR="00282668" w:rsidRPr="00282668" w:rsidRDefault="00282668" w:rsidP="00282668">
            <w:pPr>
              <w:widowControl w:val="0"/>
              <w:autoSpaceDE w:val="0"/>
              <w:autoSpaceDN w:val="0"/>
              <w:ind w:firstLine="540"/>
              <w:rPr>
                <w:rFonts w:ascii="Arial" w:hAnsi="Arial" w:cs="Arial"/>
                <w:color w:val="FF0000"/>
                <w:sz w:val="16"/>
                <w:szCs w:val="16"/>
              </w:rPr>
            </w:pPr>
            <w:r w:rsidRPr="00282668">
              <w:rPr>
                <w:rFonts w:ascii="Arial" w:hAnsi="Arial" w:cs="Arial"/>
                <w:sz w:val="16"/>
                <w:szCs w:val="16"/>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2D8713E9" w14:textId="77777777" w:rsidR="00282668" w:rsidRPr="00282668" w:rsidRDefault="00282668" w:rsidP="00282668">
            <w:pPr>
              <w:autoSpaceDE w:val="0"/>
              <w:autoSpaceDN w:val="0"/>
              <w:adjustRightInd w:val="0"/>
              <w:ind w:firstLine="283"/>
              <w:rPr>
                <w:rFonts w:ascii="Arial" w:eastAsia="Calibri" w:hAnsi="Arial" w:cs="Arial"/>
                <w:sz w:val="16"/>
                <w:szCs w:val="16"/>
                <w:lang w:eastAsia="en-US"/>
              </w:rPr>
            </w:pPr>
            <w:r w:rsidRPr="00282668">
              <w:rPr>
                <w:rFonts w:ascii="Arial" w:eastAsia="Calibri" w:hAnsi="Arial" w:cs="Arial"/>
                <w:sz w:val="16"/>
                <w:szCs w:val="16"/>
                <w:lang w:eastAsia="en-US"/>
              </w:rPr>
              <w:t xml:space="preserve"> __________________________________________________________________________</w:t>
            </w:r>
          </w:p>
          <w:p w14:paraId="32139B3A"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расположенных по адресу: г. Воронеж, _____________________________________________</w:t>
            </w:r>
          </w:p>
          <w:p w14:paraId="3536C1C9"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__________________________________________________________________________</w:t>
            </w:r>
          </w:p>
        </w:tc>
      </w:tr>
      <w:tr w:rsidR="00282668" w:rsidRPr="00282668" w14:paraId="00777349" w14:textId="77777777" w:rsidTr="00282668">
        <w:tc>
          <w:tcPr>
            <w:tcW w:w="2460" w:type="dxa"/>
          </w:tcPr>
          <w:p w14:paraId="0A0C7906" w14:textId="77777777" w:rsidR="00282668" w:rsidRPr="00282668" w:rsidRDefault="00282668" w:rsidP="00282668">
            <w:pPr>
              <w:autoSpaceDE w:val="0"/>
              <w:autoSpaceDN w:val="0"/>
              <w:adjustRightInd w:val="0"/>
              <w:jc w:val="left"/>
              <w:rPr>
                <w:rFonts w:ascii="Arial" w:eastAsia="Calibri" w:hAnsi="Arial" w:cs="Arial"/>
                <w:sz w:val="16"/>
                <w:szCs w:val="16"/>
                <w:lang w:eastAsia="en-US"/>
              </w:rPr>
            </w:pPr>
          </w:p>
        </w:tc>
        <w:tc>
          <w:tcPr>
            <w:tcW w:w="340" w:type="dxa"/>
          </w:tcPr>
          <w:p w14:paraId="1B8BA3DD" w14:textId="77777777" w:rsidR="00282668" w:rsidRPr="00282668" w:rsidRDefault="00282668" w:rsidP="00282668">
            <w:pPr>
              <w:autoSpaceDE w:val="0"/>
              <w:autoSpaceDN w:val="0"/>
              <w:adjustRightInd w:val="0"/>
              <w:jc w:val="left"/>
              <w:rPr>
                <w:rFonts w:ascii="Arial" w:eastAsia="Calibri" w:hAnsi="Arial" w:cs="Arial"/>
                <w:sz w:val="16"/>
                <w:szCs w:val="16"/>
                <w:lang w:eastAsia="en-US"/>
              </w:rPr>
            </w:pPr>
          </w:p>
        </w:tc>
        <w:tc>
          <w:tcPr>
            <w:tcW w:w="2696" w:type="dxa"/>
            <w:gridSpan w:val="2"/>
            <w:hideMark/>
          </w:tcPr>
          <w:p w14:paraId="571A101A"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w:t>
            </w:r>
          </w:p>
        </w:tc>
        <w:tc>
          <w:tcPr>
            <w:tcW w:w="340" w:type="dxa"/>
          </w:tcPr>
          <w:p w14:paraId="1DE8A5D7" w14:textId="77777777" w:rsidR="00282668" w:rsidRPr="00282668" w:rsidRDefault="00282668" w:rsidP="00282668">
            <w:pPr>
              <w:autoSpaceDE w:val="0"/>
              <w:autoSpaceDN w:val="0"/>
              <w:adjustRightInd w:val="0"/>
              <w:jc w:val="left"/>
              <w:rPr>
                <w:rFonts w:ascii="Arial" w:eastAsia="Calibri" w:hAnsi="Arial" w:cs="Arial"/>
                <w:sz w:val="16"/>
                <w:szCs w:val="16"/>
                <w:lang w:eastAsia="en-US"/>
              </w:rPr>
            </w:pPr>
          </w:p>
        </w:tc>
        <w:tc>
          <w:tcPr>
            <w:tcW w:w="4210" w:type="dxa"/>
            <w:hideMark/>
          </w:tcPr>
          <w:p w14:paraId="012EEE45"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_________________________</w:t>
            </w:r>
          </w:p>
        </w:tc>
      </w:tr>
      <w:tr w:rsidR="00282668" w:rsidRPr="00282668" w14:paraId="2246130B" w14:textId="77777777" w:rsidTr="00282668">
        <w:tc>
          <w:tcPr>
            <w:tcW w:w="2460" w:type="dxa"/>
          </w:tcPr>
          <w:p w14:paraId="018E5D10" w14:textId="77777777" w:rsidR="00282668" w:rsidRPr="00282668" w:rsidRDefault="00282668" w:rsidP="00282668">
            <w:pPr>
              <w:autoSpaceDE w:val="0"/>
              <w:autoSpaceDN w:val="0"/>
              <w:adjustRightInd w:val="0"/>
              <w:rPr>
                <w:rFonts w:ascii="Arial" w:eastAsia="Calibri" w:hAnsi="Arial" w:cs="Arial"/>
                <w:sz w:val="16"/>
                <w:szCs w:val="16"/>
                <w:lang w:eastAsia="en-US"/>
              </w:rPr>
            </w:pPr>
          </w:p>
        </w:tc>
        <w:tc>
          <w:tcPr>
            <w:tcW w:w="340" w:type="dxa"/>
          </w:tcPr>
          <w:p w14:paraId="4D94EDDD" w14:textId="77777777" w:rsidR="00282668" w:rsidRPr="00282668" w:rsidRDefault="00282668" w:rsidP="00282668">
            <w:pPr>
              <w:autoSpaceDE w:val="0"/>
              <w:autoSpaceDN w:val="0"/>
              <w:adjustRightInd w:val="0"/>
              <w:rPr>
                <w:rFonts w:ascii="Arial" w:eastAsia="Calibri" w:hAnsi="Arial" w:cs="Arial"/>
                <w:sz w:val="16"/>
                <w:szCs w:val="16"/>
                <w:lang w:eastAsia="en-US"/>
              </w:rPr>
            </w:pPr>
          </w:p>
        </w:tc>
        <w:tc>
          <w:tcPr>
            <w:tcW w:w="2696" w:type="dxa"/>
            <w:gridSpan w:val="2"/>
            <w:hideMark/>
          </w:tcPr>
          <w:p w14:paraId="65760794"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(подпись заявителя или руководителя юридического лица, печать)</w:t>
            </w:r>
          </w:p>
        </w:tc>
        <w:tc>
          <w:tcPr>
            <w:tcW w:w="340" w:type="dxa"/>
          </w:tcPr>
          <w:p w14:paraId="7C0D9B4B" w14:textId="77777777" w:rsidR="00282668" w:rsidRPr="00282668" w:rsidRDefault="00282668" w:rsidP="00282668">
            <w:pPr>
              <w:autoSpaceDE w:val="0"/>
              <w:autoSpaceDN w:val="0"/>
              <w:adjustRightInd w:val="0"/>
              <w:jc w:val="left"/>
              <w:rPr>
                <w:rFonts w:ascii="Arial" w:eastAsia="Calibri" w:hAnsi="Arial" w:cs="Arial"/>
                <w:sz w:val="16"/>
                <w:szCs w:val="16"/>
                <w:lang w:eastAsia="en-US"/>
              </w:rPr>
            </w:pPr>
          </w:p>
        </w:tc>
        <w:tc>
          <w:tcPr>
            <w:tcW w:w="4210" w:type="dxa"/>
            <w:hideMark/>
          </w:tcPr>
          <w:p w14:paraId="310B86FB"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(Ф.И.О.)</w:t>
            </w:r>
          </w:p>
        </w:tc>
      </w:tr>
      <w:tr w:rsidR="00282668" w:rsidRPr="00282668" w14:paraId="02DF7422" w14:textId="77777777" w:rsidTr="00282668">
        <w:tc>
          <w:tcPr>
            <w:tcW w:w="10046" w:type="dxa"/>
            <w:gridSpan w:val="6"/>
            <w:hideMark/>
          </w:tcPr>
          <w:p w14:paraId="755547E3" w14:textId="77777777" w:rsidR="00282668" w:rsidRPr="00282668" w:rsidRDefault="00282668" w:rsidP="00282668">
            <w:pPr>
              <w:autoSpaceDE w:val="0"/>
              <w:autoSpaceDN w:val="0"/>
              <w:adjustRightInd w:val="0"/>
              <w:ind w:firstLine="283"/>
              <w:rPr>
                <w:rFonts w:ascii="Arial" w:eastAsia="Calibri" w:hAnsi="Arial" w:cs="Arial"/>
                <w:sz w:val="16"/>
                <w:szCs w:val="16"/>
                <w:lang w:eastAsia="en-US"/>
              </w:rPr>
            </w:pPr>
            <w:r w:rsidRPr="00282668">
              <w:rPr>
                <w:rFonts w:ascii="Arial" w:eastAsia="Calibri" w:hAnsi="Arial" w:cs="Arial"/>
                <w:sz w:val="16"/>
                <w:szCs w:val="16"/>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63B3C6D3" w14:textId="77777777" w:rsidR="00282668" w:rsidRPr="00282668" w:rsidRDefault="00282668" w:rsidP="00282668">
            <w:pPr>
              <w:autoSpaceDE w:val="0"/>
              <w:autoSpaceDN w:val="0"/>
              <w:adjustRightInd w:val="0"/>
              <w:ind w:firstLine="283"/>
              <w:rPr>
                <w:rFonts w:ascii="Arial" w:eastAsia="Calibri" w:hAnsi="Arial" w:cs="Arial"/>
                <w:sz w:val="16"/>
                <w:szCs w:val="16"/>
                <w:lang w:eastAsia="en-US"/>
              </w:rPr>
            </w:pPr>
            <w:r w:rsidRPr="00282668">
              <w:rPr>
                <w:rFonts w:ascii="Arial" w:eastAsia="Calibri" w:hAnsi="Arial" w:cs="Arial"/>
                <w:sz w:val="16"/>
                <w:szCs w:val="16"/>
                <w:lang w:eastAsia="en-US"/>
              </w:rPr>
              <w:t xml:space="preserve">В соответствии с требованиями Федерального </w:t>
            </w:r>
            <w:hyperlink r:id="rId34" w:history="1">
              <w:r w:rsidRPr="00282668">
                <w:rPr>
                  <w:rFonts w:ascii="Arial" w:eastAsia="Calibri" w:hAnsi="Arial" w:cs="Arial"/>
                  <w:color w:val="0000FF"/>
                  <w:sz w:val="16"/>
                  <w:szCs w:val="16"/>
                  <w:u w:val="single"/>
                  <w:lang w:eastAsia="en-US"/>
                </w:rPr>
                <w:t>закона</w:t>
              </w:r>
            </w:hyperlink>
            <w:r w:rsidRPr="00282668">
              <w:rPr>
                <w:rFonts w:ascii="Arial" w:eastAsia="Calibri" w:hAnsi="Arial" w:cs="Arial"/>
                <w:sz w:val="16"/>
                <w:szCs w:val="16"/>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282668" w:rsidRPr="00282668" w14:paraId="13A534FD" w14:textId="77777777" w:rsidTr="00282668">
        <w:tc>
          <w:tcPr>
            <w:tcW w:w="2460" w:type="dxa"/>
          </w:tcPr>
          <w:p w14:paraId="5176E9E8" w14:textId="77777777" w:rsidR="00282668" w:rsidRPr="00282668" w:rsidRDefault="00282668" w:rsidP="00282668">
            <w:pPr>
              <w:autoSpaceDE w:val="0"/>
              <w:autoSpaceDN w:val="0"/>
              <w:adjustRightInd w:val="0"/>
              <w:ind w:firstLine="283"/>
              <w:rPr>
                <w:rFonts w:ascii="Arial" w:eastAsia="Calibri" w:hAnsi="Arial" w:cs="Arial"/>
                <w:sz w:val="16"/>
                <w:szCs w:val="16"/>
                <w:lang w:eastAsia="en-US"/>
              </w:rPr>
            </w:pPr>
          </w:p>
        </w:tc>
        <w:tc>
          <w:tcPr>
            <w:tcW w:w="340" w:type="dxa"/>
          </w:tcPr>
          <w:p w14:paraId="59F853E8" w14:textId="77777777" w:rsidR="00282668" w:rsidRPr="00282668" w:rsidRDefault="00282668" w:rsidP="00282668">
            <w:pPr>
              <w:autoSpaceDE w:val="0"/>
              <w:autoSpaceDN w:val="0"/>
              <w:adjustRightInd w:val="0"/>
              <w:ind w:firstLine="283"/>
              <w:rPr>
                <w:rFonts w:ascii="Arial" w:eastAsia="Calibri" w:hAnsi="Arial" w:cs="Arial"/>
                <w:sz w:val="16"/>
                <w:szCs w:val="16"/>
                <w:lang w:eastAsia="en-US"/>
              </w:rPr>
            </w:pPr>
          </w:p>
        </w:tc>
        <w:tc>
          <w:tcPr>
            <w:tcW w:w="2696" w:type="dxa"/>
            <w:gridSpan w:val="2"/>
            <w:hideMark/>
          </w:tcPr>
          <w:p w14:paraId="26B7C7F8"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w:t>
            </w:r>
          </w:p>
        </w:tc>
        <w:tc>
          <w:tcPr>
            <w:tcW w:w="340" w:type="dxa"/>
          </w:tcPr>
          <w:p w14:paraId="737F4304" w14:textId="77777777" w:rsidR="00282668" w:rsidRPr="00282668" w:rsidRDefault="00282668" w:rsidP="00282668">
            <w:pPr>
              <w:autoSpaceDE w:val="0"/>
              <w:autoSpaceDN w:val="0"/>
              <w:adjustRightInd w:val="0"/>
              <w:jc w:val="left"/>
              <w:rPr>
                <w:rFonts w:ascii="Arial" w:eastAsia="Calibri" w:hAnsi="Arial" w:cs="Arial"/>
                <w:sz w:val="16"/>
                <w:szCs w:val="16"/>
                <w:lang w:eastAsia="en-US"/>
              </w:rPr>
            </w:pPr>
          </w:p>
        </w:tc>
        <w:tc>
          <w:tcPr>
            <w:tcW w:w="4210" w:type="dxa"/>
            <w:hideMark/>
          </w:tcPr>
          <w:p w14:paraId="743AED0E"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_________________________</w:t>
            </w:r>
          </w:p>
        </w:tc>
      </w:tr>
      <w:tr w:rsidR="00282668" w:rsidRPr="00282668" w14:paraId="7F945A03" w14:textId="77777777" w:rsidTr="00282668">
        <w:tc>
          <w:tcPr>
            <w:tcW w:w="2460" w:type="dxa"/>
          </w:tcPr>
          <w:p w14:paraId="43EE8DF9" w14:textId="77777777" w:rsidR="00282668" w:rsidRPr="00282668" w:rsidRDefault="00282668" w:rsidP="00282668">
            <w:pPr>
              <w:autoSpaceDE w:val="0"/>
              <w:autoSpaceDN w:val="0"/>
              <w:adjustRightInd w:val="0"/>
              <w:rPr>
                <w:rFonts w:ascii="Arial" w:eastAsia="Calibri" w:hAnsi="Arial" w:cs="Arial"/>
                <w:sz w:val="16"/>
                <w:szCs w:val="16"/>
                <w:lang w:eastAsia="en-US"/>
              </w:rPr>
            </w:pPr>
          </w:p>
        </w:tc>
        <w:tc>
          <w:tcPr>
            <w:tcW w:w="340" w:type="dxa"/>
          </w:tcPr>
          <w:p w14:paraId="31C96EE9" w14:textId="77777777" w:rsidR="00282668" w:rsidRPr="00282668" w:rsidRDefault="00282668" w:rsidP="00282668">
            <w:pPr>
              <w:autoSpaceDE w:val="0"/>
              <w:autoSpaceDN w:val="0"/>
              <w:adjustRightInd w:val="0"/>
              <w:rPr>
                <w:rFonts w:ascii="Arial" w:eastAsia="Calibri" w:hAnsi="Arial" w:cs="Arial"/>
                <w:sz w:val="16"/>
                <w:szCs w:val="16"/>
                <w:lang w:eastAsia="en-US"/>
              </w:rPr>
            </w:pPr>
          </w:p>
        </w:tc>
        <w:tc>
          <w:tcPr>
            <w:tcW w:w="2696" w:type="dxa"/>
            <w:gridSpan w:val="2"/>
            <w:hideMark/>
          </w:tcPr>
          <w:p w14:paraId="17B0B83D"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(подпись)</w:t>
            </w:r>
          </w:p>
        </w:tc>
        <w:tc>
          <w:tcPr>
            <w:tcW w:w="340" w:type="dxa"/>
          </w:tcPr>
          <w:p w14:paraId="7198BC99" w14:textId="77777777" w:rsidR="00282668" w:rsidRPr="00282668" w:rsidRDefault="00282668" w:rsidP="00282668">
            <w:pPr>
              <w:autoSpaceDE w:val="0"/>
              <w:autoSpaceDN w:val="0"/>
              <w:adjustRightInd w:val="0"/>
              <w:jc w:val="left"/>
              <w:rPr>
                <w:rFonts w:ascii="Arial" w:eastAsia="Calibri" w:hAnsi="Arial" w:cs="Arial"/>
                <w:sz w:val="16"/>
                <w:szCs w:val="16"/>
                <w:lang w:eastAsia="en-US"/>
              </w:rPr>
            </w:pPr>
          </w:p>
        </w:tc>
        <w:tc>
          <w:tcPr>
            <w:tcW w:w="4210" w:type="dxa"/>
            <w:hideMark/>
          </w:tcPr>
          <w:p w14:paraId="0B881B84"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(расшифровка подписи)</w:t>
            </w:r>
          </w:p>
        </w:tc>
      </w:tr>
    </w:tbl>
    <w:p w14:paraId="794E14BB"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Результат Муниципальной услуги, а также уведомления о ходе ее предоставления прошу направить (выдать) (выбрать нужное):</w:t>
      </w:r>
    </w:p>
    <w:p w14:paraId="437E3CA6"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w:t>
      </w:r>
    </w:p>
    <w:p w14:paraId="5CE989BD"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14:paraId="065604E9"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w:t>
      </w:r>
    </w:p>
    <w:p w14:paraId="2D070BAE"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 по адресу электронной почты.</w:t>
      </w:r>
    </w:p>
    <w:p w14:paraId="0257CC0F"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w:t>
      </w:r>
    </w:p>
    <w:p w14:paraId="7D3C179D"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└─┘в виде бумажного документа в Администрации</w:t>
      </w:r>
    </w:p>
    <w:p w14:paraId="0562DCC6"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w:t>
      </w:r>
    </w:p>
    <w:p w14:paraId="3CBC505A"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 в виде бумажного документа, который заявитель получает в АУ "МФЦ"</w:t>
      </w:r>
    </w:p>
    <w:p w14:paraId="1F635DEB"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непосредственно при личном обращении;</w:t>
      </w:r>
    </w:p>
    <w:p w14:paraId="4216D650"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w:t>
      </w:r>
    </w:p>
    <w:p w14:paraId="0128A205"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 в виде бумажного документа, который направляется заявителю посредством почтового отправления</w:t>
      </w:r>
    </w:p>
    <w:p w14:paraId="0EDC3CF6"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Заявитель: ___________________________________________ ____________________</w:t>
      </w:r>
    </w:p>
    <w:p w14:paraId="321B641D" w14:textId="77777777" w:rsidR="00282668" w:rsidRPr="00282668" w:rsidRDefault="00282668" w:rsidP="00282668">
      <w:pPr>
        <w:autoSpaceDE w:val="0"/>
        <w:autoSpaceDN w:val="0"/>
        <w:adjustRightInd w:val="0"/>
        <w:ind w:firstLine="567"/>
        <w:rPr>
          <w:rFonts w:ascii="Arial" w:eastAsia="Calibri" w:hAnsi="Arial" w:cs="Arial"/>
          <w:sz w:val="16"/>
          <w:szCs w:val="16"/>
          <w:lang w:eastAsia="en-US"/>
        </w:rPr>
      </w:pPr>
      <w:r w:rsidRPr="00282668">
        <w:rPr>
          <w:rFonts w:ascii="Arial" w:eastAsia="Calibri" w:hAnsi="Arial" w:cs="Arial"/>
          <w:sz w:val="16"/>
          <w:szCs w:val="16"/>
          <w:lang w:eastAsia="en-US"/>
        </w:rPr>
        <w:t>(подпись)</w:t>
      </w:r>
    </w:p>
    <w:p w14:paraId="5FDC7B19" w14:textId="77777777" w:rsidR="00282668" w:rsidRPr="00282668" w:rsidRDefault="00282668" w:rsidP="00282668">
      <w:pPr>
        <w:autoSpaceDE w:val="0"/>
        <w:autoSpaceDN w:val="0"/>
        <w:adjustRightInd w:val="0"/>
        <w:ind w:firstLine="567"/>
        <w:rPr>
          <w:rFonts w:ascii="Arial" w:hAnsi="Arial" w:cs="Arial"/>
          <w:sz w:val="16"/>
          <w:szCs w:val="16"/>
        </w:rPr>
      </w:pPr>
      <w:r w:rsidRPr="00282668">
        <w:rPr>
          <w:rFonts w:ascii="Arial" w:eastAsia="Calibri" w:hAnsi="Arial" w:cs="Arial"/>
          <w:sz w:val="16"/>
          <w:szCs w:val="16"/>
          <w:lang w:eastAsia="en-US"/>
        </w:rPr>
        <w:lastRenderedPageBreak/>
        <w:t xml:space="preserve">"__" __________ 20__ г. </w:t>
      </w:r>
    </w:p>
    <w:p w14:paraId="0F384507" w14:textId="77777777" w:rsidR="00282668" w:rsidRPr="00282668" w:rsidRDefault="00282668" w:rsidP="00282668">
      <w:pPr>
        <w:widowControl w:val="0"/>
        <w:autoSpaceDE w:val="0"/>
        <w:autoSpaceDN w:val="0"/>
        <w:jc w:val="right"/>
        <w:outlineLvl w:val="1"/>
        <w:rPr>
          <w:rFonts w:ascii="Arial" w:hAnsi="Arial" w:cs="Arial"/>
          <w:sz w:val="16"/>
          <w:szCs w:val="16"/>
        </w:rPr>
      </w:pPr>
      <w:r w:rsidRPr="00282668">
        <w:rPr>
          <w:rFonts w:ascii="Arial" w:hAnsi="Arial" w:cs="Arial"/>
          <w:sz w:val="16"/>
          <w:szCs w:val="16"/>
        </w:rPr>
        <w:t>Приложение № 2</w:t>
      </w:r>
    </w:p>
    <w:p w14:paraId="7CBCD117"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к Административному регламенту</w:t>
      </w:r>
    </w:p>
    <w:p w14:paraId="72AE5E5B"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по предоставлению муниципальной услуги</w:t>
      </w:r>
    </w:p>
    <w:p w14:paraId="2666C4C4" w14:textId="77777777" w:rsidR="00282668" w:rsidRPr="00282668" w:rsidRDefault="00282668" w:rsidP="00282668">
      <w:pPr>
        <w:widowControl w:val="0"/>
        <w:autoSpaceDE w:val="0"/>
        <w:autoSpaceDN w:val="0"/>
        <w:jc w:val="center"/>
        <w:rPr>
          <w:rFonts w:ascii="Arial" w:hAnsi="Arial" w:cs="Arial"/>
          <w:sz w:val="16"/>
          <w:szCs w:val="16"/>
        </w:rPr>
      </w:pPr>
      <w:bookmarkStart w:id="19" w:name="P470"/>
      <w:bookmarkEnd w:id="19"/>
      <w:r w:rsidRPr="00282668">
        <w:rPr>
          <w:rFonts w:ascii="Arial" w:hAnsi="Arial" w:cs="Arial"/>
          <w:sz w:val="16"/>
          <w:szCs w:val="16"/>
        </w:rPr>
        <w:t xml:space="preserve">ФОРМА РАЗРЕШЕНИЯ НА ПРАВО ВЫРУБКИ (ОБРЕЗКИ, ПЕРЕСАДКИ) </w:t>
      </w:r>
    </w:p>
    <w:p w14:paraId="4F9768D8"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ЗЕЛЕНЫХ НАСАЖДЕНИЙ</w:t>
      </w:r>
    </w:p>
    <w:p w14:paraId="7E9E17E8"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От: ___________________________</w:t>
      </w:r>
    </w:p>
    <w:p w14:paraId="12081FA3"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(наименование уполномоченного органа)</w:t>
      </w:r>
    </w:p>
    <w:p w14:paraId="5CB26989"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 xml:space="preserve"> Кому ___________________________</w:t>
      </w:r>
    </w:p>
    <w:p w14:paraId="438784E3"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 xml:space="preserve"> (фамилия, имя, отчество - для граждан и ИП или полное</w:t>
      </w:r>
    </w:p>
    <w:p w14:paraId="4101C352"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наименование организации - для юридических лиц)</w:t>
      </w:r>
    </w:p>
    <w:p w14:paraId="7BAEE5DF"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 xml:space="preserve"> ___________________________</w:t>
      </w:r>
    </w:p>
    <w:p w14:paraId="7FB587FB"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 xml:space="preserve"> (почтовый индекс и адрес, адрес электронной почты)</w:t>
      </w:r>
    </w:p>
    <w:p w14:paraId="722E9EA4" w14:textId="77777777" w:rsidR="00282668" w:rsidRPr="00282668" w:rsidRDefault="00282668" w:rsidP="00282668">
      <w:pPr>
        <w:widowControl w:val="0"/>
        <w:autoSpaceDE w:val="0"/>
        <w:autoSpaceDN w:val="0"/>
        <w:jc w:val="right"/>
        <w:rPr>
          <w:rFonts w:ascii="Arial" w:hAnsi="Arial" w:cs="Arial"/>
          <w:sz w:val="16"/>
          <w:szCs w:val="16"/>
        </w:rPr>
      </w:pPr>
    </w:p>
    <w:p w14:paraId="01890087"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РАЗРЕШЕНИЕ</w:t>
      </w:r>
    </w:p>
    <w:p w14:paraId="7FE5F3C3"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на право вырубки зеленых насаждений</w:t>
      </w:r>
    </w:p>
    <w:p w14:paraId="33C56CF0" w14:textId="77777777" w:rsidR="00282668" w:rsidRPr="00282668" w:rsidRDefault="00282668" w:rsidP="00282668">
      <w:pPr>
        <w:widowControl w:val="0"/>
        <w:autoSpaceDE w:val="0"/>
        <w:autoSpaceDN w:val="0"/>
        <w:rPr>
          <w:rFonts w:ascii="Arial" w:hAnsi="Arial" w:cs="Arial"/>
          <w:sz w:val="16"/>
          <w:szCs w:val="16"/>
        </w:rPr>
      </w:pPr>
      <w:r w:rsidRPr="00282668">
        <w:rPr>
          <w:rFonts w:ascii="Arial" w:hAnsi="Arial" w:cs="Arial"/>
          <w:sz w:val="16"/>
          <w:szCs w:val="16"/>
        </w:rPr>
        <w:t>«____</w:t>
      </w:r>
      <w:proofErr w:type="gramStart"/>
      <w:r w:rsidRPr="00282668">
        <w:rPr>
          <w:rFonts w:ascii="Arial" w:hAnsi="Arial" w:cs="Arial"/>
          <w:sz w:val="16"/>
          <w:szCs w:val="16"/>
        </w:rPr>
        <w:t>_»_</w:t>
      </w:r>
      <w:proofErr w:type="gramEnd"/>
      <w:r w:rsidRPr="00282668">
        <w:rPr>
          <w:rFonts w:ascii="Arial" w:hAnsi="Arial" w:cs="Arial"/>
          <w:sz w:val="16"/>
          <w:szCs w:val="16"/>
        </w:rPr>
        <w:t>_______________г.  № _____________________</w:t>
      </w:r>
    </w:p>
    <w:p w14:paraId="37F10430" w14:textId="77777777" w:rsidR="00282668" w:rsidRPr="00282668" w:rsidRDefault="00282668" w:rsidP="00282668">
      <w:pPr>
        <w:widowControl w:val="0"/>
        <w:autoSpaceDE w:val="0"/>
        <w:autoSpaceDN w:val="0"/>
        <w:rPr>
          <w:rFonts w:ascii="Arial" w:hAnsi="Arial" w:cs="Arial"/>
          <w:sz w:val="16"/>
          <w:szCs w:val="16"/>
        </w:rPr>
      </w:pPr>
      <w:r w:rsidRPr="00282668">
        <w:rPr>
          <w:rFonts w:ascii="Arial" w:hAnsi="Arial" w:cs="Arial"/>
          <w:sz w:val="16"/>
          <w:szCs w:val="16"/>
        </w:rPr>
        <w:t>По результатам рассмотрения запроса _____________________ уведомляем о</w:t>
      </w:r>
    </w:p>
    <w:p w14:paraId="343A667A" w14:textId="77777777" w:rsidR="00282668" w:rsidRPr="00282668" w:rsidRDefault="00282668" w:rsidP="00282668">
      <w:pPr>
        <w:widowControl w:val="0"/>
        <w:autoSpaceDE w:val="0"/>
        <w:autoSpaceDN w:val="0"/>
        <w:rPr>
          <w:rFonts w:ascii="Arial" w:hAnsi="Arial" w:cs="Arial"/>
          <w:sz w:val="16"/>
          <w:szCs w:val="16"/>
        </w:rPr>
      </w:pPr>
      <w:r w:rsidRPr="00282668">
        <w:rPr>
          <w:rFonts w:ascii="Arial" w:hAnsi="Arial" w:cs="Arial"/>
          <w:sz w:val="16"/>
          <w:szCs w:val="16"/>
        </w:rPr>
        <w:t xml:space="preserve">предоставлении разрешения на право вырубки (обрезки, пересадки) зеленых </w:t>
      </w:r>
    </w:p>
    <w:p w14:paraId="3F7A2346" w14:textId="77777777" w:rsidR="00282668" w:rsidRPr="00282668" w:rsidRDefault="00282668" w:rsidP="00282668">
      <w:pPr>
        <w:widowControl w:val="0"/>
        <w:autoSpaceDE w:val="0"/>
        <w:autoSpaceDN w:val="0"/>
        <w:rPr>
          <w:rFonts w:ascii="Arial" w:hAnsi="Arial" w:cs="Arial"/>
          <w:sz w:val="16"/>
          <w:szCs w:val="16"/>
        </w:rPr>
      </w:pPr>
      <w:r w:rsidRPr="00282668">
        <w:rPr>
          <w:rFonts w:ascii="Arial" w:hAnsi="Arial" w:cs="Arial"/>
          <w:sz w:val="16"/>
          <w:szCs w:val="16"/>
        </w:rPr>
        <w:t>насаждений __________ на</w:t>
      </w:r>
    </w:p>
    <w:p w14:paraId="4BA7FCCF" w14:textId="77777777" w:rsidR="00282668" w:rsidRPr="00282668" w:rsidRDefault="00282668" w:rsidP="00282668">
      <w:pPr>
        <w:widowControl w:val="0"/>
        <w:autoSpaceDE w:val="0"/>
        <w:autoSpaceDN w:val="0"/>
        <w:rPr>
          <w:rFonts w:ascii="Arial" w:hAnsi="Arial" w:cs="Arial"/>
          <w:sz w:val="16"/>
          <w:szCs w:val="16"/>
        </w:rPr>
      </w:pPr>
      <w:r w:rsidRPr="00282668">
        <w:rPr>
          <w:rFonts w:ascii="Arial" w:hAnsi="Arial" w:cs="Arial"/>
          <w:sz w:val="16"/>
          <w:szCs w:val="16"/>
        </w:rPr>
        <w:t>основании ______________________ на земельном участке с кадастровым номером</w:t>
      </w:r>
    </w:p>
    <w:p w14:paraId="069A7CE0" w14:textId="77777777" w:rsidR="00282668" w:rsidRPr="00282668" w:rsidRDefault="00282668" w:rsidP="00282668">
      <w:pPr>
        <w:widowControl w:val="0"/>
        <w:autoSpaceDE w:val="0"/>
        <w:autoSpaceDN w:val="0"/>
        <w:rPr>
          <w:rFonts w:ascii="Arial" w:hAnsi="Arial" w:cs="Arial"/>
          <w:sz w:val="16"/>
          <w:szCs w:val="16"/>
        </w:rPr>
      </w:pPr>
      <w:r w:rsidRPr="00282668">
        <w:rPr>
          <w:rFonts w:ascii="Arial" w:hAnsi="Arial" w:cs="Arial"/>
          <w:sz w:val="16"/>
          <w:szCs w:val="16"/>
        </w:rPr>
        <w:t>___________________ на срок до _________________.</w:t>
      </w:r>
    </w:p>
    <w:p w14:paraId="6FB55186" w14:textId="77777777" w:rsidR="00282668" w:rsidRPr="00282668" w:rsidRDefault="00282668" w:rsidP="00282668">
      <w:pPr>
        <w:widowControl w:val="0"/>
        <w:autoSpaceDE w:val="0"/>
        <w:autoSpaceDN w:val="0"/>
        <w:rPr>
          <w:rFonts w:ascii="Arial" w:hAnsi="Arial" w:cs="Arial"/>
          <w:sz w:val="16"/>
          <w:szCs w:val="16"/>
        </w:rPr>
      </w:pPr>
    </w:p>
    <w:p w14:paraId="1A056BB5" w14:textId="77777777" w:rsidR="00282668" w:rsidRPr="00282668" w:rsidRDefault="00282668" w:rsidP="00282668">
      <w:pPr>
        <w:widowControl w:val="0"/>
        <w:autoSpaceDE w:val="0"/>
        <w:autoSpaceDN w:val="0"/>
        <w:rPr>
          <w:rFonts w:ascii="Arial" w:hAnsi="Arial" w:cs="Arial"/>
          <w:sz w:val="16"/>
          <w:szCs w:val="16"/>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54"/>
        <w:gridCol w:w="4195"/>
      </w:tblGrid>
      <w:tr w:rsidR="00282668" w:rsidRPr="00282668" w14:paraId="4CA8912F" w14:textId="77777777" w:rsidTr="00282668">
        <w:tc>
          <w:tcPr>
            <w:tcW w:w="4422" w:type="dxa"/>
            <w:tcBorders>
              <w:top w:val="single" w:sz="4" w:space="0" w:color="auto"/>
              <w:left w:val="nil"/>
              <w:bottom w:val="nil"/>
              <w:right w:val="nil"/>
            </w:tcBorders>
            <w:hideMark/>
          </w:tcPr>
          <w:p w14:paraId="5D01B321"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(Ф.И.О, должность уполномоченного сотрудника)</w:t>
            </w:r>
          </w:p>
        </w:tc>
        <w:tc>
          <w:tcPr>
            <w:tcW w:w="454" w:type="dxa"/>
            <w:tcBorders>
              <w:top w:val="nil"/>
              <w:left w:val="nil"/>
              <w:bottom w:val="nil"/>
              <w:right w:val="single" w:sz="4" w:space="0" w:color="auto"/>
            </w:tcBorders>
          </w:tcPr>
          <w:p w14:paraId="2541D18E" w14:textId="77777777" w:rsidR="00282668" w:rsidRPr="00282668" w:rsidRDefault="00282668" w:rsidP="00282668">
            <w:pPr>
              <w:widowControl w:val="0"/>
              <w:autoSpaceDE w:val="0"/>
              <w:autoSpaceDN w:val="0"/>
              <w:jc w:val="left"/>
              <w:rPr>
                <w:rFonts w:ascii="Arial" w:hAnsi="Arial" w:cs="Arial"/>
                <w:sz w:val="16"/>
                <w:szCs w:val="16"/>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691102E2"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Сведения об электронной подписи</w:t>
            </w:r>
          </w:p>
        </w:tc>
      </w:tr>
    </w:tbl>
    <w:p w14:paraId="79D6A64A" w14:textId="77777777" w:rsidR="00282668" w:rsidRPr="00282668" w:rsidRDefault="00282668" w:rsidP="00282668">
      <w:pPr>
        <w:widowControl w:val="0"/>
        <w:autoSpaceDE w:val="0"/>
        <w:autoSpaceDN w:val="0"/>
        <w:jc w:val="right"/>
        <w:outlineLvl w:val="2"/>
        <w:rPr>
          <w:rFonts w:ascii="Arial" w:hAnsi="Arial" w:cs="Arial"/>
          <w:sz w:val="16"/>
          <w:szCs w:val="16"/>
        </w:rPr>
      </w:pPr>
      <w:r w:rsidRPr="00282668">
        <w:rPr>
          <w:rFonts w:ascii="Arial" w:hAnsi="Arial" w:cs="Arial"/>
          <w:sz w:val="16"/>
          <w:szCs w:val="16"/>
        </w:rPr>
        <w:t>Приложение</w:t>
      </w:r>
    </w:p>
    <w:p w14:paraId="3AB66C81"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к разрешению на право</w:t>
      </w:r>
    </w:p>
    <w:p w14:paraId="036D6204"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вырубки зеленых насаждений</w:t>
      </w:r>
    </w:p>
    <w:p w14:paraId="1655DC11"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Регистрационный N:</w:t>
      </w:r>
    </w:p>
    <w:p w14:paraId="76E83CE2"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_______________</w:t>
      </w:r>
    </w:p>
    <w:p w14:paraId="46749998"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Дата: _______________</w:t>
      </w:r>
    </w:p>
    <w:p w14:paraId="023540DA"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СХЕМА УЧАСТКА С НАНЕСЕНИЕМ ЗЕЛЕНЫХ НАСАЖДЕНИЙ,</w:t>
      </w:r>
    </w:p>
    <w:p w14:paraId="50059C7F"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ПОДЛЕЖАЩИХ ВЫРУБКЕ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4"/>
        <w:gridCol w:w="4365"/>
      </w:tblGrid>
      <w:tr w:rsidR="00282668" w:rsidRPr="00282668" w14:paraId="45D11761" w14:textId="77777777" w:rsidTr="00282668">
        <w:tc>
          <w:tcPr>
            <w:tcW w:w="4704" w:type="dxa"/>
            <w:tcBorders>
              <w:top w:val="nil"/>
              <w:left w:val="nil"/>
              <w:bottom w:val="nil"/>
              <w:right w:val="single" w:sz="4" w:space="0" w:color="auto"/>
            </w:tcBorders>
            <w:vAlign w:val="center"/>
            <w:hideMark/>
          </w:tcPr>
          <w:p w14:paraId="0251A1EA"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(Ф.И.О. должность уполномоченного сотрудника)</w:t>
            </w:r>
          </w:p>
        </w:tc>
        <w:tc>
          <w:tcPr>
            <w:tcW w:w="4365" w:type="dxa"/>
            <w:tcBorders>
              <w:top w:val="single" w:sz="4" w:space="0" w:color="auto"/>
              <w:left w:val="single" w:sz="4" w:space="0" w:color="auto"/>
              <w:bottom w:val="single" w:sz="4" w:space="0" w:color="auto"/>
              <w:right w:val="single" w:sz="4" w:space="0" w:color="auto"/>
            </w:tcBorders>
            <w:vAlign w:val="center"/>
            <w:hideMark/>
          </w:tcPr>
          <w:p w14:paraId="10BD3619"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Сведения об электронной подписи</w:t>
            </w:r>
          </w:p>
        </w:tc>
      </w:tr>
    </w:tbl>
    <w:p w14:paraId="017ABADC" w14:textId="77777777" w:rsidR="00282668" w:rsidRPr="00282668" w:rsidRDefault="00282668" w:rsidP="00282668">
      <w:pPr>
        <w:jc w:val="left"/>
        <w:rPr>
          <w:sz w:val="16"/>
          <w:szCs w:val="16"/>
        </w:rPr>
        <w:sectPr w:rsidR="00282668" w:rsidRPr="00282668">
          <w:pgSz w:w="11906" w:h="16838"/>
          <w:pgMar w:top="1134" w:right="566" w:bottom="1134" w:left="1418" w:header="708" w:footer="708" w:gutter="0"/>
          <w:cols w:space="720"/>
        </w:sectPr>
      </w:pPr>
    </w:p>
    <w:p w14:paraId="5C5F3C7F" w14:textId="77777777" w:rsidR="00282668" w:rsidRPr="00282668" w:rsidRDefault="00282668" w:rsidP="002775A5">
      <w:pPr>
        <w:widowControl w:val="0"/>
        <w:autoSpaceDE w:val="0"/>
        <w:autoSpaceDN w:val="0"/>
        <w:jc w:val="right"/>
        <w:outlineLvl w:val="1"/>
        <w:rPr>
          <w:rFonts w:ascii="Arial" w:hAnsi="Arial" w:cs="Arial"/>
          <w:sz w:val="16"/>
          <w:szCs w:val="16"/>
        </w:rPr>
      </w:pPr>
      <w:r w:rsidRPr="00282668">
        <w:rPr>
          <w:rFonts w:ascii="Arial" w:hAnsi="Arial" w:cs="Arial"/>
          <w:sz w:val="16"/>
          <w:szCs w:val="16"/>
        </w:rPr>
        <w:lastRenderedPageBreak/>
        <w:t>Приложение № 3</w:t>
      </w:r>
    </w:p>
    <w:p w14:paraId="4CA0C547"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к Административному регламенту</w:t>
      </w:r>
    </w:p>
    <w:p w14:paraId="4EBD24BC"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по предоставлению муниципальной услуги</w:t>
      </w:r>
    </w:p>
    <w:p w14:paraId="4937285F" w14:textId="77777777" w:rsidR="00282668" w:rsidRPr="00282668" w:rsidRDefault="00282668" w:rsidP="00282668">
      <w:pPr>
        <w:widowControl w:val="0"/>
        <w:autoSpaceDE w:val="0"/>
        <w:autoSpaceDN w:val="0"/>
        <w:jc w:val="center"/>
        <w:rPr>
          <w:rFonts w:ascii="Arial" w:hAnsi="Arial" w:cs="Arial"/>
          <w:sz w:val="16"/>
          <w:szCs w:val="16"/>
        </w:rPr>
      </w:pPr>
      <w:bookmarkStart w:id="20" w:name="P531"/>
      <w:bookmarkEnd w:id="20"/>
      <w:r w:rsidRPr="00282668">
        <w:rPr>
          <w:rFonts w:ascii="Arial" w:hAnsi="Arial" w:cs="Arial"/>
          <w:sz w:val="16"/>
          <w:szCs w:val="16"/>
        </w:rPr>
        <w:t>ФОРМА РЕШЕНИЯ ОБ ОТКАЗЕ В ПРИЕМЕ ДОКУМЕНТОВ, НЕОБХОДИМЫХ</w:t>
      </w:r>
    </w:p>
    <w:p w14:paraId="6414A9D0"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ДЛЯ ПРЕДОСТАВЛЕНИЯ УСЛУГИ/ОБ ОТКАЗЕ В ПРЕДОСТАВЛЕНИИ УСЛУГИ</w:t>
      </w:r>
    </w:p>
    <w:p w14:paraId="07C38096"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Кому ___________________________</w:t>
      </w:r>
    </w:p>
    <w:p w14:paraId="72289CCE"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(фамилия, имя, отчество - для граждан и ИП или полное</w:t>
      </w:r>
    </w:p>
    <w:p w14:paraId="1B149262"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наименование организации -для юридических лиц)</w:t>
      </w:r>
    </w:p>
    <w:p w14:paraId="7F4083B4"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___________________________</w:t>
      </w:r>
    </w:p>
    <w:p w14:paraId="690982E1"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 xml:space="preserve"> (почтовый индекс и адрес, адрес электронной почты)</w:t>
      </w:r>
    </w:p>
    <w:p w14:paraId="2CEEE08F"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От: ___________________________</w:t>
      </w:r>
    </w:p>
    <w:p w14:paraId="63299A39" w14:textId="77777777" w:rsidR="00282668" w:rsidRPr="00282668" w:rsidRDefault="00282668" w:rsidP="00282668">
      <w:pPr>
        <w:widowControl w:val="0"/>
        <w:autoSpaceDE w:val="0"/>
        <w:autoSpaceDN w:val="0"/>
        <w:jc w:val="right"/>
        <w:rPr>
          <w:rFonts w:ascii="Arial" w:hAnsi="Arial" w:cs="Arial"/>
          <w:sz w:val="16"/>
          <w:szCs w:val="16"/>
        </w:rPr>
      </w:pPr>
      <w:r w:rsidRPr="00282668">
        <w:rPr>
          <w:rFonts w:ascii="Arial" w:hAnsi="Arial" w:cs="Arial"/>
          <w:sz w:val="16"/>
          <w:szCs w:val="16"/>
        </w:rPr>
        <w:t>(наименование уполномоченного органа)</w:t>
      </w:r>
    </w:p>
    <w:p w14:paraId="4E0E7976"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РЕШЕНИЕ</w:t>
      </w:r>
    </w:p>
    <w:p w14:paraId="1C568E45"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об отказе в приеме документов, необходимых</w:t>
      </w:r>
    </w:p>
    <w:p w14:paraId="3F9C9DD8"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для предоставления услуги/об отказе в предоставлении услуги</w:t>
      </w:r>
    </w:p>
    <w:p w14:paraId="76604AD2"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N _______________/от _______________</w:t>
      </w:r>
    </w:p>
    <w:p w14:paraId="672354F2"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(номер и дата решения)</w:t>
      </w:r>
    </w:p>
    <w:p w14:paraId="517EAF17" w14:textId="77777777" w:rsidR="00282668" w:rsidRPr="00282668" w:rsidRDefault="00282668" w:rsidP="00282668">
      <w:pPr>
        <w:widowControl w:val="0"/>
        <w:autoSpaceDE w:val="0"/>
        <w:autoSpaceDN w:val="0"/>
        <w:ind w:firstLine="540"/>
        <w:rPr>
          <w:rFonts w:ascii="Arial" w:hAnsi="Arial" w:cs="Arial"/>
          <w:sz w:val="16"/>
          <w:szCs w:val="16"/>
        </w:rPr>
      </w:pPr>
      <w:r w:rsidRPr="00282668">
        <w:rPr>
          <w:rFonts w:ascii="Arial" w:hAnsi="Arial" w:cs="Arial"/>
          <w:sz w:val="16"/>
          <w:szCs w:val="16"/>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282668">
        <w:rPr>
          <w:rFonts w:ascii="Arial" w:hAnsi="Arial" w:cs="Arial"/>
          <w:i/>
          <w:sz w:val="16"/>
          <w:szCs w:val="16"/>
        </w:rPr>
        <w:t>приводится одно иди несколько оснований в соответствии с пп.11, 12 Административного регламента</w:t>
      </w:r>
      <w:r w:rsidRPr="00282668">
        <w:rPr>
          <w:rFonts w:ascii="Arial" w:hAnsi="Arial" w:cs="Arial"/>
          <w:sz w:val="16"/>
          <w:szCs w:val="16"/>
        </w:rPr>
        <w:t>): ____________________________________________________________________________________________________________________________________________________________________.</w:t>
      </w:r>
    </w:p>
    <w:p w14:paraId="040FE3C5" w14:textId="77777777" w:rsidR="00282668" w:rsidRPr="00282668" w:rsidRDefault="00282668" w:rsidP="00282668">
      <w:pPr>
        <w:widowControl w:val="0"/>
        <w:autoSpaceDE w:val="0"/>
        <w:autoSpaceDN w:val="0"/>
        <w:ind w:firstLine="540"/>
        <w:rPr>
          <w:rFonts w:ascii="Arial" w:hAnsi="Arial" w:cs="Arial"/>
          <w:sz w:val="16"/>
          <w:szCs w:val="16"/>
        </w:rPr>
      </w:pPr>
      <w:r w:rsidRPr="00282668">
        <w:rPr>
          <w:rFonts w:ascii="Arial" w:hAnsi="Arial" w:cs="Arial"/>
          <w:sz w:val="16"/>
          <w:szCs w:val="1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0A1AAF2" w14:textId="77777777" w:rsidR="00282668" w:rsidRPr="00282668" w:rsidRDefault="00282668" w:rsidP="002775A5">
      <w:pPr>
        <w:keepNext/>
        <w:widowControl w:val="0"/>
        <w:autoSpaceDE w:val="0"/>
        <w:autoSpaceDN w:val="0"/>
        <w:ind w:firstLine="540"/>
        <w:rPr>
          <w:rFonts w:ascii="Arial" w:hAnsi="Arial" w:cs="Arial"/>
          <w:sz w:val="16"/>
          <w:szCs w:val="16"/>
        </w:rPr>
      </w:pPr>
      <w:r w:rsidRPr="00282668">
        <w:rPr>
          <w:rFonts w:ascii="Arial" w:hAnsi="Arial" w:cs="Arial"/>
          <w:sz w:val="16"/>
          <w:szCs w:val="1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282668" w:rsidRPr="00282668" w14:paraId="4ADD135E" w14:textId="77777777" w:rsidTr="00282668">
        <w:tc>
          <w:tcPr>
            <w:tcW w:w="4365" w:type="dxa"/>
            <w:tcBorders>
              <w:top w:val="single" w:sz="4" w:space="0" w:color="auto"/>
              <w:left w:val="nil"/>
              <w:bottom w:val="nil"/>
              <w:right w:val="nil"/>
            </w:tcBorders>
            <w:vAlign w:val="center"/>
            <w:hideMark/>
          </w:tcPr>
          <w:p w14:paraId="0527F077" w14:textId="77777777" w:rsidR="00282668" w:rsidRPr="00282668" w:rsidRDefault="00282668" w:rsidP="002775A5">
            <w:pPr>
              <w:keepNext/>
              <w:widowControl w:val="0"/>
              <w:autoSpaceDE w:val="0"/>
              <w:autoSpaceDN w:val="0"/>
              <w:jc w:val="center"/>
              <w:rPr>
                <w:rFonts w:ascii="Arial" w:hAnsi="Arial" w:cs="Arial"/>
                <w:sz w:val="16"/>
                <w:szCs w:val="16"/>
              </w:rPr>
            </w:pPr>
            <w:r w:rsidRPr="00282668">
              <w:rPr>
                <w:rFonts w:ascii="Arial" w:hAnsi="Arial" w:cs="Arial"/>
                <w:sz w:val="16"/>
                <w:szCs w:val="16"/>
              </w:rPr>
              <w:t>(Ф.И.О. должность уполномоченного сотрудника)</w:t>
            </w:r>
          </w:p>
        </w:tc>
        <w:tc>
          <w:tcPr>
            <w:tcW w:w="340" w:type="dxa"/>
            <w:tcBorders>
              <w:top w:val="nil"/>
              <w:left w:val="nil"/>
              <w:bottom w:val="nil"/>
              <w:right w:val="single" w:sz="4" w:space="0" w:color="auto"/>
            </w:tcBorders>
          </w:tcPr>
          <w:p w14:paraId="6840C418" w14:textId="77777777" w:rsidR="00282668" w:rsidRPr="00282668" w:rsidRDefault="00282668" w:rsidP="002775A5">
            <w:pPr>
              <w:keepNext/>
              <w:widowControl w:val="0"/>
              <w:autoSpaceDE w:val="0"/>
              <w:autoSpaceDN w:val="0"/>
              <w:jc w:val="left"/>
              <w:rPr>
                <w:rFonts w:ascii="Arial" w:hAnsi="Arial" w:cs="Arial"/>
                <w:sz w:val="16"/>
                <w:szCs w:val="16"/>
              </w:rPr>
            </w:pPr>
          </w:p>
        </w:tc>
        <w:tc>
          <w:tcPr>
            <w:tcW w:w="4365" w:type="dxa"/>
            <w:tcBorders>
              <w:top w:val="single" w:sz="4" w:space="0" w:color="auto"/>
              <w:left w:val="single" w:sz="4" w:space="0" w:color="auto"/>
              <w:bottom w:val="single" w:sz="4" w:space="0" w:color="auto"/>
              <w:right w:val="single" w:sz="4" w:space="0" w:color="auto"/>
            </w:tcBorders>
            <w:vAlign w:val="center"/>
            <w:hideMark/>
          </w:tcPr>
          <w:p w14:paraId="17AFB5C5" w14:textId="77777777" w:rsidR="00282668" w:rsidRPr="00282668" w:rsidRDefault="00282668" w:rsidP="002775A5">
            <w:pPr>
              <w:keepNext/>
              <w:widowControl w:val="0"/>
              <w:autoSpaceDE w:val="0"/>
              <w:autoSpaceDN w:val="0"/>
              <w:jc w:val="center"/>
              <w:rPr>
                <w:rFonts w:ascii="Arial" w:hAnsi="Arial" w:cs="Arial"/>
                <w:sz w:val="16"/>
                <w:szCs w:val="16"/>
              </w:rPr>
            </w:pPr>
            <w:r w:rsidRPr="00282668">
              <w:rPr>
                <w:rFonts w:ascii="Arial" w:hAnsi="Arial" w:cs="Arial"/>
                <w:sz w:val="16"/>
                <w:szCs w:val="16"/>
              </w:rPr>
              <w:t>Сведения об электронной подписи</w:t>
            </w:r>
          </w:p>
        </w:tc>
      </w:tr>
    </w:tbl>
    <w:p w14:paraId="1E3CDDF5" w14:textId="77777777" w:rsidR="00282668" w:rsidRPr="00282668" w:rsidRDefault="00282668" w:rsidP="002775A5">
      <w:pPr>
        <w:keepNext/>
        <w:widowControl w:val="0"/>
        <w:jc w:val="left"/>
        <w:rPr>
          <w:rFonts w:ascii="Arial" w:hAnsi="Arial" w:cs="Arial"/>
          <w:sz w:val="16"/>
          <w:szCs w:val="16"/>
        </w:rPr>
        <w:sectPr w:rsidR="00282668" w:rsidRPr="00282668">
          <w:pgSz w:w="11906" w:h="16838"/>
          <w:pgMar w:top="1134" w:right="566" w:bottom="1134" w:left="1418" w:header="708" w:footer="708" w:gutter="0"/>
          <w:cols w:space="720"/>
        </w:sectPr>
      </w:pPr>
    </w:p>
    <w:p w14:paraId="201BCD8F" w14:textId="77777777" w:rsidR="00282668" w:rsidRPr="00282668" w:rsidRDefault="00282668" w:rsidP="002775A5">
      <w:pPr>
        <w:keepNext/>
        <w:widowControl w:val="0"/>
        <w:autoSpaceDE w:val="0"/>
        <w:autoSpaceDN w:val="0"/>
        <w:jc w:val="right"/>
        <w:outlineLvl w:val="1"/>
        <w:rPr>
          <w:rFonts w:ascii="Arial" w:hAnsi="Arial" w:cs="Arial"/>
          <w:sz w:val="16"/>
          <w:szCs w:val="16"/>
        </w:rPr>
      </w:pPr>
      <w:r w:rsidRPr="00282668">
        <w:rPr>
          <w:rFonts w:ascii="Arial" w:hAnsi="Arial" w:cs="Arial"/>
          <w:sz w:val="16"/>
          <w:szCs w:val="16"/>
        </w:rPr>
        <w:lastRenderedPageBreak/>
        <w:t>Приложение № 4</w:t>
      </w:r>
    </w:p>
    <w:p w14:paraId="65A99A59" w14:textId="77777777" w:rsidR="00282668" w:rsidRPr="00282668" w:rsidRDefault="00282668" w:rsidP="002775A5">
      <w:pPr>
        <w:keepNext/>
        <w:widowControl w:val="0"/>
        <w:autoSpaceDE w:val="0"/>
        <w:autoSpaceDN w:val="0"/>
        <w:jc w:val="right"/>
        <w:rPr>
          <w:rFonts w:ascii="Arial" w:hAnsi="Arial" w:cs="Arial"/>
          <w:sz w:val="16"/>
          <w:szCs w:val="16"/>
        </w:rPr>
      </w:pPr>
      <w:r w:rsidRPr="00282668">
        <w:rPr>
          <w:rFonts w:ascii="Arial" w:hAnsi="Arial" w:cs="Arial"/>
          <w:sz w:val="16"/>
          <w:szCs w:val="16"/>
        </w:rPr>
        <w:t>к Административному регламенту</w:t>
      </w:r>
    </w:p>
    <w:p w14:paraId="36933966" w14:textId="77777777" w:rsidR="00282668" w:rsidRPr="00282668" w:rsidRDefault="00282668" w:rsidP="002775A5">
      <w:pPr>
        <w:keepNext/>
        <w:widowControl w:val="0"/>
        <w:autoSpaceDE w:val="0"/>
        <w:autoSpaceDN w:val="0"/>
        <w:jc w:val="right"/>
        <w:rPr>
          <w:rFonts w:ascii="Arial" w:hAnsi="Arial" w:cs="Arial"/>
          <w:sz w:val="16"/>
          <w:szCs w:val="16"/>
        </w:rPr>
      </w:pPr>
      <w:r w:rsidRPr="00282668">
        <w:rPr>
          <w:rFonts w:ascii="Arial" w:hAnsi="Arial" w:cs="Arial"/>
          <w:sz w:val="16"/>
          <w:szCs w:val="16"/>
        </w:rPr>
        <w:t>по предоставлению муниципальной услуги</w:t>
      </w:r>
    </w:p>
    <w:p w14:paraId="490DDB91" w14:textId="77777777" w:rsidR="00282668" w:rsidRPr="00282668" w:rsidRDefault="00282668" w:rsidP="002775A5">
      <w:pPr>
        <w:keepNext/>
        <w:widowControl w:val="0"/>
        <w:autoSpaceDE w:val="0"/>
        <w:autoSpaceDN w:val="0"/>
        <w:jc w:val="center"/>
        <w:rPr>
          <w:rFonts w:ascii="Arial" w:hAnsi="Arial" w:cs="Arial"/>
          <w:b/>
          <w:sz w:val="16"/>
          <w:szCs w:val="16"/>
        </w:rPr>
      </w:pPr>
      <w:bookmarkStart w:id="21" w:name="P570"/>
      <w:bookmarkEnd w:id="21"/>
      <w:r w:rsidRPr="00282668">
        <w:rPr>
          <w:rFonts w:ascii="Arial" w:hAnsi="Arial" w:cs="Arial"/>
          <w:b/>
          <w:sz w:val="16"/>
          <w:szCs w:val="16"/>
        </w:rPr>
        <w:t>ПЕРЕЧЕНЬ</w:t>
      </w:r>
    </w:p>
    <w:p w14:paraId="33AD1787" w14:textId="77777777" w:rsidR="00282668" w:rsidRPr="00282668" w:rsidRDefault="00282668" w:rsidP="002775A5">
      <w:pPr>
        <w:keepNext/>
        <w:widowControl w:val="0"/>
        <w:autoSpaceDE w:val="0"/>
        <w:autoSpaceDN w:val="0"/>
        <w:jc w:val="center"/>
        <w:rPr>
          <w:rFonts w:ascii="Arial" w:hAnsi="Arial" w:cs="Arial"/>
          <w:b/>
          <w:sz w:val="16"/>
          <w:szCs w:val="16"/>
        </w:rPr>
      </w:pPr>
      <w:r w:rsidRPr="00282668">
        <w:rPr>
          <w:rFonts w:ascii="Arial" w:hAnsi="Arial" w:cs="Arial"/>
          <w:b/>
          <w:sz w:val="16"/>
          <w:szCs w:val="16"/>
        </w:rPr>
        <w:t>АДМИНИСТРАТИВНЫХ ПРОЦЕДУР</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5"/>
        <w:gridCol w:w="1947"/>
        <w:gridCol w:w="2126"/>
        <w:gridCol w:w="3561"/>
        <w:gridCol w:w="1542"/>
      </w:tblGrid>
      <w:tr w:rsidR="00282668" w:rsidRPr="00282668" w14:paraId="1B32BE6E" w14:textId="77777777" w:rsidTr="002775A5">
        <w:trPr>
          <w:trHeight w:val="629"/>
        </w:trPr>
        <w:tc>
          <w:tcPr>
            <w:tcW w:w="525" w:type="dxa"/>
            <w:tcBorders>
              <w:top w:val="single" w:sz="4" w:space="0" w:color="auto"/>
              <w:left w:val="single" w:sz="4" w:space="0" w:color="auto"/>
              <w:bottom w:val="single" w:sz="4" w:space="0" w:color="auto"/>
              <w:right w:val="single" w:sz="4" w:space="0" w:color="auto"/>
            </w:tcBorders>
            <w:hideMark/>
          </w:tcPr>
          <w:p w14:paraId="126C6552" w14:textId="77777777" w:rsidR="00282668" w:rsidRPr="00282668" w:rsidRDefault="00282668" w:rsidP="002775A5">
            <w:pPr>
              <w:keepNext/>
              <w:widowControl w:val="0"/>
              <w:autoSpaceDE w:val="0"/>
              <w:autoSpaceDN w:val="0"/>
              <w:jc w:val="center"/>
              <w:rPr>
                <w:rFonts w:ascii="Arial" w:hAnsi="Arial" w:cs="Arial"/>
                <w:sz w:val="16"/>
                <w:szCs w:val="16"/>
              </w:rPr>
            </w:pPr>
            <w:r w:rsidRPr="00282668">
              <w:rPr>
                <w:rFonts w:ascii="Arial" w:hAnsi="Arial" w:cs="Arial"/>
                <w:sz w:val="16"/>
                <w:szCs w:val="16"/>
              </w:rPr>
              <w:t>N п/п</w:t>
            </w:r>
          </w:p>
        </w:tc>
        <w:tc>
          <w:tcPr>
            <w:tcW w:w="1947" w:type="dxa"/>
            <w:tcBorders>
              <w:top w:val="single" w:sz="4" w:space="0" w:color="auto"/>
              <w:left w:val="single" w:sz="4" w:space="0" w:color="auto"/>
              <w:bottom w:val="single" w:sz="4" w:space="0" w:color="auto"/>
              <w:right w:val="single" w:sz="4" w:space="0" w:color="auto"/>
            </w:tcBorders>
            <w:hideMark/>
          </w:tcPr>
          <w:p w14:paraId="6377B502" w14:textId="77777777" w:rsidR="00282668" w:rsidRPr="00282668" w:rsidRDefault="00282668" w:rsidP="002775A5">
            <w:pPr>
              <w:keepNext/>
              <w:widowControl w:val="0"/>
              <w:autoSpaceDE w:val="0"/>
              <w:autoSpaceDN w:val="0"/>
              <w:jc w:val="center"/>
              <w:rPr>
                <w:rFonts w:ascii="Arial" w:hAnsi="Arial" w:cs="Arial"/>
                <w:sz w:val="16"/>
                <w:szCs w:val="16"/>
              </w:rPr>
            </w:pPr>
            <w:r w:rsidRPr="00282668">
              <w:rPr>
                <w:rFonts w:ascii="Arial" w:hAnsi="Arial" w:cs="Arial"/>
                <w:sz w:val="16"/>
                <w:szCs w:val="16"/>
              </w:rPr>
              <w:t>Место выполнения действия/используемая ИС</w:t>
            </w:r>
          </w:p>
        </w:tc>
        <w:tc>
          <w:tcPr>
            <w:tcW w:w="2126" w:type="dxa"/>
            <w:tcBorders>
              <w:top w:val="single" w:sz="4" w:space="0" w:color="auto"/>
              <w:left w:val="single" w:sz="4" w:space="0" w:color="auto"/>
              <w:bottom w:val="single" w:sz="4" w:space="0" w:color="auto"/>
              <w:right w:val="single" w:sz="4" w:space="0" w:color="auto"/>
            </w:tcBorders>
            <w:hideMark/>
          </w:tcPr>
          <w:p w14:paraId="0267ECBD" w14:textId="77777777" w:rsidR="00282668" w:rsidRPr="00282668" w:rsidRDefault="00282668" w:rsidP="002775A5">
            <w:pPr>
              <w:keepNext/>
              <w:widowControl w:val="0"/>
              <w:autoSpaceDE w:val="0"/>
              <w:autoSpaceDN w:val="0"/>
              <w:jc w:val="center"/>
              <w:rPr>
                <w:rFonts w:ascii="Arial" w:hAnsi="Arial" w:cs="Arial"/>
                <w:sz w:val="16"/>
                <w:szCs w:val="16"/>
              </w:rPr>
            </w:pPr>
            <w:r w:rsidRPr="00282668">
              <w:rPr>
                <w:rFonts w:ascii="Arial" w:hAnsi="Arial" w:cs="Arial"/>
                <w:sz w:val="16"/>
                <w:szCs w:val="16"/>
              </w:rPr>
              <w:t>Процедуры</w:t>
            </w:r>
          </w:p>
        </w:tc>
        <w:tc>
          <w:tcPr>
            <w:tcW w:w="3561" w:type="dxa"/>
            <w:tcBorders>
              <w:top w:val="single" w:sz="4" w:space="0" w:color="auto"/>
              <w:left w:val="single" w:sz="4" w:space="0" w:color="auto"/>
              <w:bottom w:val="single" w:sz="4" w:space="0" w:color="auto"/>
              <w:right w:val="single" w:sz="4" w:space="0" w:color="auto"/>
            </w:tcBorders>
            <w:hideMark/>
          </w:tcPr>
          <w:p w14:paraId="67F1CE6C" w14:textId="77777777" w:rsidR="00282668" w:rsidRPr="00282668" w:rsidRDefault="00282668" w:rsidP="002775A5">
            <w:pPr>
              <w:keepNext/>
              <w:widowControl w:val="0"/>
              <w:autoSpaceDE w:val="0"/>
              <w:autoSpaceDN w:val="0"/>
              <w:jc w:val="center"/>
              <w:rPr>
                <w:rFonts w:ascii="Arial" w:hAnsi="Arial" w:cs="Arial"/>
                <w:sz w:val="16"/>
                <w:szCs w:val="16"/>
              </w:rPr>
            </w:pPr>
            <w:r w:rsidRPr="00282668">
              <w:rPr>
                <w:rFonts w:ascii="Arial" w:hAnsi="Arial" w:cs="Arial"/>
                <w:sz w:val="16"/>
                <w:szCs w:val="16"/>
              </w:rPr>
              <w:t>Действия</w:t>
            </w:r>
          </w:p>
        </w:tc>
        <w:tc>
          <w:tcPr>
            <w:tcW w:w="1542" w:type="dxa"/>
            <w:tcBorders>
              <w:top w:val="single" w:sz="4" w:space="0" w:color="auto"/>
              <w:left w:val="single" w:sz="4" w:space="0" w:color="auto"/>
              <w:bottom w:val="single" w:sz="4" w:space="0" w:color="auto"/>
              <w:right w:val="single" w:sz="4" w:space="0" w:color="auto"/>
            </w:tcBorders>
            <w:hideMark/>
          </w:tcPr>
          <w:p w14:paraId="4288F52E" w14:textId="77777777" w:rsidR="00282668" w:rsidRPr="00282668" w:rsidRDefault="00282668" w:rsidP="002775A5">
            <w:pPr>
              <w:keepNext/>
              <w:widowControl w:val="0"/>
              <w:autoSpaceDE w:val="0"/>
              <w:autoSpaceDN w:val="0"/>
              <w:jc w:val="center"/>
              <w:rPr>
                <w:rFonts w:ascii="Arial" w:hAnsi="Arial" w:cs="Arial"/>
                <w:sz w:val="16"/>
                <w:szCs w:val="16"/>
              </w:rPr>
            </w:pPr>
            <w:r w:rsidRPr="00282668">
              <w:rPr>
                <w:rFonts w:ascii="Arial" w:hAnsi="Arial" w:cs="Arial"/>
                <w:sz w:val="16"/>
                <w:szCs w:val="16"/>
              </w:rPr>
              <w:t>Максимальный срок</w:t>
            </w:r>
          </w:p>
        </w:tc>
      </w:tr>
      <w:tr w:rsidR="00282668" w:rsidRPr="00282668" w14:paraId="39740AB3" w14:textId="77777777" w:rsidTr="002775A5">
        <w:trPr>
          <w:trHeight w:val="20"/>
        </w:trPr>
        <w:tc>
          <w:tcPr>
            <w:tcW w:w="525" w:type="dxa"/>
            <w:tcBorders>
              <w:top w:val="single" w:sz="4" w:space="0" w:color="auto"/>
              <w:left w:val="single" w:sz="4" w:space="0" w:color="auto"/>
              <w:bottom w:val="single" w:sz="4" w:space="0" w:color="auto"/>
              <w:right w:val="single" w:sz="4" w:space="0" w:color="auto"/>
            </w:tcBorders>
            <w:hideMark/>
          </w:tcPr>
          <w:p w14:paraId="04C037D7"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1</w:t>
            </w:r>
          </w:p>
        </w:tc>
        <w:tc>
          <w:tcPr>
            <w:tcW w:w="1947" w:type="dxa"/>
            <w:tcBorders>
              <w:top w:val="single" w:sz="4" w:space="0" w:color="auto"/>
              <w:left w:val="single" w:sz="4" w:space="0" w:color="auto"/>
              <w:bottom w:val="single" w:sz="4" w:space="0" w:color="auto"/>
              <w:right w:val="single" w:sz="4" w:space="0" w:color="auto"/>
            </w:tcBorders>
            <w:hideMark/>
          </w:tcPr>
          <w:p w14:paraId="5D2AD738"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2</w:t>
            </w:r>
          </w:p>
        </w:tc>
        <w:tc>
          <w:tcPr>
            <w:tcW w:w="2126" w:type="dxa"/>
            <w:tcBorders>
              <w:top w:val="single" w:sz="4" w:space="0" w:color="auto"/>
              <w:left w:val="single" w:sz="4" w:space="0" w:color="auto"/>
              <w:bottom w:val="single" w:sz="4" w:space="0" w:color="auto"/>
              <w:right w:val="single" w:sz="4" w:space="0" w:color="auto"/>
            </w:tcBorders>
            <w:hideMark/>
          </w:tcPr>
          <w:p w14:paraId="4F8F6E50"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3</w:t>
            </w:r>
          </w:p>
        </w:tc>
        <w:tc>
          <w:tcPr>
            <w:tcW w:w="3561" w:type="dxa"/>
            <w:tcBorders>
              <w:top w:val="single" w:sz="4" w:space="0" w:color="auto"/>
              <w:left w:val="single" w:sz="4" w:space="0" w:color="auto"/>
              <w:bottom w:val="single" w:sz="4" w:space="0" w:color="auto"/>
              <w:right w:val="single" w:sz="4" w:space="0" w:color="auto"/>
            </w:tcBorders>
            <w:hideMark/>
          </w:tcPr>
          <w:p w14:paraId="4C87CD47"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4</w:t>
            </w:r>
          </w:p>
        </w:tc>
        <w:tc>
          <w:tcPr>
            <w:tcW w:w="1542" w:type="dxa"/>
            <w:tcBorders>
              <w:top w:val="single" w:sz="4" w:space="0" w:color="auto"/>
              <w:left w:val="single" w:sz="4" w:space="0" w:color="auto"/>
              <w:bottom w:val="single" w:sz="4" w:space="0" w:color="auto"/>
              <w:right w:val="single" w:sz="4" w:space="0" w:color="auto"/>
            </w:tcBorders>
            <w:hideMark/>
          </w:tcPr>
          <w:p w14:paraId="10DAEAF2"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5</w:t>
            </w:r>
          </w:p>
        </w:tc>
      </w:tr>
      <w:tr w:rsidR="00282668" w:rsidRPr="00282668" w14:paraId="537506C4" w14:textId="77777777" w:rsidTr="002775A5">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33CB4520"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827BD23"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8F9964"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Проверка документов и регистрация заявления</w:t>
            </w:r>
          </w:p>
        </w:tc>
        <w:tc>
          <w:tcPr>
            <w:tcW w:w="3561" w:type="dxa"/>
            <w:tcBorders>
              <w:top w:val="single" w:sz="4" w:space="0" w:color="auto"/>
              <w:left w:val="single" w:sz="4" w:space="0" w:color="auto"/>
              <w:bottom w:val="single" w:sz="4" w:space="0" w:color="auto"/>
              <w:right w:val="single" w:sz="4" w:space="0" w:color="auto"/>
            </w:tcBorders>
            <w:vAlign w:val="center"/>
            <w:hideMark/>
          </w:tcPr>
          <w:p w14:paraId="6AFC7B93"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Контроль комплектности предоставленных документов</w:t>
            </w:r>
          </w:p>
        </w:tc>
        <w:tc>
          <w:tcPr>
            <w:tcW w:w="1542" w:type="dxa"/>
            <w:vMerge w:val="restart"/>
            <w:tcBorders>
              <w:top w:val="single" w:sz="4" w:space="0" w:color="auto"/>
              <w:left w:val="single" w:sz="4" w:space="0" w:color="auto"/>
              <w:bottom w:val="single" w:sz="4" w:space="0" w:color="auto"/>
              <w:right w:val="single" w:sz="4" w:space="0" w:color="auto"/>
            </w:tcBorders>
            <w:vAlign w:val="center"/>
            <w:hideMark/>
          </w:tcPr>
          <w:p w14:paraId="731DA5F8"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 xml:space="preserve">До 1 рабочего дня </w:t>
            </w:r>
            <w:hyperlink w:anchor="P653" w:history="1">
              <w:r w:rsidRPr="00282668">
                <w:rPr>
                  <w:rFonts w:ascii="Arial" w:hAnsi="Arial" w:cs="Arial"/>
                  <w:color w:val="0000FF"/>
                  <w:sz w:val="16"/>
                  <w:szCs w:val="16"/>
                  <w:u w:val="single"/>
                </w:rPr>
                <w:t>&lt;1&gt;</w:t>
              </w:r>
            </w:hyperlink>
          </w:p>
        </w:tc>
      </w:tr>
      <w:tr w:rsidR="00282668" w:rsidRPr="00282668" w14:paraId="4322CB12" w14:textId="77777777" w:rsidTr="002775A5">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4B9167CB"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2</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447A160"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w:t>
            </w:r>
          </w:p>
        </w:tc>
        <w:tc>
          <w:tcPr>
            <w:tcW w:w="2126" w:type="dxa"/>
            <w:tcBorders>
              <w:top w:val="single" w:sz="4" w:space="0" w:color="auto"/>
              <w:left w:val="single" w:sz="4" w:space="0" w:color="auto"/>
              <w:bottom w:val="single" w:sz="4" w:space="0" w:color="auto"/>
              <w:right w:val="single" w:sz="4" w:space="0" w:color="auto"/>
            </w:tcBorders>
            <w:vAlign w:val="center"/>
          </w:tcPr>
          <w:p w14:paraId="6B06B66A" w14:textId="77777777" w:rsidR="00282668" w:rsidRPr="00282668" w:rsidRDefault="00282668" w:rsidP="00282668">
            <w:pPr>
              <w:widowControl w:val="0"/>
              <w:autoSpaceDE w:val="0"/>
              <w:autoSpaceDN w:val="0"/>
              <w:jc w:val="left"/>
              <w:rPr>
                <w:rFonts w:ascii="Arial" w:hAnsi="Arial" w:cs="Arial"/>
                <w:sz w:val="16"/>
                <w:szCs w:val="16"/>
              </w:rPr>
            </w:pPr>
          </w:p>
        </w:tc>
        <w:tc>
          <w:tcPr>
            <w:tcW w:w="3561" w:type="dxa"/>
            <w:tcBorders>
              <w:top w:val="single" w:sz="4" w:space="0" w:color="auto"/>
              <w:left w:val="single" w:sz="4" w:space="0" w:color="auto"/>
              <w:bottom w:val="single" w:sz="4" w:space="0" w:color="auto"/>
              <w:right w:val="single" w:sz="4" w:space="0" w:color="auto"/>
            </w:tcBorders>
            <w:vAlign w:val="center"/>
            <w:hideMark/>
          </w:tcPr>
          <w:p w14:paraId="7B90F8D7"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Подтверждение полномочий представителя заявителя</w:t>
            </w: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03A74586" w14:textId="77777777" w:rsidR="00282668" w:rsidRPr="00282668" w:rsidRDefault="00282668" w:rsidP="00282668">
            <w:pPr>
              <w:jc w:val="left"/>
              <w:rPr>
                <w:rFonts w:ascii="Arial" w:hAnsi="Arial" w:cs="Arial"/>
                <w:sz w:val="16"/>
                <w:szCs w:val="16"/>
              </w:rPr>
            </w:pPr>
          </w:p>
        </w:tc>
      </w:tr>
      <w:tr w:rsidR="00282668" w:rsidRPr="00282668" w14:paraId="5935A01D" w14:textId="77777777" w:rsidTr="002775A5">
        <w:trPr>
          <w:trHeight w:val="149"/>
        </w:trPr>
        <w:tc>
          <w:tcPr>
            <w:tcW w:w="525" w:type="dxa"/>
            <w:tcBorders>
              <w:top w:val="single" w:sz="4" w:space="0" w:color="auto"/>
              <w:left w:val="single" w:sz="4" w:space="0" w:color="auto"/>
              <w:bottom w:val="single" w:sz="4" w:space="0" w:color="auto"/>
              <w:right w:val="single" w:sz="4" w:space="0" w:color="auto"/>
            </w:tcBorders>
            <w:vAlign w:val="center"/>
            <w:hideMark/>
          </w:tcPr>
          <w:p w14:paraId="28D53D85"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3</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7A5D1D7"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w:t>
            </w:r>
          </w:p>
        </w:tc>
        <w:tc>
          <w:tcPr>
            <w:tcW w:w="2126" w:type="dxa"/>
            <w:tcBorders>
              <w:top w:val="single" w:sz="4" w:space="0" w:color="auto"/>
              <w:left w:val="single" w:sz="4" w:space="0" w:color="auto"/>
              <w:bottom w:val="single" w:sz="4" w:space="0" w:color="auto"/>
              <w:right w:val="single" w:sz="4" w:space="0" w:color="auto"/>
            </w:tcBorders>
            <w:vAlign w:val="center"/>
          </w:tcPr>
          <w:p w14:paraId="4F6FD343" w14:textId="77777777" w:rsidR="00282668" w:rsidRPr="00282668" w:rsidRDefault="00282668" w:rsidP="00282668">
            <w:pPr>
              <w:widowControl w:val="0"/>
              <w:autoSpaceDE w:val="0"/>
              <w:autoSpaceDN w:val="0"/>
              <w:jc w:val="left"/>
              <w:rPr>
                <w:rFonts w:ascii="Arial" w:hAnsi="Arial" w:cs="Arial"/>
                <w:sz w:val="16"/>
                <w:szCs w:val="16"/>
              </w:rPr>
            </w:pPr>
          </w:p>
        </w:tc>
        <w:tc>
          <w:tcPr>
            <w:tcW w:w="3561" w:type="dxa"/>
            <w:tcBorders>
              <w:top w:val="single" w:sz="4" w:space="0" w:color="auto"/>
              <w:left w:val="single" w:sz="4" w:space="0" w:color="auto"/>
              <w:bottom w:val="single" w:sz="4" w:space="0" w:color="auto"/>
              <w:right w:val="single" w:sz="4" w:space="0" w:color="auto"/>
            </w:tcBorders>
            <w:vAlign w:val="center"/>
            <w:hideMark/>
          </w:tcPr>
          <w:p w14:paraId="100886FC"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Регистрация заявления</w:t>
            </w: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322F3CA0" w14:textId="77777777" w:rsidR="00282668" w:rsidRPr="00282668" w:rsidRDefault="00282668" w:rsidP="00282668">
            <w:pPr>
              <w:jc w:val="left"/>
              <w:rPr>
                <w:rFonts w:ascii="Arial" w:hAnsi="Arial" w:cs="Arial"/>
                <w:sz w:val="16"/>
                <w:szCs w:val="16"/>
              </w:rPr>
            </w:pPr>
          </w:p>
        </w:tc>
      </w:tr>
      <w:tr w:rsidR="00282668" w:rsidRPr="00282668" w14:paraId="5E8BD3F6" w14:textId="77777777" w:rsidTr="002775A5">
        <w:trPr>
          <w:trHeight w:val="90"/>
        </w:trPr>
        <w:tc>
          <w:tcPr>
            <w:tcW w:w="525" w:type="dxa"/>
            <w:tcBorders>
              <w:top w:val="single" w:sz="4" w:space="0" w:color="auto"/>
              <w:left w:val="single" w:sz="4" w:space="0" w:color="auto"/>
              <w:bottom w:val="single" w:sz="4" w:space="0" w:color="auto"/>
              <w:right w:val="single" w:sz="4" w:space="0" w:color="auto"/>
            </w:tcBorders>
            <w:vAlign w:val="center"/>
            <w:hideMark/>
          </w:tcPr>
          <w:p w14:paraId="794C5824"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4</w:t>
            </w:r>
          </w:p>
        </w:tc>
        <w:tc>
          <w:tcPr>
            <w:tcW w:w="1947" w:type="dxa"/>
            <w:tcBorders>
              <w:top w:val="single" w:sz="4" w:space="0" w:color="auto"/>
              <w:left w:val="single" w:sz="4" w:space="0" w:color="auto"/>
              <w:bottom w:val="single" w:sz="4" w:space="0" w:color="auto"/>
              <w:right w:val="single" w:sz="4" w:space="0" w:color="auto"/>
            </w:tcBorders>
            <w:vAlign w:val="center"/>
            <w:hideMark/>
          </w:tcPr>
          <w:p w14:paraId="00DE5498"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w:t>
            </w:r>
          </w:p>
        </w:tc>
        <w:tc>
          <w:tcPr>
            <w:tcW w:w="2126" w:type="dxa"/>
            <w:tcBorders>
              <w:top w:val="single" w:sz="4" w:space="0" w:color="auto"/>
              <w:left w:val="single" w:sz="4" w:space="0" w:color="auto"/>
              <w:bottom w:val="single" w:sz="4" w:space="0" w:color="auto"/>
              <w:right w:val="single" w:sz="4" w:space="0" w:color="auto"/>
            </w:tcBorders>
            <w:vAlign w:val="center"/>
          </w:tcPr>
          <w:p w14:paraId="6C5FF3E7" w14:textId="77777777" w:rsidR="00282668" w:rsidRPr="00282668" w:rsidRDefault="00282668" w:rsidP="00282668">
            <w:pPr>
              <w:widowControl w:val="0"/>
              <w:autoSpaceDE w:val="0"/>
              <w:autoSpaceDN w:val="0"/>
              <w:jc w:val="left"/>
              <w:rPr>
                <w:rFonts w:ascii="Arial" w:hAnsi="Arial" w:cs="Arial"/>
                <w:sz w:val="16"/>
                <w:szCs w:val="16"/>
              </w:rPr>
            </w:pPr>
          </w:p>
        </w:tc>
        <w:tc>
          <w:tcPr>
            <w:tcW w:w="3561" w:type="dxa"/>
            <w:tcBorders>
              <w:top w:val="single" w:sz="4" w:space="0" w:color="auto"/>
              <w:left w:val="single" w:sz="4" w:space="0" w:color="auto"/>
              <w:bottom w:val="single" w:sz="4" w:space="0" w:color="auto"/>
              <w:right w:val="single" w:sz="4" w:space="0" w:color="auto"/>
            </w:tcBorders>
            <w:vAlign w:val="center"/>
            <w:hideMark/>
          </w:tcPr>
          <w:p w14:paraId="381CD6F6"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Принятие решения об отказе в приеме документов</w:t>
            </w: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456F6BEA" w14:textId="77777777" w:rsidR="00282668" w:rsidRPr="00282668" w:rsidRDefault="00282668" w:rsidP="00282668">
            <w:pPr>
              <w:jc w:val="left"/>
              <w:rPr>
                <w:rFonts w:ascii="Arial" w:hAnsi="Arial" w:cs="Arial"/>
                <w:sz w:val="16"/>
                <w:szCs w:val="16"/>
              </w:rPr>
            </w:pPr>
          </w:p>
        </w:tc>
      </w:tr>
      <w:tr w:rsidR="00282668" w:rsidRPr="00282668" w14:paraId="2D28634A" w14:textId="77777777" w:rsidTr="002775A5">
        <w:trPr>
          <w:trHeight w:val="296"/>
        </w:trPr>
        <w:tc>
          <w:tcPr>
            <w:tcW w:w="525" w:type="dxa"/>
            <w:tcBorders>
              <w:top w:val="single" w:sz="4" w:space="0" w:color="auto"/>
              <w:left w:val="single" w:sz="4" w:space="0" w:color="auto"/>
              <w:bottom w:val="single" w:sz="4" w:space="0" w:color="auto"/>
              <w:right w:val="single" w:sz="4" w:space="0" w:color="auto"/>
            </w:tcBorders>
            <w:vAlign w:val="center"/>
            <w:hideMark/>
          </w:tcPr>
          <w:p w14:paraId="354F6A0C"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5</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2A4147E"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Ведомство/ПГС/СМЭВ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B30037"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Получение сведений посредством СМЭВ</w:t>
            </w:r>
          </w:p>
        </w:tc>
        <w:tc>
          <w:tcPr>
            <w:tcW w:w="3561" w:type="dxa"/>
            <w:tcBorders>
              <w:top w:val="single" w:sz="4" w:space="0" w:color="auto"/>
              <w:left w:val="single" w:sz="4" w:space="0" w:color="auto"/>
              <w:bottom w:val="single" w:sz="4" w:space="0" w:color="auto"/>
              <w:right w:val="single" w:sz="4" w:space="0" w:color="auto"/>
            </w:tcBorders>
            <w:vAlign w:val="center"/>
            <w:hideMark/>
          </w:tcPr>
          <w:p w14:paraId="0D1BFAAD"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Направление межведомственных запросов</w:t>
            </w:r>
          </w:p>
        </w:tc>
        <w:tc>
          <w:tcPr>
            <w:tcW w:w="1542" w:type="dxa"/>
            <w:vMerge w:val="restart"/>
            <w:tcBorders>
              <w:top w:val="single" w:sz="4" w:space="0" w:color="auto"/>
              <w:left w:val="single" w:sz="4" w:space="0" w:color="auto"/>
              <w:bottom w:val="single" w:sz="4" w:space="0" w:color="auto"/>
              <w:right w:val="single" w:sz="4" w:space="0" w:color="auto"/>
            </w:tcBorders>
            <w:vAlign w:val="center"/>
            <w:hideMark/>
          </w:tcPr>
          <w:p w14:paraId="056C7746"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До 5 рабочих дней</w:t>
            </w:r>
          </w:p>
        </w:tc>
      </w:tr>
      <w:tr w:rsidR="00282668" w:rsidRPr="00282668" w14:paraId="30E03E78" w14:textId="77777777" w:rsidTr="002775A5">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0175E3D4"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6</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2B1FC9B"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Ведомство/ПГС/СМЭВ</w:t>
            </w:r>
          </w:p>
        </w:tc>
        <w:tc>
          <w:tcPr>
            <w:tcW w:w="2126" w:type="dxa"/>
            <w:tcBorders>
              <w:top w:val="single" w:sz="4" w:space="0" w:color="auto"/>
              <w:left w:val="single" w:sz="4" w:space="0" w:color="auto"/>
              <w:bottom w:val="single" w:sz="4" w:space="0" w:color="auto"/>
              <w:right w:val="single" w:sz="4" w:space="0" w:color="auto"/>
            </w:tcBorders>
            <w:vAlign w:val="center"/>
          </w:tcPr>
          <w:p w14:paraId="21348FD1" w14:textId="77777777" w:rsidR="00282668" w:rsidRPr="00282668" w:rsidRDefault="00282668" w:rsidP="00282668">
            <w:pPr>
              <w:widowControl w:val="0"/>
              <w:autoSpaceDE w:val="0"/>
              <w:autoSpaceDN w:val="0"/>
              <w:jc w:val="left"/>
              <w:rPr>
                <w:rFonts w:ascii="Arial" w:hAnsi="Arial" w:cs="Arial"/>
                <w:sz w:val="16"/>
                <w:szCs w:val="16"/>
              </w:rPr>
            </w:pPr>
          </w:p>
        </w:tc>
        <w:tc>
          <w:tcPr>
            <w:tcW w:w="3561" w:type="dxa"/>
            <w:tcBorders>
              <w:top w:val="single" w:sz="4" w:space="0" w:color="auto"/>
              <w:left w:val="single" w:sz="4" w:space="0" w:color="auto"/>
              <w:bottom w:val="single" w:sz="4" w:space="0" w:color="auto"/>
              <w:right w:val="single" w:sz="4" w:space="0" w:color="auto"/>
            </w:tcBorders>
            <w:vAlign w:val="center"/>
            <w:hideMark/>
          </w:tcPr>
          <w:p w14:paraId="787E0B2B"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Получение ответов на межведомственные запросы</w:t>
            </w: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167F68B2" w14:textId="77777777" w:rsidR="00282668" w:rsidRPr="00282668" w:rsidRDefault="00282668" w:rsidP="00282668">
            <w:pPr>
              <w:jc w:val="left"/>
              <w:rPr>
                <w:rFonts w:ascii="Arial" w:hAnsi="Arial" w:cs="Arial"/>
                <w:sz w:val="16"/>
                <w:szCs w:val="16"/>
              </w:rPr>
            </w:pPr>
          </w:p>
        </w:tc>
      </w:tr>
      <w:tr w:rsidR="00282668" w:rsidRPr="00282668" w14:paraId="632FE1CA" w14:textId="77777777" w:rsidTr="002775A5">
        <w:trPr>
          <w:trHeight w:val="20"/>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14:paraId="25C95836"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7</w:t>
            </w:r>
          </w:p>
        </w:tc>
        <w:tc>
          <w:tcPr>
            <w:tcW w:w="1947" w:type="dxa"/>
            <w:vMerge w:val="restart"/>
            <w:tcBorders>
              <w:top w:val="single" w:sz="4" w:space="0" w:color="auto"/>
              <w:left w:val="single" w:sz="4" w:space="0" w:color="auto"/>
              <w:bottom w:val="single" w:sz="4" w:space="0" w:color="auto"/>
              <w:right w:val="single" w:sz="4" w:space="0" w:color="auto"/>
            </w:tcBorders>
            <w:vAlign w:val="center"/>
            <w:hideMark/>
          </w:tcPr>
          <w:p w14:paraId="3849E88F"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Ведомство/ПГС/СМЭВ</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66B80BB"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Подготовка акта обследования, направление начислений компенсационной стоимости</w:t>
            </w:r>
          </w:p>
        </w:tc>
        <w:tc>
          <w:tcPr>
            <w:tcW w:w="3561" w:type="dxa"/>
            <w:tcBorders>
              <w:top w:val="single" w:sz="4" w:space="0" w:color="auto"/>
              <w:left w:val="single" w:sz="4" w:space="0" w:color="auto"/>
              <w:bottom w:val="single" w:sz="4" w:space="0" w:color="auto"/>
              <w:right w:val="single" w:sz="4" w:space="0" w:color="auto"/>
            </w:tcBorders>
            <w:vAlign w:val="center"/>
            <w:hideMark/>
          </w:tcPr>
          <w:p w14:paraId="6536440C"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Выезд на место проведения работ для обследования участка</w:t>
            </w:r>
          </w:p>
        </w:tc>
        <w:tc>
          <w:tcPr>
            <w:tcW w:w="1542" w:type="dxa"/>
            <w:vMerge w:val="restart"/>
            <w:tcBorders>
              <w:top w:val="single" w:sz="4" w:space="0" w:color="auto"/>
              <w:left w:val="single" w:sz="4" w:space="0" w:color="auto"/>
              <w:bottom w:val="single" w:sz="4" w:space="0" w:color="auto"/>
              <w:right w:val="single" w:sz="4" w:space="0" w:color="auto"/>
            </w:tcBorders>
            <w:vAlign w:val="center"/>
            <w:hideMark/>
          </w:tcPr>
          <w:p w14:paraId="6DDD7073"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До 8 рабочих дней</w:t>
            </w:r>
          </w:p>
        </w:tc>
      </w:tr>
      <w:tr w:rsidR="00282668" w:rsidRPr="00282668" w14:paraId="3C4A9B8C" w14:textId="77777777" w:rsidTr="002775A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5DF85" w14:textId="77777777" w:rsidR="00282668" w:rsidRPr="00282668" w:rsidRDefault="00282668" w:rsidP="00282668">
            <w:pPr>
              <w:jc w:val="left"/>
              <w:rPr>
                <w:rFonts w:ascii="Arial" w:hAnsi="Arial" w:cs="Arial"/>
                <w:sz w:val="16"/>
                <w:szCs w:val="16"/>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798CC2AF" w14:textId="77777777" w:rsidR="00282668" w:rsidRPr="00282668" w:rsidRDefault="00282668" w:rsidP="00282668">
            <w:pPr>
              <w:jc w:val="left"/>
              <w:rPr>
                <w:rFonts w:ascii="Arial" w:hAnsi="Arial" w:cs="Arial"/>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815BDD2" w14:textId="77777777" w:rsidR="00282668" w:rsidRPr="00282668" w:rsidRDefault="00282668" w:rsidP="00282668">
            <w:pPr>
              <w:jc w:val="left"/>
              <w:rPr>
                <w:rFonts w:ascii="Arial" w:hAnsi="Arial" w:cs="Arial"/>
                <w:sz w:val="16"/>
                <w:szCs w:val="16"/>
              </w:rPr>
            </w:pPr>
          </w:p>
        </w:tc>
        <w:tc>
          <w:tcPr>
            <w:tcW w:w="3561" w:type="dxa"/>
            <w:tcBorders>
              <w:top w:val="single" w:sz="4" w:space="0" w:color="auto"/>
              <w:left w:val="single" w:sz="4" w:space="0" w:color="auto"/>
              <w:bottom w:val="single" w:sz="4" w:space="0" w:color="auto"/>
              <w:right w:val="single" w:sz="4" w:space="0" w:color="auto"/>
            </w:tcBorders>
            <w:vAlign w:val="center"/>
            <w:hideMark/>
          </w:tcPr>
          <w:p w14:paraId="651FD9B5"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Направление акта обследования, расчета компенсационной стоимости</w:t>
            </w: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11EFEC58" w14:textId="77777777" w:rsidR="00282668" w:rsidRPr="00282668" w:rsidRDefault="00282668" w:rsidP="00282668">
            <w:pPr>
              <w:jc w:val="left"/>
              <w:rPr>
                <w:rFonts w:ascii="Arial" w:hAnsi="Arial" w:cs="Arial"/>
                <w:sz w:val="16"/>
                <w:szCs w:val="16"/>
              </w:rPr>
            </w:pPr>
          </w:p>
        </w:tc>
      </w:tr>
      <w:tr w:rsidR="00282668" w:rsidRPr="00282668" w14:paraId="5EAC3258" w14:textId="77777777" w:rsidTr="002775A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E30D0" w14:textId="77777777" w:rsidR="00282668" w:rsidRPr="00282668" w:rsidRDefault="00282668" w:rsidP="00282668">
            <w:pPr>
              <w:jc w:val="left"/>
              <w:rPr>
                <w:rFonts w:ascii="Arial" w:hAnsi="Arial" w:cs="Arial"/>
                <w:sz w:val="16"/>
                <w:szCs w:val="16"/>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0DE36512" w14:textId="77777777" w:rsidR="00282668" w:rsidRPr="00282668" w:rsidRDefault="00282668" w:rsidP="00282668">
            <w:pPr>
              <w:jc w:val="left"/>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67A91E48" w14:textId="77777777" w:rsidR="00282668" w:rsidRPr="00282668" w:rsidRDefault="00282668" w:rsidP="00282668">
            <w:pPr>
              <w:widowControl w:val="0"/>
              <w:autoSpaceDE w:val="0"/>
              <w:autoSpaceDN w:val="0"/>
              <w:jc w:val="left"/>
              <w:rPr>
                <w:rFonts w:ascii="Arial" w:hAnsi="Arial" w:cs="Arial"/>
                <w:sz w:val="16"/>
                <w:szCs w:val="16"/>
              </w:rPr>
            </w:pPr>
          </w:p>
        </w:tc>
        <w:tc>
          <w:tcPr>
            <w:tcW w:w="3561" w:type="dxa"/>
            <w:tcBorders>
              <w:top w:val="single" w:sz="4" w:space="0" w:color="auto"/>
              <w:left w:val="single" w:sz="4" w:space="0" w:color="auto"/>
              <w:bottom w:val="single" w:sz="4" w:space="0" w:color="auto"/>
              <w:right w:val="single" w:sz="4" w:space="0" w:color="auto"/>
            </w:tcBorders>
            <w:vAlign w:val="center"/>
            <w:hideMark/>
          </w:tcPr>
          <w:p w14:paraId="5DFB9994"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Выдача (направление) акта обследования и счета для оплаты компенсационной стоимости</w:t>
            </w: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183FB269" w14:textId="77777777" w:rsidR="00282668" w:rsidRPr="00282668" w:rsidRDefault="00282668" w:rsidP="00282668">
            <w:pPr>
              <w:jc w:val="left"/>
              <w:rPr>
                <w:rFonts w:ascii="Arial" w:hAnsi="Arial" w:cs="Arial"/>
                <w:sz w:val="16"/>
                <w:szCs w:val="16"/>
              </w:rPr>
            </w:pPr>
          </w:p>
        </w:tc>
      </w:tr>
      <w:tr w:rsidR="00282668" w:rsidRPr="00282668" w14:paraId="6BD04B9D" w14:textId="77777777" w:rsidTr="002775A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44FC2" w14:textId="77777777" w:rsidR="00282668" w:rsidRPr="00282668" w:rsidRDefault="00282668" w:rsidP="00282668">
            <w:pPr>
              <w:jc w:val="left"/>
              <w:rPr>
                <w:rFonts w:ascii="Arial" w:hAnsi="Arial" w:cs="Arial"/>
                <w:sz w:val="16"/>
                <w:szCs w:val="16"/>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19448DA3" w14:textId="77777777" w:rsidR="00282668" w:rsidRPr="00282668" w:rsidRDefault="00282668" w:rsidP="00282668">
            <w:pPr>
              <w:jc w:val="left"/>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75FA569E" w14:textId="77777777" w:rsidR="00282668" w:rsidRPr="00282668" w:rsidRDefault="00282668" w:rsidP="00282668">
            <w:pPr>
              <w:widowControl w:val="0"/>
              <w:autoSpaceDE w:val="0"/>
              <w:autoSpaceDN w:val="0"/>
              <w:jc w:val="left"/>
              <w:rPr>
                <w:rFonts w:ascii="Arial" w:hAnsi="Arial" w:cs="Arial"/>
                <w:sz w:val="16"/>
                <w:szCs w:val="16"/>
              </w:rPr>
            </w:pPr>
          </w:p>
        </w:tc>
        <w:tc>
          <w:tcPr>
            <w:tcW w:w="3561" w:type="dxa"/>
            <w:tcBorders>
              <w:top w:val="single" w:sz="4" w:space="0" w:color="auto"/>
              <w:left w:val="single" w:sz="4" w:space="0" w:color="auto"/>
              <w:bottom w:val="single" w:sz="4" w:space="0" w:color="auto"/>
              <w:right w:val="single" w:sz="4" w:space="0" w:color="auto"/>
            </w:tcBorders>
            <w:vAlign w:val="center"/>
            <w:hideMark/>
          </w:tcPr>
          <w:p w14:paraId="1FD9D247"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Контроль поступления оплаты</w:t>
            </w: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0264B069" w14:textId="77777777" w:rsidR="00282668" w:rsidRPr="00282668" w:rsidRDefault="00282668" w:rsidP="00282668">
            <w:pPr>
              <w:jc w:val="left"/>
              <w:rPr>
                <w:rFonts w:ascii="Arial" w:hAnsi="Arial" w:cs="Arial"/>
                <w:sz w:val="16"/>
                <w:szCs w:val="16"/>
              </w:rPr>
            </w:pPr>
          </w:p>
        </w:tc>
      </w:tr>
      <w:tr w:rsidR="00282668" w:rsidRPr="00282668" w14:paraId="76B66BF6" w14:textId="77777777" w:rsidTr="002775A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1AAF8" w14:textId="77777777" w:rsidR="00282668" w:rsidRPr="00282668" w:rsidRDefault="00282668" w:rsidP="00282668">
            <w:pPr>
              <w:jc w:val="left"/>
              <w:rPr>
                <w:rFonts w:ascii="Arial" w:hAnsi="Arial" w:cs="Arial"/>
                <w:sz w:val="16"/>
                <w:szCs w:val="16"/>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4238A9E9" w14:textId="77777777" w:rsidR="00282668" w:rsidRPr="00282668" w:rsidRDefault="00282668" w:rsidP="00282668">
            <w:pPr>
              <w:jc w:val="left"/>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12DB23DE" w14:textId="77777777" w:rsidR="00282668" w:rsidRPr="00282668" w:rsidRDefault="00282668" w:rsidP="00282668">
            <w:pPr>
              <w:widowControl w:val="0"/>
              <w:autoSpaceDE w:val="0"/>
              <w:autoSpaceDN w:val="0"/>
              <w:jc w:val="left"/>
              <w:rPr>
                <w:rFonts w:ascii="Arial" w:hAnsi="Arial" w:cs="Arial"/>
                <w:sz w:val="16"/>
                <w:szCs w:val="16"/>
              </w:rPr>
            </w:pPr>
          </w:p>
        </w:tc>
        <w:tc>
          <w:tcPr>
            <w:tcW w:w="3561" w:type="dxa"/>
            <w:tcBorders>
              <w:top w:val="single" w:sz="4" w:space="0" w:color="auto"/>
              <w:left w:val="single" w:sz="4" w:space="0" w:color="auto"/>
              <w:bottom w:val="single" w:sz="4" w:space="0" w:color="auto"/>
              <w:right w:val="single" w:sz="4" w:space="0" w:color="auto"/>
            </w:tcBorders>
            <w:vAlign w:val="center"/>
            <w:hideMark/>
          </w:tcPr>
          <w:p w14:paraId="7BFBB56A"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Прием сведений, об оплате</w:t>
            </w: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026BA570" w14:textId="77777777" w:rsidR="00282668" w:rsidRPr="00282668" w:rsidRDefault="00282668" w:rsidP="00282668">
            <w:pPr>
              <w:jc w:val="left"/>
              <w:rPr>
                <w:rFonts w:ascii="Arial" w:hAnsi="Arial" w:cs="Arial"/>
                <w:sz w:val="16"/>
                <w:szCs w:val="16"/>
              </w:rPr>
            </w:pPr>
          </w:p>
        </w:tc>
      </w:tr>
      <w:tr w:rsidR="00282668" w:rsidRPr="00282668" w14:paraId="7361CC65" w14:textId="77777777" w:rsidTr="002775A5">
        <w:tc>
          <w:tcPr>
            <w:tcW w:w="525" w:type="dxa"/>
            <w:tcBorders>
              <w:top w:val="single" w:sz="4" w:space="0" w:color="auto"/>
              <w:left w:val="single" w:sz="4" w:space="0" w:color="auto"/>
              <w:bottom w:val="single" w:sz="4" w:space="0" w:color="auto"/>
              <w:right w:val="single" w:sz="4" w:space="0" w:color="auto"/>
            </w:tcBorders>
            <w:vAlign w:val="center"/>
            <w:hideMark/>
          </w:tcPr>
          <w:p w14:paraId="4F58B800"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8</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997BDAE"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548257"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Рассмотрение документов и сведений</w:t>
            </w:r>
          </w:p>
        </w:tc>
        <w:tc>
          <w:tcPr>
            <w:tcW w:w="3561" w:type="dxa"/>
            <w:tcBorders>
              <w:top w:val="single" w:sz="4" w:space="0" w:color="auto"/>
              <w:left w:val="single" w:sz="4" w:space="0" w:color="auto"/>
              <w:bottom w:val="single" w:sz="4" w:space="0" w:color="auto"/>
              <w:right w:val="single" w:sz="4" w:space="0" w:color="auto"/>
            </w:tcBorders>
            <w:vAlign w:val="center"/>
            <w:hideMark/>
          </w:tcPr>
          <w:p w14:paraId="5E194468"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Проверка соответствия документов и сведений установленным критериям для принятия решения</w:t>
            </w:r>
          </w:p>
        </w:tc>
        <w:tc>
          <w:tcPr>
            <w:tcW w:w="1542" w:type="dxa"/>
            <w:vMerge w:val="restart"/>
            <w:tcBorders>
              <w:top w:val="single" w:sz="4" w:space="0" w:color="auto"/>
              <w:left w:val="single" w:sz="4" w:space="0" w:color="auto"/>
              <w:bottom w:val="single" w:sz="4" w:space="0" w:color="auto"/>
              <w:right w:val="single" w:sz="4" w:space="0" w:color="auto"/>
            </w:tcBorders>
            <w:vAlign w:val="center"/>
            <w:hideMark/>
          </w:tcPr>
          <w:p w14:paraId="0A622CEA"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До 2 рабочих дней</w:t>
            </w:r>
          </w:p>
        </w:tc>
      </w:tr>
      <w:tr w:rsidR="00282668" w:rsidRPr="00282668" w14:paraId="25B6A428" w14:textId="77777777" w:rsidTr="002775A5">
        <w:tc>
          <w:tcPr>
            <w:tcW w:w="525" w:type="dxa"/>
            <w:tcBorders>
              <w:top w:val="single" w:sz="4" w:space="0" w:color="auto"/>
              <w:left w:val="single" w:sz="4" w:space="0" w:color="auto"/>
              <w:bottom w:val="single" w:sz="4" w:space="0" w:color="auto"/>
              <w:right w:val="single" w:sz="4" w:space="0" w:color="auto"/>
            </w:tcBorders>
            <w:vAlign w:val="center"/>
            <w:hideMark/>
          </w:tcPr>
          <w:p w14:paraId="09EB3229"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9</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EEFFEED"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138E21"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Принятие решения</w:t>
            </w:r>
          </w:p>
        </w:tc>
        <w:tc>
          <w:tcPr>
            <w:tcW w:w="3561" w:type="dxa"/>
            <w:tcBorders>
              <w:top w:val="single" w:sz="4" w:space="0" w:color="auto"/>
              <w:left w:val="single" w:sz="4" w:space="0" w:color="auto"/>
              <w:bottom w:val="single" w:sz="4" w:space="0" w:color="auto"/>
              <w:right w:val="single" w:sz="4" w:space="0" w:color="auto"/>
            </w:tcBorders>
            <w:vAlign w:val="center"/>
            <w:hideMark/>
          </w:tcPr>
          <w:p w14:paraId="2140857F"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Принятие решения о предоставлении услуги</w:t>
            </w: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434E1634" w14:textId="77777777" w:rsidR="00282668" w:rsidRPr="00282668" w:rsidRDefault="00282668" w:rsidP="00282668">
            <w:pPr>
              <w:jc w:val="left"/>
              <w:rPr>
                <w:rFonts w:ascii="Arial" w:hAnsi="Arial" w:cs="Arial"/>
                <w:sz w:val="16"/>
                <w:szCs w:val="16"/>
              </w:rPr>
            </w:pPr>
          </w:p>
        </w:tc>
      </w:tr>
      <w:tr w:rsidR="00282668" w:rsidRPr="00282668" w14:paraId="70921F70" w14:textId="77777777" w:rsidTr="002775A5">
        <w:trPr>
          <w:trHeight w:val="21"/>
        </w:trPr>
        <w:tc>
          <w:tcPr>
            <w:tcW w:w="525" w:type="dxa"/>
            <w:tcBorders>
              <w:top w:val="single" w:sz="4" w:space="0" w:color="auto"/>
              <w:left w:val="single" w:sz="4" w:space="0" w:color="auto"/>
              <w:bottom w:val="single" w:sz="4" w:space="0" w:color="auto"/>
              <w:right w:val="single" w:sz="4" w:space="0" w:color="auto"/>
            </w:tcBorders>
            <w:vAlign w:val="center"/>
            <w:hideMark/>
          </w:tcPr>
          <w:p w14:paraId="6AC44F25"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10</w:t>
            </w:r>
          </w:p>
        </w:tc>
        <w:tc>
          <w:tcPr>
            <w:tcW w:w="1947" w:type="dxa"/>
            <w:tcBorders>
              <w:top w:val="single" w:sz="4" w:space="0" w:color="auto"/>
              <w:left w:val="single" w:sz="4" w:space="0" w:color="auto"/>
              <w:bottom w:val="single" w:sz="4" w:space="0" w:color="auto"/>
              <w:right w:val="single" w:sz="4" w:space="0" w:color="auto"/>
            </w:tcBorders>
            <w:vAlign w:val="center"/>
            <w:hideMark/>
          </w:tcPr>
          <w:p w14:paraId="081D3CA0"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w:t>
            </w:r>
          </w:p>
        </w:tc>
        <w:tc>
          <w:tcPr>
            <w:tcW w:w="2126" w:type="dxa"/>
            <w:tcBorders>
              <w:top w:val="single" w:sz="4" w:space="0" w:color="auto"/>
              <w:left w:val="single" w:sz="4" w:space="0" w:color="auto"/>
              <w:bottom w:val="single" w:sz="4" w:space="0" w:color="auto"/>
              <w:right w:val="single" w:sz="4" w:space="0" w:color="auto"/>
            </w:tcBorders>
            <w:vAlign w:val="center"/>
          </w:tcPr>
          <w:p w14:paraId="64AB751A" w14:textId="77777777" w:rsidR="00282668" w:rsidRPr="00282668" w:rsidRDefault="00282668" w:rsidP="00282668">
            <w:pPr>
              <w:widowControl w:val="0"/>
              <w:autoSpaceDE w:val="0"/>
              <w:autoSpaceDN w:val="0"/>
              <w:jc w:val="left"/>
              <w:rPr>
                <w:rFonts w:ascii="Arial" w:hAnsi="Arial" w:cs="Arial"/>
                <w:sz w:val="16"/>
                <w:szCs w:val="16"/>
              </w:rPr>
            </w:pPr>
          </w:p>
        </w:tc>
        <w:tc>
          <w:tcPr>
            <w:tcW w:w="3561" w:type="dxa"/>
            <w:tcBorders>
              <w:top w:val="single" w:sz="4" w:space="0" w:color="auto"/>
              <w:left w:val="single" w:sz="4" w:space="0" w:color="auto"/>
              <w:bottom w:val="single" w:sz="4" w:space="0" w:color="auto"/>
              <w:right w:val="single" w:sz="4" w:space="0" w:color="auto"/>
            </w:tcBorders>
            <w:vAlign w:val="center"/>
            <w:hideMark/>
          </w:tcPr>
          <w:p w14:paraId="20B86261"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Формирование решения о предоставлении услуги</w:t>
            </w:r>
          </w:p>
        </w:tc>
        <w:tc>
          <w:tcPr>
            <w:tcW w:w="1542" w:type="dxa"/>
            <w:tcBorders>
              <w:top w:val="single" w:sz="4" w:space="0" w:color="auto"/>
              <w:left w:val="single" w:sz="4" w:space="0" w:color="auto"/>
              <w:bottom w:val="single" w:sz="4" w:space="0" w:color="auto"/>
              <w:right w:val="single" w:sz="4" w:space="0" w:color="auto"/>
            </w:tcBorders>
            <w:vAlign w:val="center"/>
          </w:tcPr>
          <w:p w14:paraId="5CA2E759" w14:textId="77777777" w:rsidR="00282668" w:rsidRPr="00282668" w:rsidRDefault="00282668" w:rsidP="00282668">
            <w:pPr>
              <w:widowControl w:val="0"/>
              <w:autoSpaceDE w:val="0"/>
              <w:autoSpaceDN w:val="0"/>
              <w:jc w:val="left"/>
              <w:rPr>
                <w:rFonts w:ascii="Arial" w:hAnsi="Arial" w:cs="Arial"/>
                <w:sz w:val="16"/>
                <w:szCs w:val="16"/>
              </w:rPr>
            </w:pPr>
          </w:p>
        </w:tc>
      </w:tr>
      <w:tr w:rsidR="00282668" w:rsidRPr="00282668" w14:paraId="7C470FB6" w14:textId="77777777" w:rsidTr="002775A5">
        <w:tc>
          <w:tcPr>
            <w:tcW w:w="525" w:type="dxa"/>
            <w:tcBorders>
              <w:top w:val="single" w:sz="4" w:space="0" w:color="auto"/>
              <w:left w:val="single" w:sz="4" w:space="0" w:color="auto"/>
              <w:bottom w:val="single" w:sz="4" w:space="0" w:color="auto"/>
              <w:right w:val="single" w:sz="4" w:space="0" w:color="auto"/>
            </w:tcBorders>
            <w:vAlign w:val="center"/>
            <w:hideMark/>
          </w:tcPr>
          <w:p w14:paraId="30CD1149"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11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61CF243"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w:t>
            </w:r>
          </w:p>
        </w:tc>
        <w:tc>
          <w:tcPr>
            <w:tcW w:w="2126" w:type="dxa"/>
            <w:tcBorders>
              <w:top w:val="single" w:sz="4" w:space="0" w:color="auto"/>
              <w:left w:val="single" w:sz="4" w:space="0" w:color="auto"/>
              <w:bottom w:val="single" w:sz="4" w:space="0" w:color="auto"/>
              <w:right w:val="single" w:sz="4" w:space="0" w:color="auto"/>
            </w:tcBorders>
            <w:vAlign w:val="center"/>
          </w:tcPr>
          <w:p w14:paraId="5F86DEE3" w14:textId="77777777" w:rsidR="00282668" w:rsidRPr="00282668" w:rsidRDefault="00282668" w:rsidP="00282668">
            <w:pPr>
              <w:widowControl w:val="0"/>
              <w:autoSpaceDE w:val="0"/>
              <w:autoSpaceDN w:val="0"/>
              <w:jc w:val="left"/>
              <w:rPr>
                <w:rFonts w:ascii="Arial" w:hAnsi="Arial" w:cs="Arial"/>
                <w:sz w:val="16"/>
                <w:szCs w:val="16"/>
              </w:rPr>
            </w:pPr>
          </w:p>
        </w:tc>
        <w:tc>
          <w:tcPr>
            <w:tcW w:w="3561" w:type="dxa"/>
            <w:tcBorders>
              <w:top w:val="single" w:sz="4" w:space="0" w:color="auto"/>
              <w:left w:val="single" w:sz="4" w:space="0" w:color="auto"/>
              <w:bottom w:val="single" w:sz="4" w:space="0" w:color="auto"/>
              <w:right w:val="single" w:sz="4" w:space="0" w:color="auto"/>
            </w:tcBorders>
            <w:vAlign w:val="center"/>
            <w:hideMark/>
          </w:tcPr>
          <w:p w14:paraId="54218F8B"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Принятие решения об отказе в предоставлении услуги</w:t>
            </w:r>
          </w:p>
        </w:tc>
        <w:tc>
          <w:tcPr>
            <w:tcW w:w="1542" w:type="dxa"/>
            <w:vMerge w:val="restart"/>
            <w:tcBorders>
              <w:top w:val="single" w:sz="4" w:space="0" w:color="auto"/>
              <w:left w:val="single" w:sz="4" w:space="0" w:color="auto"/>
              <w:bottom w:val="single" w:sz="4" w:space="0" w:color="auto"/>
              <w:right w:val="single" w:sz="4" w:space="0" w:color="auto"/>
            </w:tcBorders>
            <w:vAlign w:val="center"/>
            <w:hideMark/>
          </w:tcPr>
          <w:p w14:paraId="268CA29C"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До 1 дня</w:t>
            </w:r>
          </w:p>
        </w:tc>
      </w:tr>
      <w:tr w:rsidR="00282668" w:rsidRPr="00282668" w14:paraId="638F1DE4" w14:textId="77777777" w:rsidTr="002775A5">
        <w:trPr>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4D32BF8A"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12</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EEAE5E1"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Ведомство/ПГС</w:t>
            </w:r>
          </w:p>
        </w:tc>
        <w:tc>
          <w:tcPr>
            <w:tcW w:w="2126" w:type="dxa"/>
            <w:tcBorders>
              <w:top w:val="single" w:sz="4" w:space="0" w:color="auto"/>
              <w:left w:val="single" w:sz="4" w:space="0" w:color="auto"/>
              <w:bottom w:val="single" w:sz="4" w:space="0" w:color="auto"/>
              <w:right w:val="single" w:sz="4" w:space="0" w:color="auto"/>
            </w:tcBorders>
            <w:vAlign w:val="center"/>
          </w:tcPr>
          <w:p w14:paraId="0481ACED" w14:textId="77777777" w:rsidR="00282668" w:rsidRPr="00282668" w:rsidRDefault="00282668" w:rsidP="00282668">
            <w:pPr>
              <w:widowControl w:val="0"/>
              <w:autoSpaceDE w:val="0"/>
              <w:autoSpaceDN w:val="0"/>
              <w:jc w:val="left"/>
              <w:rPr>
                <w:rFonts w:ascii="Arial" w:hAnsi="Arial" w:cs="Arial"/>
                <w:sz w:val="16"/>
                <w:szCs w:val="16"/>
              </w:rPr>
            </w:pPr>
          </w:p>
        </w:tc>
        <w:tc>
          <w:tcPr>
            <w:tcW w:w="3561" w:type="dxa"/>
            <w:tcBorders>
              <w:top w:val="single" w:sz="4" w:space="0" w:color="auto"/>
              <w:left w:val="single" w:sz="4" w:space="0" w:color="auto"/>
              <w:bottom w:val="single" w:sz="4" w:space="0" w:color="auto"/>
              <w:right w:val="single" w:sz="4" w:space="0" w:color="auto"/>
            </w:tcBorders>
            <w:vAlign w:val="center"/>
            <w:hideMark/>
          </w:tcPr>
          <w:p w14:paraId="7DD3BECF"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Формирование отказа в предоставлении услуги</w:t>
            </w: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3F4C0CAD" w14:textId="77777777" w:rsidR="00282668" w:rsidRPr="00282668" w:rsidRDefault="00282668" w:rsidP="00282668">
            <w:pPr>
              <w:jc w:val="left"/>
              <w:rPr>
                <w:rFonts w:ascii="Arial" w:hAnsi="Arial" w:cs="Arial"/>
                <w:sz w:val="16"/>
                <w:szCs w:val="16"/>
              </w:rPr>
            </w:pPr>
          </w:p>
        </w:tc>
      </w:tr>
      <w:tr w:rsidR="00282668" w:rsidRPr="00282668" w14:paraId="313C618D" w14:textId="77777777" w:rsidTr="002775A5">
        <w:trPr>
          <w:trHeight w:val="13"/>
        </w:trPr>
        <w:tc>
          <w:tcPr>
            <w:tcW w:w="525" w:type="dxa"/>
            <w:tcBorders>
              <w:top w:val="single" w:sz="4" w:space="0" w:color="auto"/>
              <w:left w:val="single" w:sz="4" w:space="0" w:color="auto"/>
              <w:bottom w:val="single" w:sz="4" w:space="0" w:color="auto"/>
              <w:right w:val="single" w:sz="4" w:space="0" w:color="auto"/>
            </w:tcBorders>
            <w:vAlign w:val="center"/>
            <w:hideMark/>
          </w:tcPr>
          <w:p w14:paraId="047A93E4" w14:textId="77777777" w:rsidR="00282668" w:rsidRPr="00282668" w:rsidRDefault="00282668" w:rsidP="00282668">
            <w:pPr>
              <w:widowControl w:val="0"/>
              <w:autoSpaceDE w:val="0"/>
              <w:autoSpaceDN w:val="0"/>
              <w:jc w:val="center"/>
              <w:rPr>
                <w:rFonts w:ascii="Arial" w:hAnsi="Arial" w:cs="Arial"/>
                <w:sz w:val="16"/>
                <w:szCs w:val="16"/>
              </w:rPr>
            </w:pPr>
            <w:r w:rsidRPr="00282668">
              <w:rPr>
                <w:rFonts w:ascii="Arial" w:hAnsi="Arial" w:cs="Arial"/>
                <w:sz w:val="16"/>
                <w:szCs w:val="16"/>
              </w:rPr>
              <w:t>13</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D88400E"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Модуль МФЦ/Ведомство/ПГС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0E5C10"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Выдача результата на бумажном носителе (опционально)</w:t>
            </w:r>
          </w:p>
        </w:tc>
        <w:tc>
          <w:tcPr>
            <w:tcW w:w="3561" w:type="dxa"/>
            <w:tcBorders>
              <w:top w:val="single" w:sz="4" w:space="0" w:color="auto"/>
              <w:left w:val="single" w:sz="4" w:space="0" w:color="auto"/>
              <w:bottom w:val="single" w:sz="4" w:space="0" w:color="auto"/>
              <w:right w:val="single" w:sz="4" w:space="0" w:color="auto"/>
            </w:tcBorders>
            <w:vAlign w:val="center"/>
            <w:hideMark/>
          </w:tcPr>
          <w:p w14:paraId="04EE98C6"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06797EE" w14:textId="77777777" w:rsidR="00282668" w:rsidRPr="00282668" w:rsidRDefault="00282668" w:rsidP="00282668">
            <w:pPr>
              <w:widowControl w:val="0"/>
              <w:autoSpaceDE w:val="0"/>
              <w:autoSpaceDN w:val="0"/>
              <w:jc w:val="left"/>
              <w:rPr>
                <w:rFonts w:ascii="Arial" w:hAnsi="Arial" w:cs="Arial"/>
                <w:sz w:val="16"/>
                <w:szCs w:val="16"/>
              </w:rPr>
            </w:pPr>
            <w:r w:rsidRPr="00282668">
              <w:rPr>
                <w:rFonts w:ascii="Arial" w:hAnsi="Arial" w:cs="Arial"/>
                <w:sz w:val="16"/>
                <w:szCs w:val="16"/>
              </w:rPr>
              <w:t>До 1 дня</w:t>
            </w:r>
          </w:p>
        </w:tc>
      </w:tr>
    </w:tbl>
    <w:p w14:paraId="74771AC3" w14:textId="77777777" w:rsidR="00282668" w:rsidRPr="00282668" w:rsidRDefault="00282668" w:rsidP="00282668">
      <w:pPr>
        <w:widowControl w:val="0"/>
        <w:autoSpaceDE w:val="0"/>
        <w:autoSpaceDN w:val="0"/>
        <w:ind w:firstLine="540"/>
        <w:rPr>
          <w:rFonts w:ascii="Arial" w:hAnsi="Arial" w:cs="Arial"/>
          <w:sz w:val="16"/>
          <w:szCs w:val="16"/>
        </w:rPr>
      </w:pPr>
      <w:r w:rsidRPr="00282668">
        <w:rPr>
          <w:rFonts w:ascii="Arial" w:hAnsi="Arial" w:cs="Arial"/>
          <w:sz w:val="16"/>
          <w:szCs w:val="16"/>
        </w:rPr>
        <w:t>--------------------------------</w:t>
      </w:r>
    </w:p>
    <w:p w14:paraId="184AA20E" w14:textId="77777777" w:rsidR="00282668" w:rsidRPr="00282668" w:rsidRDefault="00282668" w:rsidP="00282668">
      <w:pPr>
        <w:widowControl w:val="0"/>
        <w:autoSpaceDE w:val="0"/>
        <w:autoSpaceDN w:val="0"/>
        <w:spacing w:before="200"/>
        <w:ind w:firstLine="540"/>
        <w:rPr>
          <w:rFonts w:ascii="Arial" w:hAnsi="Arial" w:cs="Arial"/>
          <w:sz w:val="16"/>
          <w:szCs w:val="16"/>
        </w:rPr>
      </w:pPr>
      <w:bookmarkStart w:id="22" w:name="P653"/>
      <w:bookmarkEnd w:id="22"/>
      <w:r w:rsidRPr="00282668">
        <w:rPr>
          <w:rFonts w:ascii="Arial" w:hAnsi="Arial" w:cs="Arial"/>
          <w:sz w:val="16"/>
          <w:szCs w:val="16"/>
        </w:rPr>
        <w:t>&lt;1&gt; Не включается в общий срок предоставления государственной услуги.</w:t>
      </w:r>
    </w:p>
    <w:p w14:paraId="2BF23481" w14:textId="77777777" w:rsidR="00282668" w:rsidRPr="00282668" w:rsidRDefault="00282668" w:rsidP="00282668">
      <w:pPr>
        <w:autoSpaceDE w:val="0"/>
        <w:autoSpaceDN w:val="0"/>
        <w:adjustRightInd w:val="0"/>
        <w:ind w:left="5103"/>
        <w:jc w:val="left"/>
        <w:outlineLvl w:val="0"/>
        <w:rPr>
          <w:rFonts w:ascii="Arial" w:eastAsia="Calibri" w:hAnsi="Arial" w:cs="Arial"/>
          <w:sz w:val="16"/>
          <w:szCs w:val="16"/>
          <w:lang w:eastAsia="en-US"/>
        </w:rPr>
      </w:pPr>
      <w:r w:rsidRPr="00282668">
        <w:rPr>
          <w:rFonts w:ascii="Arial" w:eastAsia="Calibri" w:hAnsi="Arial" w:cs="Arial"/>
          <w:sz w:val="16"/>
          <w:szCs w:val="16"/>
          <w:lang w:eastAsia="en-US"/>
        </w:rPr>
        <w:t>Приложение № 5</w:t>
      </w:r>
    </w:p>
    <w:p w14:paraId="05D4FC61" w14:textId="77777777" w:rsidR="00282668" w:rsidRPr="00282668" w:rsidRDefault="00282668" w:rsidP="00282668">
      <w:pPr>
        <w:autoSpaceDE w:val="0"/>
        <w:autoSpaceDN w:val="0"/>
        <w:adjustRightInd w:val="0"/>
        <w:ind w:left="5103"/>
        <w:jc w:val="left"/>
        <w:rPr>
          <w:rFonts w:ascii="Arial" w:eastAsia="Calibri" w:hAnsi="Arial" w:cs="Arial"/>
          <w:sz w:val="16"/>
          <w:szCs w:val="16"/>
          <w:lang w:eastAsia="en-US"/>
        </w:rPr>
      </w:pPr>
      <w:r w:rsidRPr="00282668">
        <w:rPr>
          <w:rFonts w:ascii="Arial" w:eastAsia="Calibri" w:hAnsi="Arial" w:cs="Arial"/>
          <w:sz w:val="16"/>
          <w:szCs w:val="16"/>
          <w:lang w:eastAsia="en-US"/>
        </w:rPr>
        <w:t>к Административному регламенту</w:t>
      </w:r>
    </w:p>
    <w:p w14:paraId="56E2D29A" w14:textId="77777777" w:rsidR="00282668" w:rsidRPr="00282668" w:rsidRDefault="00282668" w:rsidP="00282668">
      <w:pPr>
        <w:autoSpaceDE w:val="0"/>
        <w:autoSpaceDN w:val="0"/>
        <w:adjustRightInd w:val="0"/>
        <w:ind w:left="5103"/>
        <w:jc w:val="left"/>
        <w:rPr>
          <w:rFonts w:ascii="Arial" w:eastAsia="Calibri" w:hAnsi="Arial" w:cs="Arial"/>
          <w:sz w:val="16"/>
          <w:szCs w:val="16"/>
          <w:lang w:eastAsia="en-US"/>
        </w:rPr>
      </w:pPr>
      <w:r w:rsidRPr="00282668">
        <w:rPr>
          <w:rFonts w:ascii="Arial" w:eastAsia="Calibri" w:hAnsi="Arial" w:cs="Arial"/>
          <w:sz w:val="16"/>
          <w:szCs w:val="16"/>
          <w:lang w:eastAsia="en-US"/>
        </w:rPr>
        <w:t>по предоставлению муниципальной</w:t>
      </w:r>
    </w:p>
    <w:p w14:paraId="56B65515" w14:textId="77777777" w:rsidR="00282668" w:rsidRPr="00282668" w:rsidRDefault="00282668" w:rsidP="00282668">
      <w:pPr>
        <w:autoSpaceDE w:val="0"/>
        <w:autoSpaceDN w:val="0"/>
        <w:adjustRightInd w:val="0"/>
        <w:ind w:left="5103"/>
        <w:jc w:val="left"/>
        <w:rPr>
          <w:rFonts w:ascii="Arial" w:eastAsia="Calibri" w:hAnsi="Arial" w:cs="Arial"/>
          <w:sz w:val="16"/>
          <w:szCs w:val="16"/>
          <w:lang w:eastAsia="en-US"/>
        </w:rPr>
      </w:pPr>
      <w:r w:rsidRPr="00282668">
        <w:rPr>
          <w:rFonts w:ascii="Arial" w:eastAsia="Calibri" w:hAnsi="Arial" w:cs="Arial"/>
          <w:sz w:val="16"/>
          <w:szCs w:val="16"/>
          <w:lang w:eastAsia="en-US"/>
        </w:rPr>
        <w:t xml:space="preserve">услуги </w:t>
      </w:r>
    </w:p>
    <w:p w14:paraId="2BEAD920"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АКТ</w:t>
      </w:r>
    </w:p>
    <w:p w14:paraId="6B9879F0" w14:textId="77777777" w:rsidR="00282668" w:rsidRPr="00282668" w:rsidRDefault="00282668" w:rsidP="00282668">
      <w:pPr>
        <w:autoSpaceDE w:val="0"/>
        <w:autoSpaceDN w:val="0"/>
        <w:adjustRightInd w:val="0"/>
        <w:jc w:val="center"/>
        <w:rPr>
          <w:rFonts w:ascii="Arial" w:eastAsia="Calibri" w:hAnsi="Arial" w:cs="Arial"/>
          <w:sz w:val="16"/>
          <w:szCs w:val="16"/>
          <w:lang w:eastAsia="en-US"/>
        </w:rPr>
      </w:pPr>
      <w:r w:rsidRPr="00282668">
        <w:rPr>
          <w:rFonts w:ascii="Arial" w:eastAsia="Calibri" w:hAnsi="Arial" w:cs="Arial"/>
          <w:sz w:val="16"/>
          <w:szCs w:val="16"/>
          <w:lang w:eastAsia="en-US"/>
        </w:rPr>
        <w:t>обследования места вырубки зеленых насаждений</w:t>
      </w:r>
    </w:p>
    <w:p w14:paraId="538AD9CF"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 xml:space="preserve"> "___" _________ 20__ г.</w:t>
      </w:r>
    </w:p>
    <w:p w14:paraId="10D2AA27"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Комиссия в составе:</w:t>
      </w:r>
    </w:p>
    <w:p w14:paraId="7CD6465F"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__________________________________________________________________________</w:t>
      </w:r>
    </w:p>
    <w:p w14:paraId="4356B128"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lastRenderedPageBreak/>
        <w:t>__________________________________________________________________________</w:t>
      </w:r>
    </w:p>
    <w:p w14:paraId="6FD7351A"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провела обследование _____________________________________________________</w:t>
      </w:r>
    </w:p>
    <w:p w14:paraId="2E1D2407"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__________________________________________________________________________</w:t>
      </w:r>
    </w:p>
    <w:p w14:paraId="2EFBE481"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(указать объект, Ф.И.О./наименование заявителя, адрес/место нахождения</w:t>
      </w:r>
    </w:p>
    <w:p w14:paraId="1079F90A"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объекта)</w:t>
      </w:r>
    </w:p>
    <w:p w14:paraId="3253B5BF"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и установила:</w:t>
      </w:r>
    </w:p>
    <w:p w14:paraId="5070344E"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1) соответствие (несоответствие) сведениям о подлежащих</w:t>
      </w:r>
    </w:p>
    <w:p w14:paraId="7B937EF5"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вырубке зеленых насаждениях, изложенных в заявлении, а именно: _________</w:t>
      </w:r>
    </w:p>
    <w:p w14:paraId="647A690C"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__________________________________________________________________________</w:t>
      </w:r>
    </w:p>
    <w:p w14:paraId="471CEEDD"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2) несоответствие в части (указать дополнительное количество сносимых</w:t>
      </w:r>
    </w:p>
    <w:p w14:paraId="3C0477A4"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деревьев и кустарников), а именно: _______________________________________</w:t>
      </w:r>
    </w:p>
    <w:p w14:paraId="126EA2E0"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__________________________________________________________________________</w:t>
      </w:r>
    </w:p>
    <w:p w14:paraId="396B2C1D"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Объект, на котором предполагается вырубка, расположен:</w:t>
      </w:r>
    </w:p>
    <w:p w14:paraId="5F882BFA"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__________________________________________________________________________</w:t>
      </w:r>
    </w:p>
    <w:p w14:paraId="060BEEB0"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(указать принадлежность земельного участка, на котором расположен объект</w:t>
      </w:r>
    </w:p>
    <w:p w14:paraId="12D099C0"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вырубки</w:t>
      </w:r>
    </w:p>
    <w:p w14:paraId="67A71CFC"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 xml:space="preserve"> Объект содержит зеленых насаждений</w:t>
      </w:r>
    </w:p>
    <w:p w14:paraId="110FDF45"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 в хорошем состоянии - ___ шт.;</w:t>
      </w:r>
    </w:p>
    <w:p w14:paraId="28F506E0"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 в удовлетворительном состоянии - ___ шт.;</w:t>
      </w:r>
    </w:p>
    <w:p w14:paraId="5B158AAD"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 в неудовлетворительном состоянии - ___ шт.,</w:t>
      </w:r>
    </w:p>
    <w:p w14:paraId="6475FDBD"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приняла решение: _________________________________________________________</w:t>
      </w:r>
    </w:p>
    <w:p w14:paraId="1D943545" w14:textId="77777777" w:rsidR="00282668" w:rsidRPr="00282668" w:rsidRDefault="00282668" w:rsidP="00282668">
      <w:pPr>
        <w:autoSpaceDE w:val="0"/>
        <w:autoSpaceDN w:val="0"/>
        <w:adjustRightInd w:val="0"/>
        <w:rPr>
          <w:rFonts w:ascii="Arial" w:eastAsia="Calibri" w:hAnsi="Arial" w:cs="Arial"/>
          <w:sz w:val="16"/>
          <w:szCs w:val="16"/>
          <w:lang w:eastAsia="en-US"/>
        </w:rPr>
      </w:pPr>
      <w:r w:rsidRPr="00282668">
        <w:rPr>
          <w:rFonts w:ascii="Arial" w:eastAsia="Calibri" w:hAnsi="Arial" w:cs="Arial"/>
          <w:sz w:val="16"/>
          <w:szCs w:val="16"/>
          <w:lang w:eastAsia="en-US"/>
        </w:rPr>
        <w:t>__________________________________________________________________________</w:t>
      </w:r>
    </w:p>
    <w:p w14:paraId="59CC6A56" w14:textId="77777777" w:rsidR="00282668" w:rsidRPr="00282668" w:rsidRDefault="00282668" w:rsidP="00282668">
      <w:pPr>
        <w:autoSpaceDE w:val="0"/>
        <w:autoSpaceDN w:val="0"/>
        <w:adjustRightInd w:val="0"/>
        <w:jc w:val="right"/>
        <w:rPr>
          <w:rFonts w:ascii="Arial" w:eastAsia="Calibri" w:hAnsi="Arial" w:cs="Arial"/>
          <w:sz w:val="16"/>
          <w:szCs w:val="16"/>
          <w:lang w:eastAsia="en-US"/>
        </w:rPr>
      </w:pPr>
      <w:r w:rsidRPr="00282668">
        <w:rPr>
          <w:rFonts w:ascii="Arial" w:eastAsia="Calibri" w:hAnsi="Arial" w:cs="Arial"/>
          <w:sz w:val="16"/>
          <w:szCs w:val="16"/>
          <w:lang w:eastAsia="en-US"/>
        </w:rPr>
        <w:t>Подписи членов комиссии:</w:t>
      </w:r>
    </w:p>
    <w:p w14:paraId="12185005" w14:textId="77777777" w:rsidR="00282668" w:rsidRPr="00282668" w:rsidRDefault="00282668" w:rsidP="00282668">
      <w:pPr>
        <w:autoSpaceDE w:val="0"/>
        <w:autoSpaceDN w:val="0"/>
        <w:adjustRightInd w:val="0"/>
        <w:jc w:val="right"/>
        <w:rPr>
          <w:rFonts w:ascii="Arial" w:eastAsia="Calibri" w:hAnsi="Arial" w:cs="Arial"/>
          <w:sz w:val="16"/>
          <w:szCs w:val="16"/>
          <w:lang w:eastAsia="en-US"/>
        </w:rPr>
      </w:pPr>
      <w:r w:rsidRPr="00282668">
        <w:rPr>
          <w:rFonts w:ascii="Arial" w:eastAsia="Calibri" w:hAnsi="Arial" w:cs="Arial"/>
          <w:sz w:val="16"/>
          <w:szCs w:val="16"/>
          <w:lang w:eastAsia="en-US"/>
        </w:rPr>
        <w:t>_________________   ________________________</w:t>
      </w:r>
    </w:p>
    <w:p w14:paraId="49C27D13" w14:textId="77777777" w:rsidR="00282668" w:rsidRPr="00282668" w:rsidRDefault="00282668" w:rsidP="00282668">
      <w:pPr>
        <w:autoSpaceDE w:val="0"/>
        <w:autoSpaceDN w:val="0"/>
        <w:adjustRightInd w:val="0"/>
        <w:jc w:val="right"/>
        <w:rPr>
          <w:rFonts w:ascii="Arial" w:eastAsia="Calibri" w:hAnsi="Arial" w:cs="Arial"/>
          <w:sz w:val="16"/>
          <w:szCs w:val="16"/>
          <w:lang w:eastAsia="en-US"/>
        </w:rPr>
      </w:pPr>
      <w:r w:rsidRPr="00282668">
        <w:rPr>
          <w:rFonts w:ascii="Arial" w:eastAsia="Calibri" w:hAnsi="Arial" w:cs="Arial"/>
          <w:sz w:val="16"/>
          <w:szCs w:val="16"/>
          <w:lang w:eastAsia="en-US"/>
        </w:rPr>
        <w:t xml:space="preserve">подпись                                     </w:t>
      </w:r>
      <w:proofErr w:type="spellStart"/>
      <w:r w:rsidRPr="00282668">
        <w:rPr>
          <w:rFonts w:ascii="Arial" w:eastAsia="Calibri" w:hAnsi="Arial" w:cs="Arial"/>
          <w:sz w:val="16"/>
          <w:szCs w:val="16"/>
          <w:lang w:eastAsia="en-US"/>
        </w:rPr>
        <w:t>И.О.Фамилия</w:t>
      </w:r>
      <w:proofErr w:type="spellEnd"/>
    </w:p>
    <w:p w14:paraId="454510A7" w14:textId="77777777" w:rsidR="00282668" w:rsidRPr="00282668" w:rsidRDefault="00282668" w:rsidP="00282668">
      <w:pPr>
        <w:autoSpaceDE w:val="0"/>
        <w:autoSpaceDN w:val="0"/>
        <w:adjustRightInd w:val="0"/>
        <w:jc w:val="right"/>
        <w:rPr>
          <w:rFonts w:ascii="Arial" w:eastAsia="Calibri" w:hAnsi="Arial" w:cs="Arial"/>
          <w:sz w:val="16"/>
          <w:szCs w:val="16"/>
          <w:lang w:eastAsia="en-US"/>
        </w:rPr>
      </w:pPr>
      <w:r w:rsidRPr="00282668">
        <w:rPr>
          <w:rFonts w:ascii="Arial" w:eastAsia="Calibri" w:hAnsi="Arial" w:cs="Arial"/>
          <w:sz w:val="16"/>
          <w:szCs w:val="16"/>
          <w:lang w:eastAsia="en-US"/>
        </w:rPr>
        <w:t>_________________   ________________________</w:t>
      </w:r>
    </w:p>
    <w:p w14:paraId="059CACD7" w14:textId="77777777" w:rsidR="00282668" w:rsidRPr="00282668" w:rsidRDefault="00282668" w:rsidP="00282668">
      <w:pPr>
        <w:autoSpaceDE w:val="0"/>
        <w:autoSpaceDN w:val="0"/>
        <w:adjustRightInd w:val="0"/>
        <w:jc w:val="right"/>
        <w:rPr>
          <w:rFonts w:ascii="Arial" w:eastAsia="Calibri" w:hAnsi="Arial" w:cs="Arial"/>
          <w:sz w:val="16"/>
          <w:szCs w:val="16"/>
          <w:lang w:eastAsia="en-US"/>
        </w:rPr>
      </w:pPr>
      <w:r w:rsidRPr="00282668">
        <w:rPr>
          <w:rFonts w:ascii="Arial" w:eastAsia="Calibri" w:hAnsi="Arial" w:cs="Arial"/>
          <w:sz w:val="16"/>
          <w:szCs w:val="16"/>
          <w:lang w:eastAsia="en-US"/>
        </w:rPr>
        <w:t xml:space="preserve">подпись                                    </w:t>
      </w:r>
      <w:proofErr w:type="spellStart"/>
      <w:r w:rsidRPr="00282668">
        <w:rPr>
          <w:rFonts w:ascii="Arial" w:eastAsia="Calibri" w:hAnsi="Arial" w:cs="Arial"/>
          <w:sz w:val="16"/>
          <w:szCs w:val="16"/>
          <w:lang w:eastAsia="en-US"/>
        </w:rPr>
        <w:t>И.О.Фамилия</w:t>
      </w:r>
      <w:proofErr w:type="spellEnd"/>
    </w:p>
    <w:p w14:paraId="669F633C" w14:textId="77777777" w:rsidR="00282668" w:rsidRPr="00282668" w:rsidRDefault="00282668" w:rsidP="00282668">
      <w:pPr>
        <w:autoSpaceDE w:val="0"/>
        <w:autoSpaceDN w:val="0"/>
        <w:adjustRightInd w:val="0"/>
        <w:jc w:val="right"/>
        <w:rPr>
          <w:rFonts w:ascii="Arial" w:eastAsia="Calibri" w:hAnsi="Arial" w:cs="Arial"/>
          <w:sz w:val="16"/>
          <w:szCs w:val="16"/>
          <w:lang w:eastAsia="en-US"/>
        </w:rPr>
      </w:pPr>
      <w:r w:rsidRPr="00282668">
        <w:rPr>
          <w:rFonts w:ascii="Arial" w:eastAsia="Calibri" w:hAnsi="Arial" w:cs="Arial"/>
          <w:sz w:val="16"/>
          <w:szCs w:val="16"/>
          <w:lang w:eastAsia="en-US"/>
        </w:rPr>
        <w:t>_________________   ________________________</w:t>
      </w:r>
    </w:p>
    <w:p w14:paraId="0BAED84E" w14:textId="77777777" w:rsidR="00282668" w:rsidRPr="00282668" w:rsidRDefault="00282668" w:rsidP="00282668">
      <w:pPr>
        <w:autoSpaceDE w:val="0"/>
        <w:autoSpaceDN w:val="0"/>
        <w:adjustRightInd w:val="0"/>
        <w:jc w:val="right"/>
        <w:rPr>
          <w:rFonts w:ascii="Arial" w:eastAsia="Calibri" w:hAnsi="Arial" w:cs="Arial"/>
          <w:sz w:val="16"/>
          <w:szCs w:val="16"/>
          <w:lang w:eastAsia="en-US"/>
        </w:rPr>
      </w:pPr>
      <w:r w:rsidRPr="00282668">
        <w:rPr>
          <w:rFonts w:ascii="Arial" w:eastAsia="Calibri" w:hAnsi="Arial" w:cs="Arial"/>
          <w:sz w:val="16"/>
          <w:szCs w:val="16"/>
          <w:lang w:eastAsia="en-US"/>
        </w:rPr>
        <w:t xml:space="preserve">подпись                                    </w:t>
      </w:r>
      <w:proofErr w:type="spellStart"/>
      <w:r w:rsidRPr="00282668">
        <w:rPr>
          <w:rFonts w:ascii="Arial" w:eastAsia="Calibri" w:hAnsi="Arial" w:cs="Arial"/>
          <w:sz w:val="16"/>
          <w:szCs w:val="16"/>
          <w:lang w:eastAsia="en-US"/>
        </w:rPr>
        <w:t>И.О.Фамилия</w:t>
      </w:r>
      <w:proofErr w:type="spellEnd"/>
    </w:p>
    <w:p w14:paraId="4DACE434" w14:textId="77777777" w:rsidR="00282668" w:rsidRPr="00282668" w:rsidRDefault="00282668" w:rsidP="00282668">
      <w:pPr>
        <w:autoSpaceDE w:val="0"/>
        <w:autoSpaceDN w:val="0"/>
        <w:adjustRightInd w:val="0"/>
        <w:rPr>
          <w:rFonts w:ascii="Arial" w:eastAsia="Calibri" w:hAnsi="Arial" w:cs="Arial"/>
          <w:sz w:val="16"/>
          <w:szCs w:val="16"/>
          <w:lang w:eastAsia="en-US"/>
        </w:rPr>
      </w:pPr>
    </w:p>
    <w:p w14:paraId="3FD406F1" w14:textId="77777777" w:rsidR="00282668" w:rsidRPr="00282668" w:rsidRDefault="00282668" w:rsidP="00282668">
      <w:pPr>
        <w:ind w:left="5954"/>
        <w:jc w:val="right"/>
        <w:rPr>
          <w:rFonts w:ascii="Arial" w:hAnsi="Arial" w:cs="Arial"/>
          <w:sz w:val="16"/>
          <w:szCs w:val="16"/>
        </w:rPr>
      </w:pPr>
      <w:r w:rsidRPr="00282668">
        <w:rPr>
          <w:rFonts w:ascii="Arial" w:hAnsi="Arial" w:cs="Arial"/>
          <w:sz w:val="16"/>
          <w:szCs w:val="16"/>
        </w:rPr>
        <w:t xml:space="preserve">Приложение № 6 </w:t>
      </w:r>
    </w:p>
    <w:p w14:paraId="441B1D73" w14:textId="77777777" w:rsidR="00282668" w:rsidRPr="00282668" w:rsidRDefault="00282668" w:rsidP="00282668">
      <w:pPr>
        <w:autoSpaceDE w:val="0"/>
        <w:autoSpaceDN w:val="0"/>
        <w:adjustRightInd w:val="0"/>
        <w:jc w:val="right"/>
        <w:rPr>
          <w:rFonts w:ascii="Arial" w:eastAsia="Calibri" w:hAnsi="Arial" w:cs="Arial"/>
          <w:sz w:val="16"/>
          <w:szCs w:val="16"/>
          <w:lang w:eastAsia="en-US"/>
        </w:rPr>
      </w:pPr>
      <w:r w:rsidRPr="00282668">
        <w:rPr>
          <w:rFonts w:ascii="Arial" w:eastAsia="Calibri" w:hAnsi="Arial" w:cs="Arial"/>
          <w:sz w:val="16"/>
          <w:szCs w:val="16"/>
          <w:lang w:eastAsia="en-US"/>
        </w:rPr>
        <w:t>к Административному регламенту</w:t>
      </w:r>
    </w:p>
    <w:p w14:paraId="5F458CB5"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Перечень </w:t>
      </w:r>
    </w:p>
    <w:p w14:paraId="0A33E3FC"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3BDE110" w14:textId="77777777" w:rsidR="00282668" w:rsidRPr="00282668" w:rsidRDefault="00282668" w:rsidP="00282668">
      <w:pPr>
        <w:numPr>
          <w:ilvl w:val="0"/>
          <w:numId w:val="33"/>
        </w:numPr>
        <w:contextualSpacing/>
        <w:jc w:val="center"/>
        <w:rPr>
          <w:rFonts w:ascii="Arial" w:eastAsia="Calibri" w:hAnsi="Arial" w:cs="Arial"/>
          <w:sz w:val="16"/>
          <w:szCs w:val="16"/>
          <w:lang w:eastAsia="en-US"/>
        </w:rPr>
      </w:pPr>
      <w:r w:rsidRPr="00282668">
        <w:rPr>
          <w:rFonts w:ascii="Arial" w:eastAsia="Calibri" w:hAnsi="Arial" w:cs="Arial"/>
          <w:sz w:val="16"/>
          <w:szCs w:val="16"/>
          <w:lang w:eastAsia="en-US"/>
        </w:rPr>
        <w:t>Перечень признаков заявителей</w:t>
      </w:r>
    </w:p>
    <w:tbl>
      <w:tblPr>
        <w:tblStyle w:val="2111"/>
        <w:tblW w:w="0" w:type="auto"/>
        <w:tblInd w:w="0" w:type="dxa"/>
        <w:tblLook w:val="04A0" w:firstRow="1" w:lastRow="0" w:firstColumn="1" w:lastColumn="0" w:noHBand="0" w:noVBand="1"/>
      </w:tblPr>
      <w:tblGrid>
        <w:gridCol w:w="1359"/>
        <w:gridCol w:w="2391"/>
        <w:gridCol w:w="5723"/>
      </w:tblGrid>
      <w:tr w:rsidR="00282668" w:rsidRPr="00282668" w14:paraId="723680C2"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266FE43A"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w:t>
            </w:r>
          </w:p>
        </w:tc>
        <w:tc>
          <w:tcPr>
            <w:tcW w:w="2410" w:type="dxa"/>
            <w:tcBorders>
              <w:top w:val="single" w:sz="4" w:space="0" w:color="auto"/>
              <w:left w:val="single" w:sz="4" w:space="0" w:color="auto"/>
              <w:bottom w:val="single" w:sz="4" w:space="0" w:color="auto"/>
              <w:right w:val="single" w:sz="4" w:space="0" w:color="auto"/>
            </w:tcBorders>
            <w:hideMark/>
          </w:tcPr>
          <w:p w14:paraId="2D934E80"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Признак заявителя</w:t>
            </w:r>
          </w:p>
        </w:tc>
        <w:tc>
          <w:tcPr>
            <w:tcW w:w="5812" w:type="dxa"/>
            <w:tcBorders>
              <w:top w:val="single" w:sz="4" w:space="0" w:color="auto"/>
              <w:left w:val="single" w:sz="4" w:space="0" w:color="auto"/>
              <w:bottom w:val="single" w:sz="4" w:space="0" w:color="auto"/>
              <w:right w:val="single" w:sz="4" w:space="0" w:color="auto"/>
            </w:tcBorders>
            <w:hideMark/>
          </w:tcPr>
          <w:p w14:paraId="07375EA4"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Значения признаков заявителя</w:t>
            </w:r>
          </w:p>
        </w:tc>
      </w:tr>
      <w:tr w:rsidR="00282668" w:rsidRPr="00282668" w14:paraId="1EDC4C30" w14:textId="77777777" w:rsidTr="00282668">
        <w:tc>
          <w:tcPr>
            <w:tcW w:w="9606" w:type="dxa"/>
            <w:gridSpan w:val="3"/>
            <w:tcBorders>
              <w:top w:val="single" w:sz="4" w:space="0" w:color="auto"/>
              <w:left w:val="single" w:sz="4" w:space="0" w:color="auto"/>
              <w:bottom w:val="single" w:sz="4" w:space="0" w:color="auto"/>
              <w:right w:val="single" w:sz="4" w:space="0" w:color="auto"/>
            </w:tcBorders>
            <w:hideMark/>
          </w:tcPr>
          <w:p w14:paraId="2FF681BF"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Вариант 1 «Выдача разрешений на право вырубки зеленых насаждений»</w:t>
            </w:r>
          </w:p>
        </w:tc>
      </w:tr>
      <w:tr w:rsidR="00282668" w:rsidRPr="00282668" w14:paraId="2938D2FF"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04639213"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1</w:t>
            </w:r>
          </w:p>
        </w:tc>
        <w:tc>
          <w:tcPr>
            <w:tcW w:w="2410" w:type="dxa"/>
            <w:tcBorders>
              <w:top w:val="single" w:sz="4" w:space="0" w:color="auto"/>
              <w:left w:val="single" w:sz="4" w:space="0" w:color="auto"/>
              <w:bottom w:val="single" w:sz="4" w:space="0" w:color="auto"/>
              <w:right w:val="single" w:sz="4" w:space="0" w:color="auto"/>
            </w:tcBorders>
            <w:hideMark/>
          </w:tcPr>
          <w:p w14:paraId="7AE7A510"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Категория заявителя</w:t>
            </w:r>
          </w:p>
        </w:tc>
        <w:tc>
          <w:tcPr>
            <w:tcW w:w="5812" w:type="dxa"/>
            <w:tcBorders>
              <w:top w:val="single" w:sz="4" w:space="0" w:color="auto"/>
              <w:left w:val="single" w:sz="4" w:space="0" w:color="auto"/>
              <w:bottom w:val="single" w:sz="4" w:space="0" w:color="auto"/>
              <w:right w:val="single" w:sz="4" w:space="0" w:color="auto"/>
            </w:tcBorders>
            <w:hideMark/>
          </w:tcPr>
          <w:p w14:paraId="23B43F90"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1.Физическое лицо </w:t>
            </w:r>
          </w:p>
          <w:p w14:paraId="54F74EC1"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2. Индивидуальный предприниматель </w:t>
            </w:r>
          </w:p>
          <w:p w14:paraId="2E951AFB"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3. Юридическое лицо </w:t>
            </w:r>
          </w:p>
        </w:tc>
      </w:tr>
      <w:tr w:rsidR="00282668" w:rsidRPr="00282668" w14:paraId="14CF4112"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040342E1"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2</w:t>
            </w:r>
          </w:p>
        </w:tc>
        <w:tc>
          <w:tcPr>
            <w:tcW w:w="2410" w:type="dxa"/>
            <w:tcBorders>
              <w:top w:val="single" w:sz="4" w:space="0" w:color="auto"/>
              <w:left w:val="single" w:sz="4" w:space="0" w:color="auto"/>
              <w:bottom w:val="single" w:sz="4" w:space="0" w:color="auto"/>
              <w:right w:val="single" w:sz="4" w:space="0" w:color="auto"/>
            </w:tcBorders>
            <w:hideMark/>
          </w:tcPr>
          <w:p w14:paraId="0C2954BC"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Заявитель обратился лично/посредством представителя</w:t>
            </w:r>
          </w:p>
        </w:tc>
        <w:tc>
          <w:tcPr>
            <w:tcW w:w="5812" w:type="dxa"/>
            <w:tcBorders>
              <w:top w:val="single" w:sz="4" w:space="0" w:color="auto"/>
              <w:left w:val="single" w:sz="4" w:space="0" w:color="auto"/>
              <w:bottom w:val="single" w:sz="4" w:space="0" w:color="auto"/>
              <w:right w:val="single" w:sz="4" w:space="0" w:color="auto"/>
            </w:tcBorders>
            <w:hideMark/>
          </w:tcPr>
          <w:p w14:paraId="28A45D1B" w14:textId="77777777" w:rsidR="00282668" w:rsidRPr="00282668" w:rsidRDefault="00282668" w:rsidP="00282668">
            <w:pPr>
              <w:numPr>
                <w:ilvl w:val="0"/>
                <w:numId w:val="35"/>
              </w:numPr>
              <w:ind w:firstLine="32"/>
              <w:contextualSpacing/>
              <w:jc w:val="left"/>
              <w:rPr>
                <w:rFonts w:ascii="Arial" w:hAnsi="Arial" w:cs="Arial"/>
                <w:sz w:val="16"/>
                <w:szCs w:val="16"/>
              </w:rPr>
            </w:pPr>
            <w:r w:rsidRPr="00282668">
              <w:rPr>
                <w:rFonts w:ascii="Arial" w:hAnsi="Arial" w:cs="Arial"/>
                <w:sz w:val="16"/>
                <w:szCs w:val="16"/>
              </w:rPr>
              <w:t>За предоставлением Муниципальной услуги обратился лично заявитель</w:t>
            </w:r>
          </w:p>
          <w:p w14:paraId="4494A01D" w14:textId="77777777" w:rsidR="00282668" w:rsidRPr="00282668" w:rsidRDefault="00282668" w:rsidP="00282668">
            <w:pPr>
              <w:numPr>
                <w:ilvl w:val="0"/>
                <w:numId w:val="35"/>
              </w:numPr>
              <w:ind w:firstLine="32"/>
              <w:contextualSpacing/>
              <w:jc w:val="left"/>
              <w:rPr>
                <w:rFonts w:ascii="Arial" w:hAnsi="Arial" w:cs="Arial"/>
                <w:sz w:val="16"/>
                <w:szCs w:val="16"/>
              </w:rPr>
            </w:pPr>
            <w:r w:rsidRPr="00282668">
              <w:rPr>
                <w:rFonts w:ascii="Arial" w:hAnsi="Arial" w:cs="Arial"/>
                <w:sz w:val="16"/>
                <w:szCs w:val="16"/>
              </w:rPr>
              <w:t>За предоставлением Муниципальной услуги обратился представитель заявителя</w:t>
            </w:r>
          </w:p>
        </w:tc>
      </w:tr>
      <w:tr w:rsidR="00282668" w:rsidRPr="00282668" w14:paraId="10838D82" w14:textId="77777777" w:rsidTr="00282668">
        <w:tc>
          <w:tcPr>
            <w:tcW w:w="9606" w:type="dxa"/>
            <w:gridSpan w:val="3"/>
            <w:tcBorders>
              <w:top w:val="single" w:sz="4" w:space="0" w:color="auto"/>
              <w:left w:val="single" w:sz="4" w:space="0" w:color="auto"/>
              <w:bottom w:val="single" w:sz="4" w:space="0" w:color="auto"/>
              <w:right w:val="single" w:sz="4" w:space="0" w:color="auto"/>
            </w:tcBorders>
            <w:hideMark/>
          </w:tcPr>
          <w:p w14:paraId="6DFFFC6B"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Вариант 2 «Исправление допущенных опечаток и (или) ошибок в выданных в результате предоставления Муниципальной услуги документах»</w:t>
            </w:r>
          </w:p>
        </w:tc>
      </w:tr>
      <w:tr w:rsidR="00282668" w:rsidRPr="00282668" w14:paraId="4A47BD50"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21D878CA"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1</w:t>
            </w:r>
          </w:p>
        </w:tc>
        <w:tc>
          <w:tcPr>
            <w:tcW w:w="2410" w:type="dxa"/>
            <w:tcBorders>
              <w:top w:val="single" w:sz="4" w:space="0" w:color="auto"/>
              <w:left w:val="single" w:sz="4" w:space="0" w:color="auto"/>
              <w:bottom w:val="single" w:sz="4" w:space="0" w:color="auto"/>
              <w:right w:val="single" w:sz="4" w:space="0" w:color="auto"/>
            </w:tcBorders>
            <w:hideMark/>
          </w:tcPr>
          <w:p w14:paraId="089E9894"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Категория заявителя</w:t>
            </w:r>
          </w:p>
        </w:tc>
        <w:tc>
          <w:tcPr>
            <w:tcW w:w="5812" w:type="dxa"/>
            <w:tcBorders>
              <w:top w:val="single" w:sz="4" w:space="0" w:color="auto"/>
              <w:left w:val="single" w:sz="4" w:space="0" w:color="auto"/>
              <w:bottom w:val="single" w:sz="4" w:space="0" w:color="auto"/>
              <w:right w:val="single" w:sz="4" w:space="0" w:color="auto"/>
            </w:tcBorders>
            <w:hideMark/>
          </w:tcPr>
          <w:p w14:paraId="47502C46"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1.Физическое лицо </w:t>
            </w:r>
          </w:p>
          <w:p w14:paraId="69BF5058"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2. Индивидуальный предприниматель </w:t>
            </w:r>
          </w:p>
          <w:p w14:paraId="6B7A34C8"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3. Юридическое лицо </w:t>
            </w:r>
          </w:p>
        </w:tc>
      </w:tr>
      <w:tr w:rsidR="00282668" w:rsidRPr="00282668" w14:paraId="5EB583AC"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3D368C31"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2</w:t>
            </w:r>
          </w:p>
        </w:tc>
        <w:tc>
          <w:tcPr>
            <w:tcW w:w="2410" w:type="dxa"/>
            <w:tcBorders>
              <w:top w:val="single" w:sz="4" w:space="0" w:color="auto"/>
              <w:left w:val="single" w:sz="4" w:space="0" w:color="auto"/>
              <w:bottom w:val="single" w:sz="4" w:space="0" w:color="auto"/>
              <w:right w:val="single" w:sz="4" w:space="0" w:color="auto"/>
            </w:tcBorders>
            <w:hideMark/>
          </w:tcPr>
          <w:p w14:paraId="70ACFD61"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Заявитель обратился лично/посредством представителя</w:t>
            </w:r>
          </w:p>
        </w:tc>
        <w:tc>
          <w:tcPr>
            <w:tcW w:w="5812" w:type="dxa"/>
            <w:tcBorders>
              <w:top w:val="single" w:sz="4" w:space="0" w:color="auto"/>
              <w:left w:val="single" w:sz="4" w:space="0" w:color="auto"/>
              <w:bottom w:val="single" w:sz="4" w:space="0" w:color="auto"/>
              <w:right w:val="single" w:sz="4" w:space="0" w:color="auto"/>
            </w:tcBorders>
            <w:hideMark/>
          </w:tcPr>
          <w:p w14:paraId="37815A51" w14:textId="77777777" w:rsidR="00282668" w:rsidRPr="00282668" w:rsidRDefault="00282668" w:rsidP="00282668">
            <w:pPr>
              <w:numPr>
                <w:ilvl w:val="0"/>
                <w:numId w:val="37"/>
              </w:numPr>
              <w:ind w:firstLine="32"/>
              <w:contextualSpacing/>
              <w:jc w:val="left"/>
              <w:rPr>
                <w:rFonts w:ascii="Arial" w:hAnsi="Arial" w:cs="Arial"/>
                <w:sz w:val="16"/>
                <w:szCs w:val="16"/>
              </w:rPr>
            </w:pPr>
            <w:r w:rsidRPr="00282668">
              <w:rPr>
                <w:rFonts w:ascii="Arial" w:hAnsi="Arial" w:cs="Arial"/>
                <w:sz w:val="16"/>
                <w:szCs w:val="16"/>
              </w:rPr>
              <w:t>За предоставлением Муниципальной услуги обратился лично заявитель</w:t>
            </w:r>
          </w:p>
          <w:p w14:paraId="78729470" w14:textId="77777777" w:rsidR="00282668" w:rsidRPr="00282668" w:rsidRDefault="00282668" w:rsidP="00282668">
            <w:pPr>
              <w:numPr>
                <w:ilvl w:val="0"/>
                <w:numId w:val="37"/>
              </w:numPr>
              <w:ind w:firstLine="32"/>
              <w:contextualSpacing/>
              <w:jc w:val="left"/>
              <w:rPr>
                <w:rFonts w:ascii="Arial" w:hAnsi="Arial" w:cs="Arial"/>
                <w:sz w:val="16"/>
                <w:szCs w:val="16"/>
              </w:rPr>
            </w:pPr>
            <w:r w:rsidRPr="00282668">
              <w:rPr>
                <w:rFonts w:ascii="Arial" w:hAnsi="Arial" w:cs="Arial"/>
                <w:sz w:val="16"/>
                <w:szCs w:val="16"/>
              </w:rPr>
              <w:t>За предоставлением Муниципальной услуги обратился представитель заявителя</w:t>
            </w:r>
          </w:p>
        </w:tc>
      </w:tr>
      <w:tr w:rsidR="00282668" w:rsidRPr="00282668" w14:paraId="51AB9F56" w14:textId="77777777" w:rsidTr="00282668">
        <w:tc>
          <w:tcPr>
            <w:tcW w:w="9606" w:type="dxa"/>
            <w:gridSpan w:val="3"/>
            <w:tcBorders>
              <w:top w:val="single" w:sz="4" w:space="0" w:color="auto"/>
              <w:left w:val="single" w:sz="4" w:space="0" w:color="auto"/>
              <w:bottom w:val="single" w:sz="4" w:space="0" w:color="auto"/>
              <w:right w:val="single" w:sz="4" w:space="0" w:color="auto"/>
            </w:tcBorders>
            <w:hideMark/>
          </w:tcPr>
          <w:p w14:paraId="74894867"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Вариант 3 «Выдача дубликата разрешения на право вырубки зеленых насаждений»</w:t>
            </w:r>
          </w:p>
        </w:tc>
      </w:tr>
      <w:tr w:rsidR="00282668" w:rsidRPr="00282668" w14:paraId="2086DC7F"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400C9343"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1</w:t>
            </w:r>
          </w:p>
        </w:tc>
        <w:tc>
          <w:tcPr>
            <w:tcW w:w="2410" w:type="dxa"/>
            <w:tcBorders>
              <w:top w:val="single" w:sz="4" w:space="0" w:color="auto"/>
              <w:left w:val="single" w:sz="4" w:space="0" w:color="auto"/>
              <w:bottom w:val="single" w:sz="4" w:space="0" w:color="auto"/>
              <w:right w:val="single" w:sz="4" w:space="0" w:color="auto"/>
            </w:tcBorders>
            <w:hideMark/>
          </w:tcPr>
          <w:p w14:paraId="3D7A5632"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Категория заявителя</w:t>
            </w:r>
          </w:p>
        </w:tc>
        <w:tc>
          <w:tcPr>
            <w:tcW w:w="5812" w:type="dxa"/>
            <w:tcBorders>
              <w:top w:val="single" w:sz="4" w:space="0" w:color="auto"/>
              <w:left w:val="single" w:sz="4" w:space="0" w:color="auto"/>
              <w:bottom w:val="single" w:sz="4" w:space="0" w:color="auto"/>
              <w:right w:val="single" w:sz="4" w:space="0" w:color="auto"/>
            </w:tcBorders>
            <w:hideMark/>
          </w:tcPr>
          <w:p w14:paraId="19498260"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1.Физическое лицо </w:t>
            </w:r>
          </w:p>
          <w:p w14:paraId="341B57EB"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2. Индивидуальный предприниматель </w:t>
            </w:r>
          </w:p>
          <w:p w14:paraId="1808B14F"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3. Юридическое лицо </w:t>
            </w:r>
          </w:p>
        </w:tc>
      </w:tr>
      <w:tr w:rsidR="00282668" w:rsidRPr="00282668" w14:paraId="422BA3E5"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70C5C1D6"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2</w:t>
            </w:r>
          </w:p>
        </w:tc>
        <w:tc>
          <w:tcPr>
            <w:tcW w:w="2410" w:type="dxa"/>
            <w:tcBorders>
              <w:top w:val="single" w:sz="4" w:space="0" w:color="auto"/>
              <w:left w:val="single" w:sz="4" w:space="0" w:color="auto"/>
              <w:bottom w:val="single" w:sz="4" w:space="0" w:color="auto"/>
              <w:right w:val="single" w:sz="4" w:space="0" w:color="auto"/>
            </w:tcBorders>
            <w:hideMark/>
          </w:tcPr>
          <w:p w14:paraId="6DAA1671"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Заявитель обратился лично/посредством представителя</w:t>
            </w:r>
          </w:p>
        </w:tc>
        <w:tc>
          <w:tcPr>
            <w:tcW w:w="5812" w:type="dxa"/>
            <w:tcBorders>
              <w:top w:val="single" w:sz="4" w:space="0" w:color="auto"/>
              <w:left w:val="single" w:sz="4" w:space="0" w:color="auto"/>
              <w:bottom w:val="single" w:sz="4" w:space="0" w:color="auto"/>
              <w:right w:val="single" w:sz="4" w:space="0" w:color="auto"/>
            </w:tcBorders>
            <w:hideMark/>
          </w:tcPr>
          <w:p w14:paraId="312BD5E0" w14:textId="77777777" w:rsidR="00282668" w:rsidRPr="00282668" w:rsidRDefault="00282668" w:rsidP="00282668">
            <w:pPr>
              <w:numPr>
                <w:ilvl w:val="0"/>
                <w:numId w:val="37"/>
              </w:numPr>
              <w:ind w:firstLine="360"/>
              <w:contextualSpacing/>
              <w:jc w:val="left"/>
              <w:rPr>
                <w:rFonts w:ascii="Arial" w:hAnsi="Arial" w:cs="Arial"/>
                <w:sz w:val="16"/>
                <w:szCs w:val="16"/>
              </w:rPr>
            </w:pPr>
            <w:r w:rsidRPr="00282668">
              <w:rPr>
                <w:rFonts w:ascii="Arial" w:hAnsi="Arial" w:cs="Arial"/>
                <w:sz w:val="16"/>
                <w:szCs w:val="16"/>
              </w:rPr>
              <w:t>За предоставлением Муниципальной услуги обратился лично заявитель</w:t>
            </w:r>
          </w:p>
          <w:p w14:paraId="79B8D0B5" w14:textId="77777777" w:rsidR="00282668" w:rsidRPr="00282668" w:rsidRDefault="00282668" w:rsidP="00282668">
            <w:pPr>
              <w:numPr>
                <w:ilvl w:val="0"/>
                <w:numId w:val="37"/>
              </w:numPr>
              <w:ind w:firstLine="360"/>
              <w:contextualSpacing/>
              <w:jc w:val="left"/>
              <w:rPr>
                <w:rFonts w:ascii="Arial" w:hAnsi="Arial" w:cs="Arial"/>
                <w:sz w:val="16"/>
                <w:szCs w:val="16"/>
              </w:rPr>
            </w:pPr>
            <w:r w:rsidRPr="00282668">
              <w:rPr>
                <w:rFonts w:ascii="Arial" w:hAnsi="Arial" w:cs="Arial"/>
                <w:sz w:val="16"/>
                <w:szCs w:val="16"/>
              </w:rPr>
              <w:t>За предоставлением Муниципальной услуги обратился представитель заявителя</w:t>
            </w:r>
          </w:p>
        </w:tc>
      </w:tr>
    </w:tbl>
    <w:p w14:paraId="1F3B50A6" w14:textId="77777777" w:rsidR="00282668" w:rsidRPr="00282668" w:rsidRDefault="00282668" w:rsidP="00282668">
      <w:pPr>
        <w:jc w:val="center"/>
        <w:rPr>
          <w:rFonts w:ascii="Arial" w:eastAsia="Calibri" w:hAnsi="Arial" w:cs="Arial"/>
          <w:sz w:val="16"/>
          <w:szCs w:val="16"/>
          <w:lang w:eastAsia="en-US"/>
        </w:rPr>
      </w:pPr>
      <w:r w:rsidRPr="00282668">
        <w:rPr>
          <w:rFonts w:ascii="Arial" w:eastAsia="Calibri" w:hAnsi="Arial" w:cs="Arial"/>
          <w:sz w:val="16"/>
          <w:szCs w:val="16"/>
          <w:lang w:eastAsia="en-US"/>
        </w:rPr>
        <w:t>2. Комбинации значений признаков, каждая из которых соответствует</w:t>
      </w:r>
    </w:p>
    <w:p w14:paraId="4191BC95" w14:textId="77777777" w:rsidR="00282668" w:rsidRPr="00282668" w:rsidRDefault="00282668" w:rsidP="00282668">
      <w:pPr>
        <w:jc w:val="center"/>
        <w:rPr>
          <w:rFonts w:ascii="Arial" w:eastAsia="Calibri" w:hAnsi="Arial" w:cs="Arial"/>
          <w:sz w:val="16"/>
          <w:szCs w:val="16"/>
          <w:lang w:eastAsia="en-US"/>
        </w:rPr>
      </w:pPr>
      <w:r w:rsidRPr="00282668">
        <w:rPr>
          <w:rFonts w:ascii="Arial" w:eastAsia="Calibri" w:hAnsi="Arial" w:cs="Arial"/>
          <w:sz w:val="16"/>
          <w:szCs w:val="16"/>
          <w:lang w:eastAsia="en-US"/>
        </w:rPr>
        <w:t>одному варианту предоставления Муниципальной услуги</w:t>
      </w:r>
    </w:p>
    <w:tbl>
      <w:tblPr>
        <w:tblStyle w:val="2111"/>
        <w:tblW w:w="0" w:type="auto"/>
        <w:tblInd w:w="0" w:type="dxa"/>
        <w:tblLook w:val="04A0" w:firstRow="1" w:lastRow="0" w:firstColumn="1" w:lastColumn="0" w:noHBand="0" w:noVBand="1"/>
      </w:tblPr>
      <w:tblGrid>
        <w:gridCol w:w="1373"/>
        <w:gridCol w:w="8100"/>
      </w:tblGrid>
      <w:tr w:rsidR="00282668" w:rsidRPr="00282668" w14:paraId="077D61A0"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0EFC7686"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Вариант </w:t>
            </w:r>
          </w:p>
        </w:tc>
        <w:tc>
          <w:tcPr>
            <w:tcW w:w="8222" w:type="dxa"/>
            <w:tcBorders>
              <w:top w:val="single" w:sz="4" w:space="0" w:color="auto"/>
              <w:left w:val="single" w:sz="4" w:space="0" w:color="auto"/>
              <w:bottom w:val="single" w:sz="4" w:space="0" w:color="auto"/>
              <w:right w:val="single" w:sz="4" w:space="0" w:color="auto"/>
            </w:tcBorders>
            <w:hideMark/>
          </w:tcPr>
          <w:p w14:paraId="065BB6B8"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Комбинация значений признаков </w:t>
            </w:r>
          </w:p>
        </w:tc>
      </w:tr>
      <w:tr w:rsidR="00282668" w:rsidRPr="00282668" w14:paraId="3B9FF732" w14:textId="77777777" w:rsidTr="00282668">
        <w:tc>
          <w:tcPr>
            <w:tcW w:w="9606" w:type="dxa"/>
            <w:gridSpan w:val="2"/>
            <w:tcBorders>
              <w:top w:val="single" w:sz="4" w:space="0" w:color="auto"/>
              <w:left w:val="single" w:sz="4" w:space="0" w:color="auto"/>
              <w:bottom w:val="single" w:sz="4" w:space="0" w:color="auto"/>
              <w:right w:val="single" w:sz="4" w:space="0" w:color="auto"/>
            </w:tcBorders>
            <w:hideMark/>
          </w:tcPr>
          <w:p w14:paraId="7016F41D"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Вариант 1 «Выдача разрешений на право вырубки зеленых насаждений»</w:t>
            </w:r>
          </w:p>
        </w:tc>
      </w:tr>
      <w:tr w:rsidR="00282668" w:rsidRPr="00282668" w14:paraId="23BF0E2F"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02DAF9FB"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1</w:t>
            </w:r>
          </w:p>
        </w:tc>
        <w:tc>
          <w:tcPr>
            <w:tcW w:w="8222" w:type="dxa"/>
            <w:tcBorders>
              <w:top w:val="single" w:sz="4" w:space="0" w:color="auto"/>
              <w:left w:val="single" w:sz="4" w:space="0" w:color="auto"/>
              <w:bottom w:val="single" w:sz="4" w:space="0" w:color="auto"/>
              <w:right w:val="single" w:sz="4" w:space="0" w:color="auto"/>
            </w:tcBorders>
            <w:hideMark/>
          </w:tcPr>
          <w:p w14:paraId="25B4CA3B"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Физическое лицо, лично</w:t>
            </w:r>
          </w:p>
        </w:tc>
      </w:tr>
      <w:tr w:rsidR="00282668" w:rsidRPr="00282668" w14:paraId="58D4FA9D"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738FD5E5"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2</w:t>
            </w:r>
          </w:p>
        </w:tc>
        <w:tc>
          <w:tcPr>
            <w:tcW w:w="8222" w:type="dxa"/>
            <w:tcBorders>
              <w:top w:val="single" w:sz="4" w:space="0" w:color="auto"/>
              <w:left w:val="single" w:sz="4" w:space="0" w:color="auto"/>
              <w:bottom w:val="single" w:sz="4" w:space="0" w:color="auto"/>
              <w:right w:val="single" w:sz="4" w:space="0" w:color="auto"/>
            </w:tcBorders>
            <w:hideMark/>
          </w:tcPr>
          <w:p w14:paraId="700DB490"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Представитель физического лица</w:t>
            </w:r>
          </w:p>
        </w:tc>
      </w:tr>
      <w:tr w:rsidR="00282668" w:rsidRPr="00282668" w14:paraId="43E865E5"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7D9F2E13"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3</w:t>
            </w:r>
          </w:p>
        </w:tc>
        <w:tc>
          <w:tcPr>
            <w:tcW w:w="8222" w:type="dxa"/>
            <w:tcBorders>
              <w:top w:val="single" w:sz="4" w:space="0" w:color="auto"/>
              <w:left w:val="single" w:sz="4" w:space="0" w:color="auto"/>
              <w:bottom w:val="single" w:sz="4" w:space="0" w:color="auto"/>
              <w:right w:val="single" w:sz="4" w:space="0" w:color="auto"/>
            </w:tcBorders>
            <w:hideMark/>
          </w:tcPr>
          <w:p w14:paraId="5EB79552"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 xml:space="preserve">Индивидуальный предприниматель, лично </w:t>
            </w:r>
          </w:p>
        </w:tc>
      </w:tr>
      <w:tr w:rsidR="00282668" w:rsidRPr="00282668" w14:paraId="746274C5"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4599ECBD"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4</w:t>
            </w:r>
          </w:p>
        </w:tc>
        <w:tc>
          <w:tcPr>
            <w:tcW w:w="8222" w:type="dxa"/>
            <w:tcBorders>
              <w:top w:val="single" w:sz="4" w:space="0" w:color="auto"/>
              <w:left w:val="single" w:sz="4" w:space="0" w:color="auto"/>
              <w:bottom w:val="single" w:sz="4" w:space="0" w:color="auto"/>
              <w:right w:val="single" w:sz="4" w:space="0" w:color="auto"/>
            </w:tcBorders>
            <w:hideMark/>
          </w:tcPr>
          <w:p w14:paraId="3D1BF3BD"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 xml:space="preserve">Представитель индивидуального предпринимателя </w:t>
            </w:r>
          </w:p>
        </w:tc>
      </w:tr>
      <w:tr w:rsidR="00282668" w:rsidRPr="00282668" w14:paraId="70E9B06B"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0026A4FA"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5</w:t>
            </w:r>
          </w:p>
        </w:tc>
        <w:tc>
          <w:tcPr>
            <w:tcW w:w="8222" w:type="dxa"/>
            <w:tcBorders>
              <w:top w:val="single" w:sz="4" w:space="0" w:color="auto"/>
              <w:left w:val="single" w:sz="4" w:space="0" w:color="auto"/>
              <w:bottom w:val="single" w:sz="4" w:space="0" w:color="auto"/>
              <w:right w:val="single" w:sz="4" w:space="0" w:color="auto"/>
            </w:tcBorders>
            <w:hideMark/>
          </w:tcPr>
          <w:p w14:paraId="6593C497"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 xml:space="preserve">Юридическое лицо, руководитель </w:t>
            </w:r>
          </w:p>
        </w:tc>
      </w:tr>
      <w:tr w:rsidR="00282668" w:rsidRPr="00282668" w14:paraId="709C349E"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5021DFBF"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6</w:t>
            </w:r>
          </w:p>
        </w:tc>
        <w:tc>
          <w:tcPr>
            <w:tcW w:w="8222" w:type="dxa"/>
            <w:tcBorders>
              <w:top w:val="single" w:sz="4" w:space="0" w:color="auto"/>
              <w:left w:val="single" w:sz="4" w:space="0" w:color="auto"/>
              <w:bottom w:val="single" w:sz="4" w:space="0" w:color="auto"/>
              <w:right w:val="single" w:sz="4" w:space="0" w:color="auto"/>
            </w:tcBorders>
            <w:hideMark/>
          </w:tcPr>
          <w:p w14:paraId="3E918B5D"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Представитель юридического лица</w:t>
            </w:r>
          </w:p>
        </w:tc>
      </w:tr>
      <w:tr w:rsidR="00282668" w:rsidRPr="00282668" w14:paraId="6E1741C4" w14:textId="77777777" w:rsidTr="00282668">
        <w:tc>
          <w:tcPr>
            <w:tcW w:w="9606" w:type="dxa"/>
            <w:gridSpan w:val="2"/>
            <w:tcBorders>
              <w:top w:val="single" w:sz="4" w:space="0" w:color="auto"/>
              <w:left w:val="single" w:sz="4" w:space="0" w:color="auto"/>
              <w:bottom w:val="single" w:sz="4" w:space="0" w:color="auto"/>
              <w:right w:val="single" w:sz="4" w:space="0" w:color="auto"/>
            </w:tcBorders>
            <w:hideMark/>
          </w:tcPr>
          <w:p w14:paraId="339B7654"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Вариант 2 «Исправление допущенных опечаток и (или) ошибок в выданных в результате предоставления Муниципальной услуги документах»</w:t>
            </w:r>
          </w:p>
        </w:tc>
      </w:tr>
      <w:tr w:rsidR="00282668" w:rsidRPr="00282668" w14:paraId="60CAF90D"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0D42E076"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1</w:t>
            </w:r>
          </w:p>
        </w:tc>
        <w:tc>
          <w:tcPr>
            <w:tcW w:w="8222" w:type="dxa"/>
            <w:tcBorders>
              <w:top w:val="single" w:sz="4" w:space="0" w:color="auto"/>
              <w:left w:val="single" w:sz="4" w:space="0" w:color="auto"/>
              <w:bottom w:val="single" w:sz="4" w:space="0" w:color="auto"/>
              <w:right w:val="single" w:sz="4" w:space="0" w:color="auto"/>
            </w:tcBorders>
            <w:hideMark/>
          </w:tcPr>
          <w:p w14:paraId="59A9C3D7"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Физическое лицо, лично</w:t>
            </w:r>
          </w:p>
        </w:tc>
      </w:tr>
      <w:tr w:rsidR="00282668" w:rsidRPr="00282668" w14:paraId="5CAE33EC"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65C161C7"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2</w:t>
            </w:r>
          </w:p>
        </w:tc>
        <w:tc>
          <w:tcPr>
            <w:tcW w:w="8222" w:type="dxa"/>
            <w:tcBorders>
              <w:top w:val="single" w:sz="4" w:space="0" w:color="auto"/>
              <w:left w:val="single" w:sz="4" w:space="0" w:color="auto"/>
              <w:bottom w:val="single" w:sz="4" w:space="0" w:color="auto"/>
              <w:right w:val="single" w:sz="4" w:space="0" w:color="auto"/>
            </w:tcBorders>
            <w:hideMark/>
          </w:tcPr>
          <w:p w14:paraId="46D10B60"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Представитель физического лица</w:t>
            </w:r>
          </w:p>
        </w:tc>
      </w:tr>
      <w:tr w:rsidR="00282668" w:rsidRPr="00282668" w14:paraId="390FC916"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220ABA9B"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lastRenderedPageBreak/>
              <w:t>3</w:t>
            </w:r>
          </w:p>
        </w:tc>
        <w:tc>
          <w:tcPr>
            <w:tcW w:w="8222" w:type="dxa"/>
            <w:tcBorders>
              <w:top w:val="single" w:sz="4" w:space="0" w:color="auto"/>
              <w:left w:val="single" w:sz="4" w:space="0" w:color="auto"/>
              <w:bottom w:val="single" w:sz="4" w:space="0" w:color="auto"/>
              <w:right w:val="single" w:sz="4" w:space="0" w:color="auto"/>
            </w:tcBorders>
            <w:hideMark/>
          </w:tcPr>
          <w:p w14:paraId="10A585EF"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 xml:space="preserve">Индивидуальный предприниматель, лично </w:t>
            </w:r>
          </w:p>
        </w:tc>
      </w:tr>
      <w:tr w:rsidR="00282668" w:rsidRPr="00282668" w14:paraId="23007D0E"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2DA231BA"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4</w:t>
            </w:r>
          </w:p>
        </w:tc>
        <w:tc>
          <w:tcPr>
            <w:tcW w:w="8222" w:type="dxa"/>
            <w:tcBorders>
              <w:top w:val="single" w:sz="4" w:space="0" w:color="auto"/>
              <w:left w:val="single" w:sz="4" w:space="0" w:color="auto"/>
              <w:bottom w:val="single" w:sz="4" w:space="0" w:color="auto"/>
              <w:right w:val="single" w:sz="4" w:space="0" w:color="auto"/>
            </w:tcBorders>
            <w:hideMark/>
          </w:tcPr>
          <w:p w14:paraId="425A7327"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 xml:space="preserve">Представитель индивидуального предпринимателя </w:t>
            </w:r>
          </w:p>
        </w:tc>
      </w:tr>
      <w:tr w:rsidR="00282668" w:rsidRPr="00282668" w14:paraId="6A781396"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64CA4C6A"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5</w:t>
            </w:r>
          </w:p>
        </w:tc>
        <w:tc>
          <w:tcPr>
            <w:tcW w:w="8222" w:type="dxa"/>
            <w:tcBorders>
              <w:top w:val="single" w:sz="4" w:space="0" w:color="auto"/>
              <w:left w:val="single" w:sz="4" w:space="0" w:color="auto"/>
              <w:bottom w:val="single" w:sz="4" w:space="0" w:color="auto"/>
              <w:right w:val="single" w:sz="4" w:space="0" w:color="auto"/>
            </w:tcBorders>
            <w:hideMark/>
          </w:tcPr>
          <w:p w14:paraId="3FE25F8A"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 xml:space="preserve">Юридическое лицо, руководитель </w:t>
            </w:r>
          </w:p>
        </w:tc>
      </w:tr>
      <w:tr w:rsidR="00282668" w:rsidRPr="00282668" w14:paraId="659B01C8"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1B945542"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6</w:t>
            </w:r>
          </w:p>
        </w:tc>
        <w:tc>
          <w:tcPr>
            <w:tcW w:w="8222" w:type="dxa"/>
            <w:tcBorders>
              <w:top w:val="single" w:sz="4" w:space="0" w:color="auto"/>
              <w:left w:val="single" w:sz="4" w:space="0" w:color="auto"/>
              <w:bottom w:val="single" w:sz="4" w:space="0" w:color="auto"/>
              <w:right w:val="single" w:sz="4" w:space="0" w:color="auto"/>
            </w:tcBorders>
            <w:hideMark/>
          </w:tcPr>
          <w:p w14:paraId="249790CE"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Представитель юридического лица</w:t>
            </w:r>
          </w:p>
        </w:tc>
      </w:tr>
      <w:tr w:rsidR="00282668" w:rsidRPr="00282668" w14:paraId="4ABB07C4" w14:textId="77777777" w:rsidTr="00282668">
        <w:tc>
          <w:tcPr>
            <w:tcW w:w="9606" w:type="dxa"/>
            <w:gridSpan w:val="2"/>
            <w:tcBorders>
              <w:top w:val="single" w:sz="4" w:space="0" w:color="auto"/>
              <w:left w:val="single" w:sz="4" w:space="0" w:color="auto"/>
              <w:bottom w:val="single" w:sz="4" w:space="0" w:color="auto"/>
              <w:right w:val="single" w:sz="4" w:space="0" w:color="auto"/>
            </w:tcBorders>
            <w:hideMark/>
          </w:tcPr>
          <w:p w14:paraId="06A0326C" w14:textId="77777777" w:rsidR="00282668" w:rsidRPr="00282668" w:rsidRDefault="00282668" w:rsidP="00282668">
            <w:pPr>
              <w:tabs>
                <w:tab w:val="left" w:pos="0"/>
                <w:tab w:val="left" w:pos="1123"/>
              </w:tabs>
              <w:ind w:firstLine="567"/>
              <w:jc w:val="center"/>
              <w:rPr>
                <w:rFonts w:ascii="Arial" w:hAnsi="Arial" w:cs="Arial"/>
                <w:spacing w:val="7"/>
                <w:sz w:val="16"/>
                <w:szCs w:val="16"/>
              </w:rPr>
            </w:pPr>
            <w:r w:rsidRPr="00282668">
              <w:rPr>
                <w:rFonts w:ascii="Arial" w:hAnsi="Arial" w:cs="Arial"/>
                <w:spacing w:val="7"/>
                <w:sz w:val="16"/>
                <w:szCs w:val="16"/>
              </w:rPr>
              <w:t>Вариант 3 «Выдача дубликата разрешения на право вырубки зеленых насаждений»</w:t>
            </w:r>
          </w:p>
        </w:tc>
      </w:tr>
      <w:tr w:rsidR="00282668" w:rsidRPr="00282668" w14:paraId="1617FDC6"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0425BC54"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1</w:t>
            </w:r>
          </w:p>
        </w:tc>
        <w:tc>
          <w:tcPr>
            <w:tcW w:w="8222" w:type="dxa"/>
            <w:tcBorders>
              <w:top w:val="single" w:sz="4" w:space="0" w:color="auto"/>
              <w:left w:val="single" w:sz="4" w:space="0" w:color="auto"/>
              <w:bottom w:val="single" w:sz="4" w:space="0" w:color="auto"/>
              <w:right w:val="single" w:sz="4" w:space="0" w:color="auto"/>
            </w:tcBorders>
            <w:hideMark/>
          </w:tcPr>
          <w:p w14:paraId="36B698FD"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Физическое лицо, лично</w:t>
            </w:r>
          </w:p>
        </w:tc>
      </w:tr>
      <w:tr w:rsidR="00282668" w:rsidRPr="00282668" w14:paraId="599F9BD3"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316F62EE"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2</w:t>
            </w:r>
          </w:p>
        </w:tc>
        <w:tc>
          <w:tcPr>
            <w:tcW w:w="8222" w:type="dxa"/>
            <w:tcBorders>
              <w:top w:val="single" w:sz="4" w:space="0" w:color="auto"/>
              <w:left w:val="single" w:sz="4" w:space="0" w:color="auto"/>
              <w:bottom w:val="single" w:sz="4" w:space="0" w:color="auto"/>
              <w:right w:val="single" w:sz="4" w:space="0" w:color="auto"/>
            </w:tcBorders>
            <w:hideMark/>
          </w:tcPr>
          <w:p w14:paraId="193321AD"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Представитель физического лица</w:t>
            </w:r>
          </w:p>
        </w:tc>
      </w:tr>
      <w:tr w:rsidR="00282668" w:rsidRPr="00282668" w14:paraId="16A6E22B"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5B29CD69"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3</w:t>
            </w:r>
          </w:p>
        </w:tc>
        <w:tc>
          <w:tcPr>
            <w:tcW w:w="8222" w:type="dxa"/>
            <w:tcBorders>
              <w:top w:val="single" w:sz="4" w:space="0" w:color="auto"/>
              <w:left w:val="single" w:sz="4" w:space="0" w:color="auto"/>
              <w:bottom w:val="single" w:sz="4" w:space="0" w:color="auto"/>
              <w:right w:val="single" w:sz="4" w:space="0" w:color="auto"/>
            </w:tcBorders>
            <w:hideMark/>
          </w:tcPr>
          <w:p w14:paraId="6DBA143A"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 xml:space="preserve">Индивидуальный предприниматель, лично </w:t>
            </w:r>
          </w:p>
        </w:tc>
      </w:tr>
      <w:tr w:rsidR="00282668" w:rsidRPr="00282668" w14:paraId="5EBCD243"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1B3F5115"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4</w:t>
            </w:r>
          </w:p>
        </w:tc>
        <w:tc>
          <w:tcPr>
            <w:tcW w:w="8222" w:type="dxa"/>
            <w:tcBorders>
              <w:top w:val="single" w:sz="4" w:space="0" w:color="auto"/>
              <w:left w:val="single" w:sz="4" w:space="0" w:color="auto"/>
              <w:bottom w:val="single" w:sz="4" w:space="0" w:color="auto"/>
              <w:right w:val="single" w:sz="4" w:space="0" w:color="auto"/>
            </w:tcBorders>
            <w:hideMark/>
          </w:tcPr>
          <w:p w14:paraId="671654B7"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 xml:space="preserve">Представитель индивидуального предпринимателя </w:t>
            </w:r>
          </w:p>
        </w:tc>
      </w:tr>
      <w:tr w:rsidR="00282668" w:rsidRPr="00282668" w14:paraId="251C74B2"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0CDB2FC1"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5</w:t>
            </w:r>
          </w:p>
        </w:tc>
        <w:tc>
          <w:tcPr>
            <w:tcW w:w="8222" w:type="dxa"/>
            <w:tcBorders>
              <w:top w:val="single" w:sz="4" w:space="0" w:color="auto"/>
              <w:left w:val="single" w:sz="4" w:space="0" w:color="auto"/>
              <w:bottom w:val="single" w:sz="4" w:space="0" w:color="auto"/>
              <w:right w:val="single" w:sz="4" w:space="0" w:color="auto"/>
            </w:tcBorders>
            <w:hideMark/>
          </w:tcPr>
          <w:p w14:paraId="4FC3C9AB"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 xml:space="preserve">Юридическое лицо, руководитель </w:t>
            </w:r>
          </w:p>
        </w:tc>
      </w:tr>
      <w:tr w:rsidR="00282668" w:rsidRPr="00282668" w14:paraId="3BD6FAA0" w14:textId="77777777" w:rsidTr="00282668">
        <w:tc>
          <w:tcPr>
            <w:tcW w:w="1384" w:type="dxa"/>
            <w:tcBorders>
              <w:top w:val="single" w:sz="4" w:space="0" w:color="auto"/>
              <w:left w:val="single" w:sz="4" w:space="0" w:color="auto"/>
              <w:bottom w:val="single" w:sz="4" w:space="0" w:color="auto"/>
              <w:right w:val="single" w:sz="4" w:space="0" w:color="auto"/>
            </w:tcBorders>
            <w:hideMark/>
          </w:tcPr>
          <w:p w14:paraId="4FB5A6C2"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6</w:t>
            </w:r>
          </w:p>
        </w:tc>
        <w:tc>
          <w:tcPr>
            <w:tcW w:w="8222" w:type="dxa"/>
            <w:tcBorders>
              <w:top w:val="single" w:sz="4" w:space="0" w:color="auto"/>
              <w:left w:val="single" w:sz="4" w:space="0" w:color="auto"/>
              <w:bottom w:val="single" w:sz="4" w:space="0" w:color="auto"/>
              <w:right w:val="single" w:sz="4" w:space="0" w:color="auto"/>
            </w:tcBorders>
            <w:hideMark/>
          </w:tcPr>
          <w:p w14:paraId="06CB2F01" w14:textId="77777777" w:rsidR="00282668" w:rsidRPr="00282668" w:rsidRDefault="00282668" w:rsidP="00282668">
            <w:pPr>
              <w:ind w:left="720"/>
              <w:contextualSpacing/>
              <w:jc w:val="center"/>
              <w:rPr>
                <w:rFonts w:ascii="Arial" w:hAnsi="Arial" w:cs="Arial"/>
                <w:sz w:val="16"/>
                <w:szCs w:val="16"/>
              </w:rPr>
            </w:pPr>
            <w:r w:rsidRPr="00282668">
              <w:rPr>
                <w:rFonts w:ascii="Arial" w:hAnsi="Arial" w:cs="Arial"/>
                <w:sz w:val="16"/>
                <w:szCs w:val="16"/>
              </w:rPr>
              <w:t>Представитель юридического лица</w:t>
            </w:r>
          </w:p>
        </w:tc>
      </w:tr>
    </w:tbl>
    <w:p w14:paraId="4159ADFB" w14:textId="77777777" w:rsidR="00282668" w:rsidRPr="00282668" w:rsidRDefault="00282668" w:rsidP="00282668">
      <w:pPr>
        <w:autoSpaceDE w:val="0"/>
        <w:autoSpaceDN w:val="0"/>
        <w:adjustRightInd w:val="0"/>
        <w:rPr>
          <w:rFonts w:ascii="Arial" w:hAnsi="Arial" w:cs="Arial"/>
          <w:color w:val="000000"/>
          <w:sz w:val="16"/>
          <w:szCs w:val="16"/>
        </w:rPr>
      </w:pPr>
    </w:p>
    <w:p w14:paraId="47876324" w14:textId="77777777" w:rsidR="00282668" w:rsidRPr="00282668" w:rsidRDefault="00282668" w:rsidP="00282668">
      <w:pPr>
        <w:autoSpaceDE w:val="0"/>
        <w:autoSpaceDN w:val="0"/>
        <w:adjustRightInd w:val="0"/>
        <w:jc w:val="center"/>
        <w:rPr>
          <w:rFonts w:ascii="Arial" w:hAnsi="Arial" w:cs="Arial"/>
          <w:b/>
          <w:sz w:val="16"/>
          <w:szCs w:val="16"/>
        </w:rPr>
      </w:pPr>
      <w:r w:rsidRPr="00282668">
        <w:rPr>
          <w:rFonts w:ascii="Arial" w:hAnsi="Arial" w:cs="Arial"/>
          <w:b/>
          <w:sz w:val="16"/>
          <w:szCs w:val="16"/>
        </w:rPr>
        <w:t>СОВЕТ НАРОДНЫХ ДЕПУТАТОВ</w:t>
      </w:r>
    </w:p>
    <w:p w14:paraId="2FF338EA" w14:textId="77777777" w:rsidR="00282668" w:rsidRPr="00282668" w:rsidRDefault="00282668" w:rsidP="00282668">
      <w:pPr>
        <w:autoSpaceDE w:val="0"/>
        <w:autoSpaceDN w:val="0"/>
        <w:adjustRightInd w:val="0"/>
        <w:jc w:val="center"/>
        <w:rPr>
          <w:rFonts w:ascii="Arial" w:hAnsi="Arial" w:cs="Arial"/>
          <w:b/>
          <w:sz w:val="16"/>
          <w:szCs w:val="16"/>
        </w:rPr>
      </w:pPr>
      <w:r w:rsidRPr="00282668">
        <w:rPr>
          <w:rFonts w:ascii="Arial" w:hAnsi="Arial" w:cs="Arial"/>
          <w:b/>
          <w:sz w:val="16"/>
          <w:szCs w:val="16"/>
        </w:rPr>
        <w:t>КАЛАЧЕЕВСКОГО СЕЛЬСКОГО ПОСЕЛЕНИЯ</w:t>
      </w:r>
    </w:p>
    <w:p w14:paraId="20DB44DF" w14:textId="77777777" w:rsidR="00282668" w:rsidRPr="00282668" w:rsidRDefault="00282668" w:rsidP="00282668">
      <w:pPr>
        <w:autoSpaceDE w:val="0"/>
        <w:autoSpaceDN w:val="0"/>
        <w:adjustRightInd w:val="0"/>
        <w:jc w:val="center"/>
        <w:rPr>
          <w:rFonts w:ascii="Arial" w:hAnsi="Arial" w:cs="Arial"/>
          <w:b/>
          <w:sz w:val="16"/>
          <w:szCs w:val="16"/>
        </w:rPr>
      </w:pPr>
      <w:r w:rsidRPr="00282668">
        <w:rPr>
          <w:rFonts w:ascii="Arial" w:hAnsi="Arial" w:cs="Arial"/>
          <w:b/>
          <w:sz w:val="16"/>
          <w:szCs w:val="16"/>
        </w:rPr>
        <w:t>КАЛАЧЕЕВСКОГО МУНИЦИПАЛЬНОГО РАЙОНА</w:t>
      </w:r>
    </w:p>
    <w:p w14:paraId="16EDED04" w14:textId="77777777" w:rsidR="00282668" w:rsidRPr="00282668" w:rsidRDefault="00282668" w:rsidP="00282668">
      <w:pPr>
        <w:autoSpaceDE w:val="0"/>
        <w:autoSpaceDN w:val="0"/>
        <w:adjustRightInd w:val="0"/>
        <w:jc w:val="center"/>
        <w:rPr>
          <w:rFonts w:ascii="Arial" w:hAnsi="Arial" w:cs="Arial"/>
          <w:b/>
          <w:sz w:val="16"/>
          <w:szCs w:val="16"/>
        </w:rPr>
      </w:pPr>
      <w:r w:rsidRPr="00282668">
        <w:rPr>
          <w:rFonts w:ascii="Arial" w:hAnsi="Arial" w:cs="Arial"/>
          <w:b/>
          <w:sz w:val="16"/>
          <w:szCs w:val="16"/>
        </w:rPr>
        <w:t>ВОРОНЕЖСКОЙ ОБЛАСТИ</w:t>
      </w:r>
    </w:p>
    <w:p w14:paraId="40AA694D" w14:textId="77777777" w:rsidR="00282668" w:rsidRPr="00282668" w:rsidRDefault="00282668" w:rsidP="00282668">
      <w:pPr>
        <w:autoSpaceDE w:val="0"/>
        <w:autoSpaceDN w:val="0"/>
        <w:adjustRightInd w:val="0"/>
        <w:jc w:val="center"/>
        <w:rPr>
          <w:rFonts w:ascii="Arial" w:hAnsi="Arial" w:cs="Arial"/>
          <w:b/>
          <w:bCs/>
          <w:sz w:val="16"/>
          <w:szCs w:val="16"/>
        </w:rPr>
      </w:pPr>
      <w:r w:rsidRPr="00282668">
        <w:rPr>
          <w:rFonts w:ascii="Arial" w:hAnsi="Arial" w:cs="Arial"/>
          <w:b/>
          <w:bCs/>
          <w:sz w:val="16"/>
          <w:szCs w:val="16"/>
        </w:rPr>
        <w:t>РЕШЕНИЕ</w:t>
      </w:r>
    </w:p>
    <w:p w14:paraId="64968750" w14:textId="77777777" w:rsidR="00282668" w:rsidRPr="00282668" w:rsidRDefault="00282668" w:rsidP="00282668">
      <w:pPr>
        <w:widowControl w:val="0"/>
        <w:autoSpaceDE w:val="0"/>
        <w:autoSpaceDN w:val="0"/>
        <w:adjustRightInd w:val="0"/>
        <w:rPr>
          <w:rFonts w:ascii="Arial" w:hAnsi="Arial" w:cs="Arial"/>
          <w:bCs/>
          <w:sz w:val="16"/>
          <w:szCs w:val="16"/>
        </w:rPr>
      </w:pPr>
      <w:r w:rsidRPr="00282668">
        <w:rPr>
          <w:rFonts w:ascii="Arial" w:hAnsi="Arial" w:cs="Arial"/>
          <w:bCs/>
          <w:sz w:val="16"/>
          <w:szCs w:val="16"/>
        </w:rPr>
        <w:t>от «12» декабря 2024 г. № 225</w:t>
      </w:r>
    </w:p>
    <w:p w14:paraId="7DD1E7D1" w14:textId="77777777" w:rsidR="00282668" w:rsidRPr="00282668" w:rsidRDefault="00282668" w:rsidP="00282668">
      <w:pPr>
        <w:widowControl w:val="0"/>
        <w:autoSpaceDE w:val="0"/>
        <w:autoSpaceDN w:val="0"/>
        <w:adjustRightInd w:val="0"/>
        <w:rPr>
          <w:rFonts w:ascii="Arial" w:hAnsi="Arial" w:cs="Arial"/>
          <w:bCs/>
          <w:sz w:val="16"/>
          <w:szCs w:val="16"/>
        </w:rPr>
      </w:pPr>
      <w:r w:rsidRPr="00282668">
        <w:rPr>
          <w:rFonts w:ascii="Arial" w:hAnsi="Arial" w:cs="Arial"/>
          <w:bCs/>
          <w:sz w:val="16"/>
          <w:szCs w:val="16"/>
        </w:rPr>
        <w:t>п. Калачеевский</w:t>
      </w:r>
    </w:p>
    <w:tbl>
      <w:tblPr>
        <w:tblW w:w="4425" w:type="dxa"/>
        <w:tblCellSpacing w:w="15" w:type="dxa"/>
        <w:tblLook w:val="04A0" w:firstRow="1" w:lastRow="0" w:firstColumn="1" w:lastColumn="0" w:noHBand="0" w:noVBand="1"/>
      </w:tblPr>
      <w:tblGrid>
        <w:gridCol w:w="9347"/>
      </w:tblGrid>
      <w:tr w:rsidR="00282668" w:rsidRPr="00282668" w14:paraId="297A23AF" w14:textId="77777777" w:rsidTr="00282668">
        <w:trPr>
          <w:tblCellSpacing w:w="15" w:type="dxa"/>
        </w:trPr>
        <w:tc>
          <w:tcPr>
            <w:tcW w:w="0" w:type="auto"/>
            <w:noWrap/>
            <w:tcMar>
              <w:top w:w="15" w:type="dxa"/>
              <w:left w:w="15" w:type="dxa"/>
              <w:bottom w:w="15" w:type="dxa"/>
              <w:right w:w="15" w:type="dxa"/>
            </w:tcMar>
            <w:hideMark/>
          </w:tcPr>
          <w:p w14:paraId="78B7425F" w14:textId="77777777" w:rsidR="00282668" w:rsidRPr="00282668" w:rsidRDefault="00282668" w:rsidP="00282668">
            <w:pPr>
              <w:ind w:firstLine="851"/>
              <w:jc w:val="center"/>
              <w:rPr>
                <w:rFonts w:ascii="Arial" w:hAnsi="Arial" w:cs="Arial"/>
                <w:sz w:val="16"/>
                <w:szCs w:val="16"/>
              </w:rPr>
            </w:pPr>
            <w:bookmarkStart w:id="23" w:name="table01"/>
            <w:bookmarkEnd w:id="23"/>
            <w:r w:rsidRPr="00282668">
              <w:rPr>
                <w:rFonts w:ascii="Arial" w:hAnsi="Arial" w:cs="Arial"/>
                <w:b/>
                <w:bCs/>
                <w:sz w:val="16"/>
                <w:szCs w:val="16"/>
              </w:rPr>
              <w:t>О внесении изменений в решение от 27.04.2021 г. № 37 «Об утверждении Положения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w:t>
            </w:r>
          </w:p>
        </w:tc>
      </w:tr>
    </w:tbl>
    <w:p w14:paraId="4DB7BD13" w14:textId="77777777" w:rsidR="00282668" w:rsidRPr="00282668" w:rsidRDefault="00282668" w:rsidP="002775A5">
      <w:pPr>
        <w:spacing w:before="240"/>
        <w:ind w:firstLine="851"/>
        <w:rPr>
          <w:rFonts w:ascii="Arial" w:hAnsi="Arial" w:cs="Arial"/>
          <w:b/>
          <w:sz w:val="16"/>
          <w:szCs w:val="16"/>
        </w:rPr>
      </w:pPr>
      <w:r w:rsidRPr="00282668">
        <w:rPr>
          <w:rFonts w:ascii="Arial" w:hAnsi="Arial" w:cs="Arial"/>
          <w:color w:val="000000"/>
          <w:sz w:val="16"/>
          <w:szCs w:val="16"/>
        </w:rPr>
        <w:t xml:space="preserve">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w:t>
      </w:r>
      <w:r w:rsidRPr="00282668">
        <w:rPr>
          <w:rFonts w:ascii="Arial" w:hAnsi="Arial" w:cs="Arial"/>
          <w:sz w:val="16"/>
          <w:szCs w:val="16"/>
        </w:rPr>
        <w:t>законом от 06.02.2023 N 13-ФЗ "О внесении изменений в отдельные законодательные акты Российской Федерации", Уставом Калачеевского сельского поселения Калачеевского муниципального района Воронежской области,</w:t>
      </w:r>
      <w:r w:rsidRPr="00282668">
        <w:rPr>
          <w:rFonts w:ascii="Calibri" w:eastAsia="Calibri" w:hAnsi="Calibri"/>
          <w:sz w:val="16"/>
          <w:szCs w:val="16"/>
          <w:lang w:eastAsia="en-US"/>
        </w:rPr>
        <w:t xml:space="preserve"> </w:t>
      </w:r>
      <w:r w:rsidRPr="00282668">
        <w:rPr>
          <w:rFonts w:ascii="Arial" w:hAnsi="Arial" w:cs="Arial"/>
          <w:sz w:val="16"/>
          <w:szCs w:val="16"/>
        </w:rPr>
        <w:t xml:space="preserve">в целях приведения нормативных правовых актов в соответствие с действующим законодательством, </w:t>
      </w:r>
      <w:r w:rsidRPr="00282668">
        <w:rPr>
          <w:rFonts w:ascii="Arial" w:eastAsia="Calibri" w:hAnsi="Arial" w:cs="Arial"/>
          <w:sz w:val="16"/>
          <w:szCs w:val="16"/>
          <w:lang w:eastAsia="en-US"/>
        </w:rPr>
        <w:t xml:space="preserve">Совет народных депутатов </w:t>
      </w:r>
      <w:r w:rsidRPr="00282668">
        <w:rPr>
          <w:rFonts w:ascii="Arial" w:eastAsia="Calibri" w:hAnsi="Arial" w:cs="Arial"/>
          <w:bCs/>
          <w:sz w:val="16"/>
          <w:szCs w:val="16"/>
          <w:lang w:eastAsia="en-US"/>
        </w:rPr>
        <w:t>Калачеевского сельского поселения</w:t>
      </w:r>
      <w:r w:rsidRPr="00282668">
        <w:rPr>
          <w:rFonts w:ascii="Arial" w:eastAsia="Calibri" w:hAnsi="Arial" w:cs="Arial"/>
          <w:sz w:val="16"/>
          <w:szCs w:val="16"/>
          <w:lang w:eastAsia="en-US"/>
        </w:rPr>
        <w:t xml:space="preserve"> </w:t>
      </w:r>
      <w:r w:rsidRPr="00282668">
        <w:rPr>
          <w:rFonts w:ascii="Arial" w:eastAsia="Calibri" w:hAnsi="Arial" w:cs="Arial"/>
          <w:b/>
          <w:sz w:val="16"/>
          <w:szCs w:val="16"/>
          <w:lang w:eastAsia="en-US"/>
        </w:rPr>
        <w:t>р е ш и л:</w:t>
      </w:r>
    </w:p>
    <w:p w14:paraId="1CDD6D34" w14:textId="77777777" w:rsidR="00282668" w:rsidRPr="00282668" w:rsidRDefault="00282668" w:rsidP="002775A5">
      <w:pPr>
        <w:numPr>
          <w:ilvl w:val="0"/>
          <w:numId w:val="38"/>
        </w:numPr>
        <w:tabs>
          <w:tab w:val="num" w:pos="0"/>
        </w:tabs>
        <w:spacing w:after="100" w:afterAutospacing="1" w:line="276" w:lineRule="auto"/>
        <w:ind w:left="0" w:firstLine="1134"/>
        <w:contextualSpacing/>
        <w:rPr>
          <w:rFonts w:ascii="Arial" w:hAnsi="Arial" w:cs="Arial"/>
          <w:sz w:val="16"/>
          <w:szCs w:val="16"/>
        </w:rPr>
      </w:pPr>
      <w:r w:rsidRPr="00282668">
        <w:rPr>
          <w:rFonts w:ascii="Arial" w:hAnsi="Arial" w:cs="Arial"/>
          <w:sz w:val="16"/>
          <w:szCs w:val="16"/>
        </w:rPr>
        <w:t xml:space="preserve">Внести следующие изменения и дополнения в решение от 27.04.2021 г. № 37 «Об утверждении Положения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 (в редакции решения от 22.05.2023 г. № 136, от 04.06.2024 г. № 201) </w:t>
      </w:r>
    </w:p>
    <w:p w14:paraId="75B31B8F" w14:textId="77777777" w:rsidR="00282668" w:rsidRPr="00282668" w:rsidRDefault="00282668" w:rsidP="002775A5">
      <w:pPr>
        <w:numPr>
          <w:ilvl w:val="1"/>
          <w:numId w:val="39"/>
        </w:numPr>
        <w:tabs>
          <w:tab w:val="left" w:pos="993"/>
          <w:tab w:val="left" w:pos="1418"/>
          <w:tab w:val="left" w:pos="1560"/>
        </w:tabs>
        <w:spacing w:after="100" w:afterAutospacing="1" w:line="276" w:lineRule="auto"/>
        <w:ind w:left="0" w:firstLine="1134"/>
        <w:contextualSpacing/>
        <w:rPr>
          <w:rFonts w:ascii="Arial" w:hAnsi="Arial" w:cs="Arial"/>
          <w:sz w:val="16"/>
          <w:szCs w:val="16"/>
        </w:rPr>
      </w:pPr>
      <w:r w:rsidRPr="00282668">
        <w:rPr>
          <w:rFonts w:ascii="Arial" w:hAnsi="Arial" w:cs="Arial"/>
          <w:sz w:val="16"/>
          <w:szCs w:val="16"/>
        </w:rPr>
        <w:t>В Положении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 (далее – Положение):</w:t>
      </w:r>
    </w:p>
    <w:p w14:paraId="73353B93" w14:textId="77777777" w:rsidR="00282668" w:rsidRPr="00282668" w:rsidRDefault="00282668" w:rsidP="002775A5">
      <w:pPr>
        <w:numPr>
          <w:ilvl w:val="2"/>
          <w:numId w:val="39"/>
        </w:numPr>
        <w:tabs>
          <w:tab w:val="left" w:pos="993"/>
          <w:tab w:val="left" w:pos="1418"/>
          <w:tab w:val="left" w:pos="1560"/>
        </w:tabs>
        <w:spacing w:after="200" w:line="276" w:lineRule="auto"/>
        <w:ind w:left="0" w:firstLine="1134"/>
        <w:contextualSpacing/>
        <w:rPr>
          <w:rFonts w:ascii="Arial" w:hAnsi="Arial" w:cs="Arial"/>
          <w:sz w:val="16"/>
          <w:szCs w:val="16"/>
        </w:rPr>
      </w:pPr>
      <w:r w:rsidRPr="00282668">
        <w:rPr>
          <w:rFonts w:ascii="Arial" w:hAnsi="Arial" w:cs="Arial"/>
          <w:sz w:val="16"/>
          <w:szCs w:val="16"/>
        </w:rPr>
        <w:t>Пункт 4 статьи 11 Положения дополнить вторым абзацем следующего содержания:</w:t>
      </w:r>
    </w:p>
    <w:p w14:paraId="5C3B75B4" w14:textId="77777777" w:rsidR="00282668" w:rsidRPr="00282668" w:rsidRDefault="00282668" w:rsidP="002775A5">
      <w:pPr>
        <w:ind w:firstLine="1134"/>
        <w:rPr>
          <w:rFonts w:ascii="Arial" w:hAnsi="Arial" w:cs="Arial"/>
          <w:sz w:val="16"/>
          <w:szCs w:val="16"/>
        </w:rPr>
      </w:pPr>
      <w:r w:rsidRPr="00282668">
        <w:rPr>
          <w:rFonts w:ascii="Arial" w:hAnsi="Arial" w:cs="Arial"/>
          <w:sz w:val="16"/>
          <w:szCs w:val="16"/>
        </w:rPr>
        <w:t>«В случае ликвидации бюджетного учреждения при недостаточности имущества, на которое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r w:rsidRPr="00282668">
        <w:rPr>
          <w:rFonts w:ascii="Arial" w:eastAsia="Calibri" w:hAnsi="Arial" w:cs="Arial"/>
          <w:sz w:val="16"/>
          <w:szCs w:val="16"/>
          <w:lang w:eastAsia="en-US"/>
        </w:rPr>
        <w:t>».</w:t>
      </w:r>
    </w:p>
    <w:p w14:paraId="701F6B9B" w14:textId="77777777" w:rsidR="00282668" w:rsidRPr="00282668" w:rsidRDefault="00282668" w:rsidP="002775A5">
      <w:pPr>
        <w:ind w:firstLine="709"/>
        <w:rPr>
          <w:rFonts w:ascii="Arial" w:hAnsi="Arial" w:cs="Arial"/>
          <w:sz w:val="16"/>
          <w:szCs w:val="16"/>
        </w:rPr>
      </w:pPr>
      <w:r w:rsidRPr="00282668">
        <w:rPr>
          <w:rFonts w:ascii="Arial" w:hAnsi="Arial" w:cs="Arial"/>
          <w:sz w:val="16"/>
          <w:szCs w:val="16"/>
        </w:rPr>
        <w:t>2.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007004C3" w14:textId="77777777" w:rsidR="00282668" w:rsidRPr="00282668" w:rsidRDefault="00282668" w:rsidP="002775A5">
      <w:pPr>
        <w:ind w:firstLine="709"/>
        <w:rPr>
          <w:rFonts w:ascii="Arial" w:hAnsi="Arial" w:cs="Arial"/>
          <w:sz w:val="16"/>
          <w:szCs w:val="16"/>
        </w:rPr>
      </w:pPr>
      <w:r w:rsidRPr="00282668">
        <w:rPr>
          <w:rFonts w:ascii="Arial" w:hAnsi="Arial" w:cs="Arial"/>
          <w:sz w:val="16"/>
          <w:szCs w:val="16"/>
        </w:rPr>
        <w:t>3. Настоящее решение вступает в силу со дня его официального опубликования.</w:t>
      </w:r>
    </w:p>
    <w:p w14:paraId="64734C3C" w14:textId="77777777" w:rsidR="00282668" w:rsidRPr="00282668" w:rsidRDefault="00282668" w:rsidP="002775A5">
      <w:pPr>
        <w:ind w:firstLine="709"/>
        <w:rPr>
          <w:rFonts w:ascii="Arial" w:hAnsi="Arial" w:cs="Arial"/>
          <w:sz w:val="16"/>
          <w:szCs w:val="16"/>
        </w:rPr>
      </w:pPr>
      <w:r w:rsidRPr="00282668">
        <w:rPr>
          <w:rFonts w:ascii="Arial" w:hAnsi="Arial" w:cs="Arial"/>
          <w:sz w:val="16"/>
          <w:szCs w:val="16"/>
        </w:rPr>
        <w:t>4. Контроль за исполнением настоящего решения оставляю за собой.</w:t>
      </w:r>
    </w:p>
    <w:p w14:paraId="364077C2" w14:textId="77777777" w:rsidR="00282668" w:rsidRPr="00282668" w:rsidRDefault="00282668" w:rsidP="00282668">
      <w:pPr>
        <w:ind w:firstLine="709"/>
        <w:rPr>
          <w:rFonts w:ascii="Arial" w:hAnsi="Arial" w:cs="Arial"/>
          <w:sz w:val="16"/>
          <w:szCs w:val="16"/>
        </w:rPr>
      </w:pPr>
    </w:p>
    <w:p w14:paraId="623F2A3C" w14:textId="77777777" w:rsidR="00282668" w:rsidRPr="00282668" w:rsidRDefault="00282668" w:rsidP="00282668">
      <w:pPr>
        <w:autoSpaceDE w:val="0"/>
        <w:rPr>
          <w:rFonts w:ascii="Arial" w:hAnsi="Arial" w:cs="Arial"/>
          <w:color w:val="000000"/>
          <w:sz w:val="16"/>
          <w:szCs w:val="16"/>
        </w:rPr>
      </w:pPr>
      <w:r w:rsidRPr="00282668">
        <w:rPr>
          <w:rFonts w:ascii="Arial" w:hAnsi="Arial" w:cs="Arial"/>
          <w:b/>
          <w:sz w:val="16"/>
          <w:szCs w:val="16"/>
        </w:rPr>
        <w:t>Глава Калачеевского сельского поселения                                        С.В. Перцев</w:t>
      </w:r>
    </w:p>
    <w:p w14:paraId="4D85DDFB" w14:textId="77777777" w:rsidR="00282668" w:rsidRPr="00282668" w:rsidRDefault="00282668" w:rsidP="00282668">
      <w:pPr>
        <w:ind w:firstLine="567"/>
        <w:jc w:val="center"/>
        <w:rPr>
          <w:rFonts w:ascii="Arial" w:hAnsi="Arial" w:cs="Arial"/>
          <w:color w:val="000000"/>
          <w:sz w:val="16"/>
          <w:szCs w:val="16"/>
        </w:rPr>
      </w:pPr>
      <w:r w:rsidRPr="00282668">
        <w:rPr>
          <w:rFonts w:ascii="Arial" w:hAnsi="Arial" w:cs="Arial"/>
          <w:color w:val="000000"/>
          <w:sz w:val="16"/>
          <w:szCs w:val="16"/>
        </w:rPr>
        <w:t>РОССИЙСКАЯ ФЕДЕРАЦИЯ</w:t>
      </w:r>
    </w:p>
    <w:p w14:paraId="23A1BEAD" w14:textId="77777777" w:rsidR="00282668" w:rsidRPr="00282668" w:rsidRDefault="00282668" w:rsidP="00282668">
      <w:pPr>
        <w:ind w:firstLine="567"/>
        <w:jc w:val="center"/>
        <w:rPr>
          <w:rFonts w:ascii="Arial" w:hAnsi="Arial" w:cs="Arial"/>
          <w:color w:val="000000"/>
          <w:sz w:val="16"/>
          <w:szCs w:val="16"/>
        </w:rPr>
      </w:pPr>
      <w:r w:rsidRPr="00282668">
        <w:rPr>
          <w:rFonts w:ascii="Arial" w:hAnsi="Arial" w:cs="Arial"/>
          <w:color w:val="000000"/>
          <w:sz w:val="16"/>
          <w:szCs w:val="16"/>
        </w:rPr>
        <w:t>СОВЕТ НАРОДНЫХ ДЕПУТАТОВ</w:t>
      </w:r>
    </w:p>
    <w:p w14:paraId="0F1CBA2F" w14:textId="77777777" w:rsidR="00282668" w:rsidRPr="00282668" w:rsidRDefault="00282668" w:rsidP="00282668">
      <w:pPr>
        <w:ind w:firstLine="567"/>
        <w:jc w:val="center"/>
        <w:rPr>
          <w:rFonts w:ascii="Arial" w:hAnsi="Arial" w:cs="Arial"/>
          <w:color w:val="000000"/>
          <w:sz w:val="16"/>
          <w:szCs w:val="16"/>
        </w:rPr>
      </w:pPr>
      <w:r w:rsidRPr="00282668">
        <w:rPr>
          <w:rFonts w:ascii="Arial" w:hAnsi="Arial" w:cs="Arial"/>
          <w:color w:val="000000"/>
          <w:sz w:val="16"/>
          <w:szCs w:val="16"/>
        </w:rPr>
        <w:t>КАЛАЧЕЕВСКОГО СЕЛЬСКОГО ПОСЕЛЕНИЯ</w:t>
      </w:r>
    </w:p>
    <w:p w14:paraId="5C1F4D8D" w14:textId="77777777" w:rsidR="00282668" w:rsidRPr="00282668" w:rsidRDefault="00282668" w:rsidP="00282668">
      <w:pPr>
        <w:ind w:firstLine="567"/>
        <w:jc w:val="center"/>
        <w:rPr>
          <w:rFonts w:ascii="Arial" w:hAnsi="Arial" w:cs="Arial"/>
          <w:color w:val="000000"/>
          <w:sz w:val="16"/>
          <w:szCs w:val="16"/>
        </w:rPr>
      </w:pPr>
      <w:r w:rsidRPr="00282668">
        <w:rPr>
          <w:rFonts w:ascii="Arial" w:hAnsi="Arial" w:cs="Arial"/>
          <w:color w:val="000000"/>
          <w:sz w:val="16"/>
          <w:szCs w:val="16"/>
        </w:rPr>
        <w:t>КАЛАЧЕЕВСКОГО МУНИЦИПАЛЬНОГО РАЙОНА</w:t>
      </w:r>
    </w:p>
    <w:p w14:paraId="37EF0811" w14:textId="77777777" w:rsidR="00282668" w:rsidRPr="00282668" w:rsidRDefault="00282668" w:rsidP="00282668">
      <w:pPr>
        <w:ind w:firstLine="567"/>
        <w:jc w:val="center"/>
        <w:rPr>
          <w:rFonts w:ascii="Arial" w:hAnsi="Arial" w:cs="Arial"/>
          <w:color w:val="000000"/>
          <w:sz w:val="16"/>
          <w:szCs w:val="16"/>
        </w:rPr>
      </w:pPr>
      <w:r w:rsidRPr="00282668">
        <w:rPr>
          <w:rFonts w:ascii="Arial" w:hAnsi="Arial" w:cs="Arial"/>
          <w:color w:val="000000"/>
          <w:sz w:val="16"/>
          <w:szCs w:val="16"/>
        </w:rPr>
        <w:t>ВОРОНЕЖСКОЙ ОБЛАСТИ</w:t>
      </w:r>
    </w:p>
    <w:p w14:paraId="681558F4" w14:textId="77777777" w:rsidR="00282668" w:rsidRPr="00282668" w:rsidRDefault="00282668" w:rsidP="00282668">
      <w:pPr>
        <w:ind w:firstLine="567"/>
        <w:jc w:val="center"/>
        <w:rPr>
          <w:rFonts w:ascii="Arial" w:hAnsi="Arial" w:cs="Arial"/>
          <w:color w:val="000000"/>
          <w:sz w:val="16"/>
          <w:szCs w:val="16"/>
        </w:rPr>
      </w:pPr>
      <w:r w:rsidRPr="00282668">
        <w:rPr>
          <w:rFonts w:ascii="Arial" w:hAnsi="Arial" w:cs="Arial"/>
          <w:color w:val="000000"/>
          <w:sz w:val="16"/>
          <w:szCs w:val="16"/>
        </w:rPr>
        <w:t>РЕШЕНИЕ</w:t>
      </w:r>
    </w:p>
    <w:p w14:paraId="16026E3F" w14:textId="77777777" w:rsidR="00282668" w:rsidRPr="00282668" w:rsidRDefault="00282668" w:rsidP="00282668">
      <w:pPr>
        <w:jc w:val="left"/>
        <w:rPr>
          <w:rFonts w:ascii="Arial" w:hAnsi="Arial" w:cs="Arial"/>
          <w:sz w:val="16"/>
          <w:szCs w:val="16"/>
        </w:rPr>
      </w:pPr>
      <w:r w:rsidRPr="00282668">
        <w:rPr>
          <w:rFonts w:ascii="Arial" w:hAnsi="Arial" w:cs="Arial"/>
          <w:sz w:val="16"/>
          <w:szCs w:val="16"/>
        </w:rPr>
        <w:t xml:space="preserve">от «12» декабря 2024 г. № 226 </w:t>
      </w:r>
    </w:p>
    <w:p w14:paraId="764C260C" w14:textId="77777777" w:rsidR="00282668" w:rsidRPr="00282668" w:rsidRDefault="00282668" w:rsidP="00282668">
      <w:pPr>
        <w:jc w:val="left"/>
        <w:rPr>
          <w:rFonts w:ascii="Arial" w:hAnsi="Arial" w:cs="Arial"/>
          <w:sz w:val="16"/>
          <w:szCs w:val="16"/>
        </w:rPr>
      </w:pPr>
      <w:r w:rsidRPr="00282668">
        <w:rPr>
          <w:rFonts w:ascii="Arial" w:hAnsi="Arial" w:cs="Arial"/>
          <w:sz w:val="16"/>
          <w:szCs w:val="16"/>
          <w:u w:val="single"/>
        </w:rPr>
        <w:t>п. Калачеевский</w:t>
      </w:r>
    </w:p>
    <w:tbl>
      <w:tblPr>
        <w:tblW w:w="9814" w:type="dxa"/>
        <w:jc w:val="center"/>
        <w:tblLook w:val="04A0" w:firstRow="1" w:lastRow="0" w:firstColumn="1" w:lastColumn="0" w:noHBand="0" w:noVBand="1"/>
      </w:tblPr>
      <w:tblGrid>
        <w:gridCol w:w="9814"/>
      </w:tblGrid>
      <w:tr w:rsidR="00282668" w:rsidRPr="00282668" w14:paraId="337006CA" w14:textId="77777777" w:rsidTr="002775A5">
        <w:trPr>
          <w:trHeight w:val="1846"/>
          <w:jc w:val="center"/>
        </w:trPr>
        <w:tc>
          <w:tcPr>
            <w:tcW w:w="9814" w:type="dxa"/>
            <w:hideMark/>
          </w:tcPr>
          <w:p w14:paraId="76175B49" w14:textId="77777777" w:rsidR="00282668" w:rsidRPr="002775A5" w:rsidRDefault="00282668" w:rsidP="002775A5">
            <w:pPr>
              <w:jc w:val="center"/>
              <w:rPr>
                <w:rFonts w:ascii="Arial" w:hAnsi="Arial" w:cs="Arial"/>
                <w:b/>
                <w:bCs/>
                <w:sz w:val="16"/>
                <w:szCs w:val="16"/>
              </w:rPr>
            </w:pPr>
            <w:r w:rsidRPr="00282668">
              <w:rPr>
                <w:rFonts w:ascii="Arial" w:hAnsi="Arial" w:cs="Arial"/>
                <w:b/>
                <w:bCs/>
                <w:sz w:val="16"/>
                <w:szCs w:val="16"/>
              </w:rPr>
              <w:t xml:space="preserve">О внесении изменений в решение Совета народных депутатов Калачеевского сельского поселения Калачеевского муниципального района от 18 сентября 2023 г. № 152 «О передаче осуществления полномочий по </w:t>
            </w:r>
            <w:r w:rsidRPr="00282668">
              <w:rPr>
                <w:rFonts w:ascii="Arial" w:eastAsia="Calibri" w:hAnsi="Arial" w:cs="Arial"/>
                <w:b/>
                <w:bCs/>
                <w:sz w:val="16"/>
                <w:szCs w:val="16"/>
                <w:lang w:eastAsia="en-US"/>
              </w:rPr>
              <w:t xml:space="preserve">организации водоснабжения и водоотведения в границах Калачеевского сельского поселения </w:t>
            </w:r>
            <w:r w:rsidRPr="00282668">
              <w:rPr>
                <w:rFonts w:ascii="Arial" w:hAnsi="Arial" w:cs="Arial"/>
                <w:b/>
                <w:bCs/>
                <w:sz w:val="16"/>
                <w:szCs w:val="16"/>
              </w:rPr>
              <w:t>Калачеевского муниципального района Воронежской области</w:t>
            </w:r>
            <w:r w:rsidRPr="00282668">
              <w:rPr>
                <w:rFonts w:ascii="Arial" w:hAnsi="Arial" w:cs="Arial"/>
                <w:sz w:val="16"/>
                <w:szCs w:val="16"/>
              </w:rPr>
              <w:t>»</w:t>
            </w:r>
          </w:p>
          <w:p w14:paraId="16576FFD" w14:textId="6AE70712" w:rsidR="002775A5" w:rsidRPr="00282668" w:rsidRDefault="002775A5" w:rsidP="002775A5">
            <w:pPr>
              <w:tabs>
                <w:tab w:val="left" w:pos="1455"/>
              </w:tabs>
              <w:rPr>
                <w:rFonts w:ascii="Arial" w:hAnsi="Arial" w:cs="Arial"/>
                <w:sz w:val="16"/>
                <w:szCs w:val="16"/>
              </w:rPr>
            </w:pPr>
          </w:p>
        </w:tc>
      </w:tr>
    </w:tbl>
    <w:p w14:paraId="6BC150F7"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 xml:space="preserve">В целях приведения нормативных правовых актов Калачеевского сельского поселения Калачеевского муниципального района в соответствие действующему законодательству в соответствии с ч. 4 ст. 15 Федерального закона от 06.10.2003 № 131-ФЗ «Об общих принципах организации местного самоуправления в Российской Федерации», Уставом Калачеевского сельского поселения Калачеевского муниципального района Воронежской области, </w:t>
      </w:r>
      <w:r w:rsidRPr="00282668">
        <w:rPr>
          <w:rFonts w:ascii="Arial" w:hAnsi="Arial" w:cs="Arial"/>
          <w:spacing w:val="5"/>
          <w:sz w:val="16"/>
          <w:szCs w:val="16"/>
        </w:rPr>
        <w:t>решением Совета народных депутатов Калачеевского сельского поселения Калачеевского муниципального района Воронежской области от 07.12.2015 г. № 17 «Об утверждении порядка заключения соглашений органами местного самоуправления Калачеевского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(в редакции от 31.01.2022 г. № 60</w:t>
      </w:r>
      <w:r w:rsidRPr="00282668">
        <w:rPr>
          <w:rFonts w:ascii="Arial" w:hAnsi="Arial" w:cs="Arial"/>
          <w:sz w:val="16"/>
          <w:szCs w:val="16"/>
        </w:rPr>
        <w:t>, Совет народных депутатов Калачеевского сельского поселения Калачеевского муниципального района Воронежской области Р Е Ш И Л:</w:t>
      </w:r>
    </w:p>
    <w:p w14:paraId="724C0EE9" w14:textId="77777777" w:rsidR="00282668" w:rsidRPr="00282668" w:rsidRDefault="00282668" w:rsidP="002775A5">
      <w:pPr>
        <w:numPr>
          <w:ilvl w:val="0"/>
          <w:numId w:val="40"/>
        </w:numPr>
        <w:spacing w:after="200" w:line="276" w:lineRule="auto"/>
        <w:ind w:left="0" w:firstLine="567"/>
        <w:contextualSpacing/>
        <w:rPr>
          <w:rFonts w:ascii="Arial" w:hAnsi="Arial" w:cs="Arial"/>
          <w:sz w:val="16"/>
          <w:szCs w:val="16"/>
        </w:rPr>
      </w:pPr>
      <w:r w:rsidRPr="00282668">
        <w:rPr>
          <w:rFonts w:ascii="Arial" w:hAnsi="Arial" w:cs="Arial"/>
          <w:sz w:val="16"/>
          <w:szCs w:val="16"/>
        </w:rPr>
        <w:lastRenderedPageBreak/>
        <w:t>Внести в решение Совета народных депутатов Калачеевского сельского поселения Калачеевского муниципального района от 18 сентября 2023 г. № 152 «О передаче осуществления полномочий по организации водоснабжения и водоотведения в границах Калачеевского сельского поселения Калачеевского муниципального района Воронежской области» в редакции решений: от 23.10.2023 №161, от 04.06.2024 № 199, следующие изменения:</w:t>
      </w:r>
    </w:p>
    <w:p w14:paraId="6AE4F229" w14:textId="77777777" w:rsidR="00282668" w:rsidRPr="00282668" w:rsidRDefault="00282668" w:rsidP="002775A5">
      <w:pPr>
        <w:numPr>
          <w:ilvl w:val="1"/>
          <w:numId w:val="40"/>
        </w:numPr>
        <w:spacing w:after="200" w:line="276" w:lineRule="auto"/>
        <w:ind w:left="0" w:firstLine="567"/>
        <w:contextualSpacing/>
        <w:rPr>
          <w:rFonts w:ascii="Arial" w:hAnsi="Arial" w:cs="Arial"/>
          <w:sz w:val="16"/>
          <w:szCs w:val="16"/>
        </w:rPr>
      </w:pPr>
      <w:r w:rsidRPr="00282668">
        <w:rPr>
          <w:rFonts w:ascii="Arial" w:hAnsi="Arial" w:cs="Arial"/>
          <w:sz w:val="16"/>
          <w:szCs w:val="16"/>
        </w:rPr>
        <w:t>В наименовании решения после слова «осуществление» добавить слово «части», исключить слова «и водоотведения».</w:t>
      </w:r>
    </w:p>
    <w:p w14:paraId="6C2AEFED" w14:textId="77777777" w:rsidR="00282668" w:rsidRPr="00282668" w:rsidRDefault="00282668" w:rsidP="00282668">
      <w:pPr>
        <w:numPr>
          <w:ilvl w:val="1"/>
          <w:numId w:val="40"/>
        </w:numPr>
        <w:spacing w:after="200" w:line="276" w:lineRule="auto"/>
        <w:ind w:left="0" w:firstLine="708"/>
        <w:contextualSpacing/>
        <w:jc w:val="left"/>
        <w:rPr>
          <w:rFonts w:ascii="Arial" w:hAnsi="Arial" w:cs="Arial"/>
          <w:sz w:val="16"/>
          <w:szCs w:val="16"/>
        </w:rPr>
      </w:pPr>
      <w:r w:rsidRPr="00282668">
        <w:rPr>
          <w:rFonts w:ascii="Arial" w:hAnsi="Arial" w:cs="Arial"/>
          <w:sz w:val="16"/>
          <w:szCs w:val="16"/>
        </w:rPr>
        <w:t>Пункт 1 решения изложить в следующей редакции:</w:t>
      </w:r>
    </w:p>
    <w:p w14:paraId="464339A1" w14:textId="77777777" w:rsidR="00282668" w:rsidRPr="00282668" w:rsidRDefault="00282668" w:rsidP="00282668">
      <w:pPr>
        <w:ind w:firstLine="708"/>
        <w:contextualSpacing/>
        <w:rPr>
          <w:rFonts w:ascii="Arial" w:hAnsi="Arial" w:cs="Arial"/>
          <w:sz w:val="16"/>
          <w:szCs w:val="16"/>
        </w:rPr>
      </w:pPr>
      <w:r w:rsidRPr="00282668">
        <w:rPr>
          <w:rFonts w:ascii="Arial" w:hAnsi="Arial" w:cs="Arial"/>
          <w:sz w:val="16"/>
          <w:szCs w:val="16"/>
        </w:rPr>
        <w:t>«1. Передать с 18.09.2023 года осуществление части полномочий по организации водоснабжения в границах Калачеевского сельского поселения Калачеевского муниципального района Воронежской области, а именно:</w:t>
      </w:r>
    </w:p>
    <w:p w14:paraId="1C06A9EF" w14:textId="77777777" w:rsidR="00282668" w:rsidRPr="00282668" w:rsidRDefault="00282668" w:rsidP="00282668">
      <w:pPr>
        <w:ind w:firstLine="708"/>
        <w:rPr>
          <w:rFonts w:ascii="Arial" w:hAnsi="Arial" w:cs="Arial"/>
          <w:sz w:val="16"/>
          <w:szCs w:val="16"/>
        </w:rPr>
      </w:pPr>
      <w:bookmarkStart w:id="24" w:name="_Hlk143519833"/>
      <w:r w:rsidRPr="00282668">
        <w:rPr>
          <w:rFonts w:ascii="Arial" w:hAnsi="Arial" w:cs="Arial"/>
          <w:sz w:val="16"/>
          <w:szCs w:val="16"/>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холодное водоснабжение, своих обязательств либо в случае отказа указанных организаций от исполнения своих обязательств, а именно:</w:t>
      </w:r>
    </w:p>
    <w:p w14:paraId="46B20480"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а) организация работы по эксплуатации объектов водоснабжения, находящихся в муниципальной собственности;</w:t>
      </w:r>
    </w:p>
    <w:p w14:paraId="366371B3"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б) реконструкция, модернизация объектов водоснабжения, находящихся в муниципальной собственности;</w:t>
      </w:r>
    </w:p>
    <w:p w14:paraId="200DB9A5"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в) выполнение проектно-изыскательских работ, разработка проектно-сметной документации при реконструкции и модернизации объектов водоснабжения.</w:t>
      </w:r>
    </w:p>
    <w:p w14:paraId="4997ABB5"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 xml:space="preserve">Определение для централизованной системы холодного водоснабжения населения в границах Калачеевского сельского поселения Калачеевского муниципального района Воронежской области гарантирующей организации; </w:t>
      </w:r>
    </w:p>
    <w:p w14:paraId="5AA32481"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Согласование вывода объектов централизованных систем холодного водоснабжения в ремонт и из эксплуатации».</w:t>
      </w:r>
    </w:p>
    <w:p w14:paraId="3FBC5C54" w14:textId="77777777" w:rsidR="00282668" w:rsidRPr="00282668" w:rsidRDefault="00282668" w:rsidP="00282668">
      <w:pPr>
        <w:numPr>
          <w:ilvl w:val="1"/>
          <w:numId w:val="40"/>
        </w:numPr>
        <w:spacing w:after="200" w:line="276" w:lineRule="auto"/>
        <w:ind w:left="0" w:firstLine="567"/>
        <w:contextualSpacing/>
        <w:jc w:val="left"/>
        <w:rPr>
          <w:rFonts w:ascii="Arial" w:hAnsi="Arial" w:cs="Arial"/>
          <w:sz w:val="16"/>
          <w:szCs w:val="16"/>
        </w:rPr>
      </w:pPr>
      <w:r w:rsidRPr="00282668">
        <w:rPr>
          <w:rFonts w:ascii="Arial" w:hAnsi="Arial" w:cs="Arial"/>
          <w:sz w:val="16"/>
          <w:szCs w:val="16"/>
        </w:rPr>
        <w:t>В пункте 2 решения после слово «осуществление» добавить слово «части», исключить слова «и водоотведения».</w:t>
      </w:r>
    </w:p>
    <w:p w14:paraId="382ED8D5" w14:textId="77777777" w:rsidR="00282668" w:rsidRPr="00282668" w:rsidRDefault="00282668" w:rsidP="00282668">
      <w:pPr>
        <w:numPr>
          <w:ilvl w:val="1"/>
          <w:numId w:val="40"/>
        </w:numPr>
        <w:spacing w:after="200" w:line="276" w:lineRule="auto"/>
        <w:ind w:left="0" w:firstLine="567"/>
        <w:contextualSpacing/>
        <w:jc w:val="left"/>
        <w:rPr>
          <w:rFonts w:ascii="Arial" w:hAnsi="Arial" w:cs="Arial"/>
          <w:sz w:val="16"/>
          <w:szCs w:val="16"/>
        </w:rPr>
      </w:pPr>
      <w:r w:rsidRPr="00282668">
        <w:rPr>
          <w:rFonts w:ascii="Arial" w:hAnsi="Arial" w:cs="Arial"/>
          <w:sz w:val="16"/>
          <w:szCs w:val="16"/>
        </w:rPr>
        <w:t>В пункте 3 решения после слова «осуществление» добавить слово «части».</w:t>
      </w:r>
    </w:p>
    <w:bookmarkEnd w:id="24"/>
    <w:p w14:paraId="784146CE"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2. В приложение №1 «Соглашение между администрацией Калачеевского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и водоотведения в границах Калачеевского сельского поселения Калачеевского муниципального района Воронежской области» - далее Соглашение внести следующие изменения:</w:t>
      </w:r>
    </w:p>
    <w:p w14:paraId="7B464E75"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2.1. В наименовании соглашения после слова «осуществление» добавить слово «части», исключить слова «и водоотведения».</w:t>
      </w:r>
    </w:p>
    <w:p w14:paraId="533CE7FF"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2.2. Пункт 1.1 изложить в следующей редакции:</w:t>
      </w:r>
    </w:p>
    <w:p w14:paraId="629D0776"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«1.1. Предметом настоящего Соглашения является передача администрацией Калачеевского сельского поселения Калачеевского муниципального района Воронежской области администрации Калачеевского муниципального района Воронежской области части своих полномочий по организации водоснабжения в границах Калачеевского сельского поселения Калачеевского муниципального района Воронежской области, а именно:</w:t>
      </w:r>
    </w:p>
    <w:p w14:paraId="3D34344D"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холодное водоснабжение, своих обязательств либо в случае отказа указанных организаций от исполнения своих обязательств, а именно:</w:t>
      </w:r>
    </w:p>
    <w:p w14:paraId="16C7402C"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а) организация работы по эксплуатации объектов водоснабжения, находящихся в муниципальной собственности;</w:t>
      </w:r>
    </w:p>
    <w:p w14:paraId="74F5956C"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б) реконструкция, модернизация объектов водоснабжения, находящихся в муниципальной собственности;</w:t>
      </w:r>
    </w:p>
    <w:p w14:paraId="0C724E58"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в) выполнение проектно-изыскательских работ, разработка проектно-сметной документации при реконструкции и модернизации объектов водоснабжения.</w:t>
      </w:r>
    </w:p>
    <w:p w14:paraId="18342E0F"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 xml:space="preserve">Определение для централизованной системы холодного водоснабжения населения в границах Калачеевского сельского поселения Калачеевского муниципального района Воронежской области гарантирующей организации; </w:t>
      </w:r>
    </w:p>
    <w:p w14:paraId="24D7AFBF"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Согласование вывода объектов централизованных систем холодного водоснабжения в ремонт и из эксплуатации».</w:t>
      </w:r>
    </w:p>
    <w:p w14:paraId="017DF201"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2.3. Пункты раздела 2. «Порядок определения объема финансовых средств» изложить в новой редакции:</w:t>
      </w:r>
    </w:p>
    <w:p w14:paraId="57B9CC01"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 xml:space="preserve">«2.1. Исполнение полномочий по предмету настоящего Соглашения осуществляется за счет иных межбюджетных трансферов из бюджета Калачеевского сельского поселения Калачеевского муниципального района Воронежской области, предназначенных для исполнения администрацией Калачеевского муниципального района переданных по настоящему Соглашению части полномочий, </w:t>
      </w:r>
      <w:bookmarkStart w:id="25" w:name="_Hlk183697835"/>
      <w:r w:rsidRPr="00282668">
        <w:rPr>
          <w:rFonts w:ascii="Arial" w:hAnsi="Arial" w:cs="Arial"/>
          <w:sz w:val="16"/>
          <w:szCs w:val="16"/>
        </w:rPr>
        <w:t>в размере 2400 (две тысячи четыреста) руб. 00 коп. в 2023 году, в размере 2400 (две тысячи четыреста) руб. 00 коп. в 2024 году, 2400 (две тысячи четыреста) руб. 00 коп. в 2025 году</w:t>
      </w:r>
      <w:bookmarkEnd w:id="25"/>
      <w:r w:rsidRPr="00282668">
        <w:rPr>
          <w:rFonts w:ascii="Arial" w:hAnsi="Arial" w:cs="Arial"/>
          <w:sz w:val="16"/>
          <w:szCs w:val="16"/>
        </w:rPr>
        <w:t xml:space="preserve">. </w:t>
      </w:r>
    </w:p>
    <w:p w14:paraId="0DD432AF"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2.2. Финансовое обеспечение реализации части переданных полномочий осуществляется за счет иных межбюджетных трансфертов, передаваемых из бюджета Калачеевского сельского поселения Калачеевского муниципального района Воронежской области в бюджет Калачеевского муниципального района Воронежской области.</w:t>
      </w:r>
    </w:p>
    <w:p w14:paraId="20A92D3B"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2.3. Размер иных межбюджетных трансферов на период с 2026 года, необходимых для реализации части переданных полномочий, устанавливается решением Совета народных депутатов Калачеевского сельского поселения Калачеевского муниципального района Воронежской области о бюджете на соответствующий период.</w:t>
      </w:r>
    </w:p>
    <w:p w14:paraId="1538F91E"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2.4. Иные межбюджетные трансферты могут направляться на:</w:t>
      </w:r>
    </w:p>
    <w:p w14:paraId="45B9AEB8"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а). оплату труда с начислениями работника, непосредственно участвующего в осуществлении переданной части полномочий поселения;</w:t>
      </w:r>
    </w:p>
    <w:p w14:paraId="7F7092DF"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б). материально-техническое обеспечение;</w:t>
      </w:r>
    </w:p>
    <w:p w14:paraId="1CBF6089"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 xml:space="preserve">в). расходы, связанные с реконструкцией, модернизацией объектов водоснабжения, в том числе </w:t>
      </w:r>
      <w:proofErr w:type="spellStart"/>
      <w:r w:rsidRPr="00282668">
        <w:rPr>
          <w:rFonts w:ascii="Arial" w:hAnsi="Arial" w:cs="Arial"/>
          <w:sz w:val="16"/>
          <w:szCs w:val="16"/>
        </w:rPr>
        <w:t>софинансирование</w:t>
      </w:r>
      <w:proofErr w:type="spellEnd"/>
      <w:r w:rsidRPr="00282668">
        <w:rPr>
          <w:rFonts w:ascii="Arial" w:hAnsi="Arial" w:cs="Arial"/>
          <w:sz w:val="16"/>
          <w:szCs w:val="16"/>
        </w:rPr>
        <w:t xml:space="preserve"> мероприятий национальных, федеральных проектов, государственных программ Воронежской области;</w:t>
      </w:r>
    </w:p>
    <w:p w14:paraId="74E7346B"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г). расходы,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w:t>
      </w:r>
    </w:p>
    <w:p w14:paraId="64D2E61A"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д). оплату услуг: технологического присоединения, строительного контроля, заказчика-застройщика;</w:t>
      </w:r>
    </w:p>
    <w:p w14:paraId="09D26FC1"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е). оплату услуг по сбору исходной документации при разработке проектно-сметной документации при реконструкции, модернизации объектов водоснабжения;</w:t>
      </w:r>
    </w:p>
    <w:p w14:paraId="6915FFB3"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ж). иные расходы».</w:t>
      </w:r>
    </w:p>
    <w:p w14:paraId="0BFF65E6"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2.4. Пункт 5 дополнить пунктом 5.4. следующего содержания:</w:t>
      </w:r>
    </w:p>
    <w:p w14:paraId="5FF4E34C"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«5.4. Настоящее соглашение ежегодно пролонгируется на следующий год, если одна из сторон до 01 декабря текущего года не заявит письменно о его расторжении».</w:t>
      </w:r>
    </w:p>
    <w:p w14:paraId="50C0C408"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lastRenderedPageBreak/>
        <w:t xml:space="preserve">3. В приложение №2 «Порядок определения иных межбюджетных трансфертов </w:t>
      </w:r>
      <w:bookmarkStart w:id="26" w:name="_Hlk183697386"/>
      <w:r w:rsidRPr="00282668">
        <w:rPr>
          <w:rFonts w:ascii="Arial" w:hAnsi="Arial" w:cs="Arial"/>
          <w:sz w:val="16"/>
          <w:szCs w:val="16"/>
        </w:rPr>
        <w:t xml:space="preserve">Калачеевского сельского </w:t>
      </w:r>
      <w:bookmarkEnd w:id="26"/>
      <w:r w:rsidRPr="00282668">
        <w:rPr>
          <w:rFonts w:ascii="Arial" w:hAnsi="Arial" w:cs="Arial"/>
          <w:sz w:val="16"/>
          <w:szCs w:val="16"/>
        </w:rPr>
        <w:t>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и водоотведения Калачеевского сельского поселения Калачеевского муниципального района Воронежской области» - далее Порядок внести следующие изменения:</w:t>
      </w:r>
    </w:p>
    <w:p w14:paraId="0E2D568E"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3.1. В наименовании Порядка после слова «выполнение» добавить слово «части», исключить слова «и водоотведения».</w:t>
      </w:r>
    </w:p>
    <w:p w14:paraId="7C5E2B6C"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4. В приложение №3 «Расчет иных межбюджетных трансфертов бюджета Калачеевского сельского поселения Калачеевского муниципального района Воронежской области с администрацией Калачеевского муниципального района Воронежской области на выполнение переданных полномочий по организации водоснабжения и водоотведения на 2023-2025 годы» - далее Расчет внести следующие изменения:</w:t>
      </w:r>
    </w:p>
    <w:p w14:paraId="43B4C406"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4.1. В наименовании расчета после слова «выполнение» добавить слово «части», исключить слова «и водоотведения»</w:t>
      </w:r>
    </w:p>
    <w:p w14:paraId="08D0E257"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4.2. В таблице цифры «592» заменить цифрами «2400», цифры «2368» заменить цифрами «2400».</w:t>
      </w:r>
    </w:p>
    <w:p w14:paraId="5087D402"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 xml:space="preserve">5. Администрации Калачеевского сельского поселения Калачеевского муниципального района Воронежской области заключить дополнительное соглашение №2 с администрацией Калачеевского муниципального района Воронежской области о передаче осуществления части полномочий по организации водоснабжения в границах Калачеевского сельского поселения Калачеевского муниципального района Воронежской области от 01.10.2023г., согласно приложению к настоящему решению. </w:t>
      </w:r>
    </w:p>
    <w:p w14:paraId="05DD379B"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6.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12AAF7D9"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7. Настоящее решение вступает в силу со дня его официального опубликования.</w:t>
      </w:r>
    </w:p>
    <w:p w14:paraId="43F2FEB2"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8.  Контроль за исполнением настоящего решения оставляю за собой.</w:t>
      </w:r>
    </w:p>
    <w:p w14:paraId="19F6C849" w14:textId="77777777" w:rsidR="00282668" w:rsidRPr="00282668" w:rsidRDefault="00282668" w:rsidP="00282668">
      <w:pPr>
        <w:widowControl w:val="0"/>
        <w:adjustRightInd w:val="0"/>
        <w:textAlignment w:val="baseline"/>
        <w:rPr>
          <w:rFonts w:ascii="Arial" w:hAnsi="Arial" w:cs="Arial"/>
          <w:sz w:val="16"/>
          <w:szCs w:val="16"/>
        </w:rPr>
      </w:pPr>
      <w:r w:rsidRPr="00282668">
        <w:rPr>
          <w:rFonts w:ascii="Arial" w:hAnsi="Arial" w:cs="Arial"/>
          <w:sz w:val="16"/>
          <w:szCs w:val="16"/>
        </w:rPr>
        <w:t xml:space="preserve">Глава </w:t>
      </w:r>
    </w:p>
    <w:p w14:paraId="2B6E52F7" w14:textId="77777777" w:rsidR="00282668" w:rsidRPr="00282668" w:rsidRDefault="00282668" w:rsidP="00282668">
      <w:pPr>
        <w:widowControl w:val="0"/>
        <w:adjustRightInd w:val="0"/>
        <w:textAlignment w:val="baseline"/>
        <w:rPr>
          <w:rFonts w:ascii="Arial" w:hAnsi="Arial" w:cs="Arial"/>
          <w:sz w:val="16"/>
          <w:szCs w:val="16"/>
        </w:rPr>
      </w:pPr>
      <w:r w:rsidRPr="00282668">
        <w:rPr>
          <w:rFonts w:ascii="Arial" w:hAnsi="Arial" w:cs="Arial"/>
          <w:sz w:val="16"/>
          <w:szCs w:val="16"/>
        </w:rPr>
        <w:t>Калачеевского сельского поселения                                                       С.В. Перцев</w:t>
      </w:r>
    </w:p>
    <w:p w14:paraId="42719B48" w14:textId="0E5048E1" w:rsidR="00282668" w:rsidRPr="00282668" w:rsidRDefault="00282668" w:rsidP="00282668">
      <w:pPr>
        <w:tabs>
          <w:tab w:val="left" w:pos="2300"/>
          <w:tab w:val="left" w:pos="10080"/>
        </w:tabs>
        <w:ind w:left="4820"/>
        <w:jc w:val="left"/>
        <w:rPr>
          <w:sz w:val="16"/>
          <w:szCs w:val="16"/>
        </w:rPr>
      </w:pPr>
    </w:p>
    <w:p w14:paraId="1B5EF2EC" w14:textId="77777777" w:rsidR="00282668" w:rsidRPr="00282668" w:rsidRDefault="00282668" w:rsidP="00282668">
      <w:pPr>
        <w:tabs>
          <w:tab w:val="left" w:pos="2300"/>
          <w:tab w:val="left" w:pos="10080"/>
        </w:tabs>
        <w:ind w:left="4820"/>
        <w:jc w:val="right"/>
        <w:rPr>
          <w:rFonts w:ascii="Arial" w:hAnsi="Arial" w:cs="Arial"/>
          <w:sz w:val="16"/>
          <w:szCs w:val="16"/>
        </w:rPr>
      </w:pPr>
      <w:r w:rsidRPr="00282668">
        <w:rPr>
          <w:rFonts w:ascii="Arial" w:hAnsi="Arial" w:cs="Arial"/>
          <w:sz w:val="16"/>
          <w:szCs w:val="16"/>
        </w:rPr>
        <w:t xml:space="preserve">Приложение </w:t>
      </w:r>
    </w:p>
    <w:p w14:paraId="249A1271" w14:textId="77777777" w:rsidR="00282668" w:rsidRPr="00282668" w:rsidRDefault="00282668" w:rsidP="00282668">
      <w:pPr>
        <w:tabs>
          <w:tab w:val="left" w:pos="2300"/>
          <w:tab w:val="left" w:pos="10080"/>
        </w:tabs>
        <w:ind w:left="4820"/>
        <w:jc w:val="right"/>
        <w:rPr>
          <w:rFonts w:ascii="Arial" w:hAnsi="Arial" w:cs="Arial"/>
          <w:sz w:val="16"/>
          <w:szCs w:val="16"/>
        </w:rPr>
      </w:pPr>
      <w:r w:rsidRPr="00282668">
        <w:rPr>
          <w:rFonts w:ascii="Arial" w:hAnsi="Arial" w:cs="Arial"/>
          <w:sz w:val="16"/>
          <w:szCs w:val="16"/>
        </w:rPr>
        <w:t xml:space="preserve">к решению Совета народных депутатов Калачеевского сельского поселения Калачеевского муниципального района Воронежской области </w:t>
      </w:r>
    </w:p>
    <w:p w14:paraId="45C23033" w14:textId="77777777" w:rsidR="00282668" w:rsidRPr="00282668" w:rsidRDefault="00282668" w:rsidP="00282668">
      <w:pPr>
        <w:tabs>
          <w:tab w:val="left" w:pos="2300"/>
          <w:tab w:val="left" w:pos="10080"/>
        </w:tabs>
        <w:ind w:left="4820"/>
        <w:jc w:val="right"/>
        <w:rPr>
          <w:rFonts w:ascii="Arial" w:hAnsi="Arial" w:cs="Arial"/>
          <w:sz w:val="16"/>
          <w:szCs w:val="16"/>
        </w:rPr>
      </w:pPr>
      <w:r w:rsidRPr="00282668">
        <w:rPr>
          <w:rFonts w:ascii="Arial" w:hAnsi="Arial" w:cs="Arial"/>
          <w:sz w:val="16"/>
          <w:szCs w:val="16"/>
        </w:rPr>
        <w:t xml:space="preserve">от </w:t>
      </w:r>
      <w:r w:rsidRPr="00282668">
        <w:rPr>
          <w:rFonts w:ascii="Arial" w:hAnsi="Arial" w:cs="Arial"/>
          <w:sz w:val="16"/>
          <w:szCs w:val="16"/>
          <w:u w:val="single"/>
        </w:rPr>
        <w:t>«12» декабря 2024 г.</w:t>
      </w:r>
      <w:r w:rsidRPr="00282668">
        <w:rPr>
          <w:rFonts w:ascii="Arial" w:hAnsi="Arial" w:cs="Arial"/>
          <w:sz w:val="16"/>
          <w:szCs w:val="16"/>
        </w:rPr>
        <w:t xml:space="preserve"> № </w:t>
      </w:r>
      <w:r w:rsidRPr="00282668">
        <w:rPr>
          <w:rFonts w:ascii="Arial" w:hAnsi="Arial" w:cs="Arial"/>
          <w:sz w:val="16"/>
          <w:szCs w:val="16"/>
          <w:u w:val="single"/>
        </w:rPr>
        <w:t>226</w:t>
      </w:r>
    </w:p>
    <w:p w14:paraId="45BFE261" w14:textId="77777777" w:rsidR="00282668" w:rsidRPr="00282668" w:rsidRDefault="00282668" w:rsidP="00282668">
      <w:pPr>
        <w:tabs>
          <w:tab w:val="left" w:pos="2300"/>
          <w:tab w:val="left" w:pos="10080"/>
        </w:tabs>
        <w:ind w:left="5103"/>
        <w:jc w:val="left"/>
        <w:rPr>
          <w:rFonts w:ascii="Arial" w:hAnsi="Arial" w:cs="Arial"/>
          <w:sz w:val="16"/>
          <w:szCs w:val="16"/>
        </w:rPr>
      </w:pPr>
    </w:p>
    <w:p w14:paraId="6D5C7283" w14:textId="77777777" w:rsidR="00282668" w:rsidRPr="00282668" w:rsidRDefault="00282668" w:rsidP="00282668">
      <w:pPr>
        <w:jc w:val="center"/>
        <w:rPr>
          <w:rFonts w:ascii="Arial" w:hAnsi="Arial" w:cs="Arial"/>
          <w:sz w:val="16"/>
          <w:szCs w:val="16"/>
        </w:rPr>
      </w:pPr>
      <w:r w:rsidRPr="00282668">
        <w:rPr>
          <w:rFonts w:ascii="Arial" w:hAnsi="Arial" w:cs="Arial"/>
          <w:sz w:val="16"/>
          <w:szCs w:val="16"/>
        </w:rPr>
        <w:t xml:space="preserve">ДОПОЛНИТЕЛЬНОЕ СОГЛАШЕНИЕ №2 </w:t>
      </w:r>
    </w:p>
    <w:p w14:paraId="0EA1EC2D" w14:textId="77777777" w:rsidR="00282668" w:rsidRPr="00282668" w:rsidRDefault="00282668" w:rsidP="00282668">
      <w:pPr>
        <w:shd w:val="clear" w:color="auto" w:fill="FFFFFF"/>
        <w:tabs>
          <w:tab w:val="left" w:leader="dot" w:pos="2942"/>
        </w:tabs>
        <w:jc w:val="center"/>
        <w:rPr>
          <w:rFonts w:ascii="Arial" w:hAnsi="Arial" w:cs="Arial"/>
          <w:sz w:val="16"/>
          <w:szCs w:val="16"/>
        </w:rPr>
      </w:pPr>
      <w:r w:rsidRPr="00282668">
        <w:rPr>
          <w:rFonts w:ascii="Arial" w:hAnsi="Arial" w:cs="Arial"/>
          <w:sz w:val="16"/>
          <w:szCs w:val="16"/>
        </w:rPr>
        <w:t xml:space="preserve">к Соглашению между администрацией Калачеевского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части осуществления полномочий </w:t>
      </w:r>
      <w:bookmarkStart w:id="27" w:name="_Hlk136868369"/>
      <w:r w:rsidRPr="00282668">
        <w:rPr>
          <w:rFonts w:ascii="Arial" w:hAnsi="Arial" w:cs="Arial"/>
          <w:sz w:val="16"/>
          <w:szCs w:val="16"/>
        </w:rPr>
        <w:t xml:space="preserve">по организации водоснабжения </w:t>
      </w:r>
      <w:bookmarkEnd w:id="27"/>
      <w:r w:rsidRPr="00282668">
        <w:rPr>
          <w:rFonts w:ascii="Arial" w:hAnsi="Arial" w:cs="Arial"/>
          <w:sz w:val="16"/>
          <w:szCs w:val="16"/>
        </w:rPr>
        <w:t>в границах Калачеевского сельского поселения Калачеевского муниципального района Воронежской области от 01.10.2023 г.</w:t>
      </w:r>
    </w:p>
    <w:p w14:paraId="712A0045" w14:textId="77777777" w:rsidR="00282668" w:rsidRPr="00282668" w:rsidRDefault="00282668" w:rsidP="00282668">
      <w:pPr>
        <w:rPr>
          <w:rFonts w:ascii="Arial" w:hAnsi="Arial" w:cs="Arial"/>
          <w:sz w:val="16"/>
          <w:szCs w:val="16"/>
        </w:rPr>
      </w:pPr>
      <w:r w:rsidRPr="00282668">
        <w:rPr>
          <w:rFonts w:ascii="Arial" w:hAnsi="Arial" w:cs="Arial"/>
          <w:sz w:val="16"/>
          <w:szCs w:val="16"/>
        </w:rPr>
        <w:t>г. Калач</w:t>
      </w:r>
      <w:r w:rsidRPr="00282668">
        <w:rPr>
          <w:rFonts w:ascii="Arial" w:hAnsi="Arial" w:cs="Arial"/>
          <w:sz w:val="16"/>
          <w:szCs w:val="16"/>
        </w:rPr>
        <w:tab/>
      </w:r>
      <w:r w:rsidRPr="00282668">
        <w:rPr>
          <w:rFonts w:ascii="Arial" w:hAnsi="Arial" w:cs="Arial"/>
          <w:sz w:val="16"/>
          <w:szCs w:val="16"/>
        </w:rPr>
        <w:tab/>
      </w:r>
      <w:r w:rsidRPr="00282668">
        <w:rPr>
          <w:rFonts w:ascii="Arial" w:hAnsi="Arial" w:cs="Arial"/>
          <w:sz w:val="16"/>
          <w:szCs w:val="16"/>
        </w:rPr>
        <w:tab/>
      </w:r>
      <w:r w:rsidRPr="00282668">
        <w:rPr>
          <w:rFonts w:ascii="Arial" w:hAnsi="Arial" w:cs="Arial"/>
          <w:sz w:val="16"/>
          <w:szCs w:val="16"/>
        </w:rPr>
        <w:tab/>
      </w:r>
      <w:r w:rsidRPr="00282668">
        <w:rPr>
          <w:rFonts w:ascii="Arial" w:hAnsi="Arial" w:cs="Arial"/>
          <w:sz w:val="16"/>
          <w:szCs w:val="16"/>
        </w:rPr>
        <w:tab/>
      </w:r>
      <w:r w:rsidRPr="00282668">
        <w:rPr>
          <w:rFonts w:ascii="Arial" w:hAnsi="Arial" w:cs="Arial"/>
          <w:sz w:val="16"/>
          <w:szCs w:val="16"/>
        </w:rPr>
        <w:tab/>
      </w:r>
      <w:r w:rsidRPr="00282668">
        <w:rPr>
          <w:rFonts w:ascii="Arial" w:hAnsi="Arial" w:cs="Arial"/>
          <w:sz w:val="16"/>
          <w:szCs w:val="16"/>
        </w:rPr>
        <w:tab/>
        <w:t xml:space="preserve">     </w:t>
      </w:r>
      <w:proofErr w:type="gramStart"/>
      <w:r w:rsidRPr="00282668">
        <w:rPr>
          <w:rFonts w:ascii="Arial" w:hAnsi="Arial" w:cs="Arial"/>
          <w:sz w:val="16"/>
          <w:szCs w:val="16"/>
        </w:rPr>
        <w:t xml:space="preserve">   «</w:t>
      </w:r>
      <w:proofErr w:type="gramEnd"/>
      <w:r w:rsidRPr="00282668">
        <w:rPr>
          <w:rFonts w:ascii="Arial" w:hAnsi="Arial" w:cs="Arial"/>
          <w:sz w:val="16"/>
          <w:szCs w:val="16"/>
        </w:rPr>
        <w:t>_____»__________ 2024 г.</w:t>
      </w:r>
    </w:p>
    <w:p w14:paraId="735942E3" w14:textId="77777777" w:rsidR="00282668" w:rsidRPr="00282668" w:rsidRDefault="00282668" w:rsidP="00282668">
      <w:pPr>
        <w:rPr>
          <w:rFonts w:ascii="Arial" w:hAnsi="Arial" w:cs="Arial"/>
          <w:sz w:val="16"/>
          <w:szCs w:val="16"/>
        </w:rPr>
      </w:pPr>
    </w:p>
    <w:p w14:paraId="4267E6FD" w14:textId="77777777" w:rsidR="00282668" w:rsidRPr="00282668" w:rsidRDefault="00282668" w:rsidP="00282668">
      <w:pPr>
        <w:shd w:val="clear" w:color="auto" w:fill="FFFFFF"/>
        <w:tabs>
          <w:tab w:val="left" w:leader="dot" w:pos="2942"/>
        </w:tabs>
        <w:ind w:firstLine="851"/>
        <w:rPr>
          <w:rFonts w:ascii="Arial" w:hAnsi="Arial" w:cs="Arial"/>
          <w:sz w:val="16"/>
          <w:szCs w:val="16"/>
        </w:rPr>
      </w:pPr>
      <w:r w:rsidRPr="00282668">
        <w:rPr>
          <w:rFonts w:ascii="Arial" w:hAnsi="Arial" w:cs="Arial"/>
          <w:sz w:val="16"/>
          <w:szCs w:val="16"/>
        </w:rPr>
        <w:t xml:space="preserve">Администрация Калачеевского сельского поселения Калачеевского муниципального района Воронежской области (далее – администрация Поселения), в лице главы администрации Калачеевского сельского поселения Калачеевского муниципального района Воронежской области Валюкас Николая Николаевича действующего на основании Устава, с одной стороны, и администрация Калачеевского муниципального района Воронежской области (далее - администрация Района), в лице главы администрации Калачеевского муниципального района Воронежской области </w:t>
      </w:r>
      <w:proofErr w:type="spellStart"/>
      <w:r w:rsidRPr="00282668">
        <w:rPr>
          <w:rFonts w:ascii="Arial" w:hAnsi="Arial" w:cs="Arial"/>
          <w:sz w:val="16"/>
          <w:szCs w:val="16"/>
        </w:rPr>
        <w:t>Котолевского</w:t>
      </w:r>
      <w:proofErr w:type="spellEnd"/>
      <w:r w:rsidRPr="00282668">
        <w:rPr>
          <w:rFonts w:ascii="Arial" w:hAnsi="Arial" w:cs="Arial"/>
          <w:sz w:val="16"/>
          <w:szCs w:val="16"/>
        </w:rPr>
        <w:t xml:space="preserve"> Николая Тимофеевича, действующего на основании Устава Калачеевского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Калачеевского сельского поселения Калачеевского муниципального района Воронежской области, Порядком заключения соглашений органами местного самоуправления Калачеевского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07.12.2015 г. № 17 (в редакции от 31.01.2022 г. № 60), решением Совета народных депутатов Калачеевского сельского поселения Калачеевского муниципального района Воронежской области от 18.09.2023 года № 152, решением Совета народных депутатов Калачеевского муниципального района Воронежской области от «__» _________ 202_ года № ___, </w:t>
      </w:r>
      <w:r w:rsidRPr="00282668">
        <w:rPr>
          <w:rFonts w:ascii="Arial" w:hAnsi="Arial" w:cs="Arial"/>
          <w:color w:val="000000"/>
          <w:sz w:val="16"/>
          <w:szCs w:val="16"/>
        </w:rPr>
        <w:t xml:space="preserve">заключили настоящее Дополнительное соглашение №2 к </w:t>
      </w:r>
      <w:r w:rsidRPr="00282668">
        <w:rPr>
          <w:rFonts w:ascii="Arial" w:hAnsi="Arial" w:cs="Arial"/>
          <w:bCs/>
          <w:color w:val="000000"/>
          <w:sz w:val="16"/>
          <w:szCs w:val="16"/>
        </w:rPr>
        <w:t xml:space="preserve">Соглашению </w:t>
      </w:r>
      <w:r w:rsidRPr="00282668">
        <w:rPr>
          <w:rFonts w:ascii="Arial" w:hAnsi="Arial" w:cs="Arial"/>
          <w:sz w:val="16"/>
          <w:szCs w:val="16"/>
        </w:rPr>
        <w:t xml:space="preserve">между администрацией Калачеевского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части полномочий  по организации  водоснабжения в границах Калачеевского сельского поселения Калачеевского муниципального района Воронежской области от 01.10.2023 г. </w:t>
      </w:r>
      <w:r w:rsidRPr="00282668">
        <w:rPr>
          <w:rFonts w:ascii="Arial" w:hAnsi="Arial" w:cs="Arial"/>
          <w:bCs/>
          <w:color w:val="000000"/>
          <w:sz w:val="16"/>
          <w:szCs w:val="16"/>
        </w:rPr>
        <w:t xml:space="preserve">(далее - Соглашение) </w:t>
      </w:r>
      <w:r w:rsidRPr="00282668">
        <w:rPr>
          <w:rFonts w:ascii="Arial" w:hAnsi="Arial" w:cs="Arial"/>
          <w:color w:val="000000"/>
          <w:sz w:val="16"/>
          <w:szCs w:val="16"/>
        </w:rPr>
        <w:t>о нижеследующем:</w:t>
      </w:r>
    </w:p>
    <w:p w14:paraId="271560BD" w14:textId="77777777" w:rsidR="00282668" w:rsidRPr="00282668" w:rsidRDefault="00282668" w:rsidP="00282668">
      <w:pPr>
        <w:numPr>
          <w:ilvl w:val="0"/>
          <w:numId w:val="41"/>
        </w:numPr>
        <w:shd w:val="clear" w:color="auto" w:fill="FFFFFF"/>
        <w:spacing w:after="200" w:line="276" w:lineRule="auto"/>
        <w:contextualSpacing/>
        <w:jc w:val="left"/>
        <w:rPr>
          <w:rFonts w:ascii="Arial" w:hAnsi="Arial" w:cs="Arial"/>
          <w:sz w:val="16"/>
          <w:szCs w:val="16"/>
        </w:rPr>
      </w:pPr>
      <w:r w:rsidRPr="00282668">
        <w:rPr>
          <w:rFonts w:ascii="Arial" w:hAnsi="Arial" w:cs="Arial"/>
          <w:sz w:val="16"/>
          <w:szCs w:val="16"/>
        </w:rPr>
        <w:t>Внести в Соглашение следующие изменения:</w:t>
      </w:r>
    </w:p>
    <w:p w14:paraId="7A2CEA8E" w14:textId="77777777" w:rsidR="00282668" w:rsidRPr="00282668" w:rsidRDefault="00282668" w:rsidP="00282668">
      <w:pPr>
        <w:numPr>
          <w:ilvl w:val="1"/>
          <w:numId w:val="41"/>
        </w:numPr>
        <w:spacing w:after="200" w:line="276" w:lineRule="auto"/>
        <w:contextualSpacing/>
        <w:jc w:val="left"/>
        <w:rPr>
          <w:rFonts w:ascii="Arial" w:hAnsi="Arial" w:cs="Arial"/>
          <w:sz w:val="16"/>
          <w:szCs w:val="16"/>
        </w:rPr>
      </w:pPr>
      <w:r w:rsidRPr="00282668">
        <w:rPr>
          <w:rFonts w:ascii="Arial" w:hAnsi="Arial" w:cs="Arial"/>
          <w:sz w:val="16"/>
          <w:szCs w:val="16"/>
        </w:rPr>
        <w:t>Пункт 1.1.  Соглашения изложить в следующей редакции:</w:t>
      </w:r>
    </w:p>
    <w:p w14:paraId="282F36C2" w14:textId="77777777" w:rsidR="00282668" w:rsidRPr="00282668" w:rsidRDefault="00282668" w:rsidP="00282668">
      <w:pPr>
        <w:ind w:firstLine="567"/>
        <w:contextualSpacing/>
        <w:rPr>
          <w:rFonts w:ascii="Arial" w:hAnsi="Arial" w:cs="Arial"/>
          <w:sz w:val="16"/>
          <w:szCs w:val="16"/>
        </w:rPr>
      </w:pPr>
      <w:r w:rsidRPr="00282668">
        <w:rPr>
          <w:rFonts w:ascii="Arial" w:hAnsi="Arial" w:cs="Arial"/>
          <w:sz w:val="16"/>
          <w:szCs w:val="16"/>
        </w:rPr>
        <w:t xml:space="preserve"> «1.1. Предметом настоящего Соглашения является передача администрацией Калачеевского сельского поселения Калачеевского муниципального района Воронежской области администрации Калачеевского муниципального района Воронежской области части своих полномочий по организации водоснабжения в границах Калачеевского сельского поселения Калачеевского муниципального района Воронежской области, а именно:</w:t>
      </w:r>
    </w:p>
    <w:p w14:paraId="36547CFB" w14:textId="77777777" w:rsidR="00282668" w:rsidRPr="00282668" w:rsidRDefault="00282668" w:rsidP="00282668">
      <w:pPr>
        <w:ind w:firstLine="567"/>
        <w:contextualSpacing/>
        <w:rPr>
          <w:rFonts w:ascii="Arial" w:hAnsi="Arial" w:cs="Arial"/>
          <w:sz w:val="16"/>
          <w:szCs w:val="16"/>
        </w:rPr>
      </w:pPr>
      <w:r w:rsidRPr="00282668">
        <w:rPr>
          <w:rFonts w:ascii="Arial" w:hAnsi="Arial" w:cs="Arial"/>
          <w:sz w:val="16"/>
          <w:szCs w:val="16"/>
        </w:rPr>
        <w:t xml:space="preserve">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холодное водоснабжение, своих обязательств либо в случае отказа указанных организаций от исполнения своих обязательств, а именно:</w:t>
      </w:r>
    </w:p>
    <w:p w14:paraId="624B6E1E" w14:textId="77777777" w:rsidR="00282668" w:rsidRPr="00282668" w:rsidRDefault="00282668" w:rsidP="00282668">
      <w:pPr>
        <w:ind w:firstLine="567"/>
        <w:contextualSpacing/>
        <w:rPr>
          <w:rFonts w:ascii="Arial" w:hAnsi="Arial" w:cs="Arial"/>
          <w:sz w:val="16"/>
          <w:szCs w:val="16"/>
        </w:rPr>
      </w:pPr>
      <w:r w:rsidRPr="00282668">
        <w:rPr>
          <w:rFonts w:ascii="Arial" w:hAnsi="Arial" w:cs="Arial"/>
          <w:sz w:val="16"/>
          <w:szCs w:val="16"/>
        </w:rPr>
        <w:t>а) организация работы по эксплуатации объектов водоснабжения, находящихся в муниципальной собственности;</w:t>
      </w:r>
    </w:p>
    <w:p w14:paraId="02CC52F0" w14:textId="77777777" w:rsidR="00282668" w:rsidRPr="00282668" w:rsidRDefault="00282668" w:rsidP="00282668">
      <w:pPr>
        <w:ind w:firstLine="567"/>
        <w:contextualSpacing/>
        <w:rPr>
          <w:rFonts w:ascii="Arial" w:hAnsi="Arial" w:cs="Arial"/>
          <w:sz w:val="16"/>
          <w:szCs w:val="16"/>
        </w:rPr>
      </w:pPr>
      <w:r w:rsidRPr="00282668">
        <w:rPr>
          <w:rFonts w:ascii="Arial" w:hAnsi="Arial" w:cs="Arial"/>
          <w:sz w:val="16"/>
          <w:szCs w:val="16"/>
        </w:rPr>
        <w:t>б) реконструкция, модернизация объектов водоснабжения, находящихся в муниципальной собственности;</w:t>
      </w:r>
    </w:p>
    <w:p w14:paraId="73967316" w14:textId="77777777" w:rsidR="00282668" w:rsidRPr="00282668" w:rsidRDefault="00282668" w:rsidP="00282668">
      <w:pPr>
        <w:ind w:firstLine="567"/>
        <w:contextualSpacing/>
        <w:rPr>
          <w:rFonts w:ascii="Arial" w:hAnsi="Arial" w:cs="Arial"/>
          <w:sz w:val="16"/>
          <w:szCs w:val="16"/>
        </w:rPr>
      </w:pPr>
      <w:r w:rsidRPr="00282668">
        <w:rPr>
          <w:rFonts w:ascii="Arial" w:hAnsi="Arial" w:cs="Arial"/>
          <w:sz w:val="16"/>
          <w:szCs w:val="16"/>
        </w:rPr>
        <w:t>в) выполнение проектно-изыскательских работ, разработка проектно-сметной документации при реконструкции и модернизации объектов водоснабжения.</w:t>
      </w:r>
    </w:p>
    <w:p w14:paraId="6DCA1225" w14:textId="77777777" w:rsidR="00282668" w:rsidRPr="00282668" w:rsidRDefault="00282668" w:rsidP="00282668">
      <w:pPr>
        <w:ind w:firstLine="567"/>
        <w:contextualSpacing/>
        <w:rPr>
          <w:rFonts w:ascii="Arial" w:hAnsi="Arial" w:cs="Arial"/>
          <w:sz w:val="16"/>
          <w:szCs w:val="16"/>
        </w:rPr>
      </w:pPr>
      <w:r w:rsidRPr="00282668">
        <w:rPr>
          <w:rFonts w:ascii="Arial" w:hAnsi="Arial" w:cs="Arial"/>
          <w:sz w:val="16"/>
          <w:szCs w:val="16"/>
        </w:rPr>
        <w:t xml:space="preserve">Определение для централизованной системы холодного водоснабжения населения в границах Калачеевского сельского поселения Калачеевского муниципального района Воронежской области гарантирующей организации; </w:t>
      </w:r>
    </w:p>
    <w:p w14:paraId="7C270FA5" w14:textId="77777777" w:rsidR="00282668" w:rsidRPr="00282668" w:rsidRDefault="00282668" w:rsidP="00282668">
      <w:pPr>
        <w:ind w:firstLine="567"/>
        <w:contextualSpacing/>
        <w:rPr>
          <w:rFonts w:ascii="Arial" w:hAnsi="Arial" w:cs="Arial"/>
          <w:sz w:val="16"/>
          <w:szCs w:val="16"/>
        </w:rPr>
      </w:pPr>
      <w:r w:rsidRPr="00282668">
        <w:rPr>
          <w:rFonts w:ascii="Arial" w:hAnsi="Arial" w:cs="Arial"/>
          <w:sz w:val="16"/>
          <w:szCs w:val="16"/>
        </w:rPr>
        <w:t>Согласование вывода объектов централизованных систем холодного водоснабжения в ремонт и из эксплуатации».</w:t>
      </w:r>
    </w:p>
    <w:p w14:paraId="0190370A" w14:textId="77777777" w:rsidR="00282668" w:rsidRPr="00282668" w:rsidRDefault="00282668" w:rsidP="00282668">
      <w:pPr>
        <w:ind w:firstLine="567"/>
        <w:contextualSpacing/>
        <w:rPr>
          <w:rFonts w:ascii="Arial" w:hAnsi="Arial" w:cs="Arial"/>
          <w:sz w:val="16"/>
          <w:szCs w:val="16"/>
        </w:rPr>
      </w:pPr>
      <w:r w:rsidRPr="00282668">
        <w:rPr>
          <w:rFonts w:ascii="Arial" w:hAnsi="Arial" w:cs="Arial"/>
          <w:sz w:val="16"/>
          <w:szCs w:val="16"/>
        </w:rPr>
        <w:t xml:space="preserve">1.2. Пункты раздела 2. «Порядок определения объема финансовых средств» изложить в новой редакции: </w:t>
      </w:r>
    </w:p>
    <w:p w14:paraId="149C251F" w14:textId="77777777" w:rsidR="00282668" w:rsidRPr="00282668" w:rsidRDefault="00282668" w:rsidP="00282668">
      <w:pPr>
        <w:ind w:firstLine="567"/>
        <w:rPr>
          <w:rFonts w:ascii="Arial" w:hAnsi="Arial" w:cs="Arial"/>
          <w:sz w:val="16"/>
          <w:szCs w:val="16"/>
        </w:rPr>
      </w:pPr>
      <w:r w:rsidRPr="00282668">
        <w:rPr>
          <w:rFonts w:ascii="Arial" w:hAnsi="Arial" w:cs="Arial"/>
          <w:sz w:val="16"/>
          <w:szCs w:val="16"/>
        </w:rPr>
        <w:lastRenderedPageBreak/>
        <w:t xml:space="preserve">«2.1. Исполнение полномочий по предмету настоящего Соглашения осуществляется за счет иных межбюджетных трансферов из бюджета Калачеевского сельского поселения Калачеевского муниципального района Воронежской области, предназначенных для исполнения администрацией Калачеевского муниципального района переданных по настоящему Соглашению части полномочий, в размере в размере 2400 (две тысячи четыреста) руб. 00 коп. в 2023 году, в размере 2400 (две тысячи четыреста) руб. 00 коп. в 2024 году, 2400 (две тысячи четыреста) руб. 00 коп. в 2025 году. </w:t>
      </w:r>
    </w:p>
    <w:p w14:paraId="4548C95D"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2.2. Финансовое обеспечение реализации части переданных полномочий осуществляется за счет иных межбюджетных трансфертов, передаваемых из бюджета Калачеевского сельского поселения Калачеевского муниципального района Воронежской области в бюджет Калачеевского муниципального района Воронежской области.</w:t>
      </w:r>
    </w:p>
    <w:p w14:paraId="1461D57C"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2.3. Размер иных межбюджетных трансферов на период с 2026 года, необходимых для реализации части переданных полномочий, устанавливается решением Совета народных депутатов Калачеевского сельского поселения Калачеевского муниципального района Воронежской области о бюджете на соответствующий период.</w:t>
      </w:r>
    </w:p>
    <w:p w14:paraId="0847A601"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2.4. Иные межбюджетные трансферты могут направляться на:</w:t>
      </w:r>
    </w:p>
    <w:p w14:paraId="3FB8316E"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а). оплату труда с начислениями работника, непосредственно участвующего в осуществлении переданной части полномочий поселения;</w:t>
      </w:r>
    </w:p>
    <w:p w14:paraId="184D243A"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б). материально-техническое обеспечение;</w:t>
      </w:r>
    </w:p>
    <w:p w14:paraId="627381AF"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 xml:space="preserve">в). расходы, связанные с реконструкцией, модернизацией объектов водоснабжения, в том числе </w:t>
      </w:r>
      <w:proofErr w:type="spellStart"/>
      <w:r w:rsidRPr="00282668">
        <w:rPr>
          <w:rFonts w:ascii="Arial" w:hAnsi="Arial" w:cs="Arial"/>
          <w:sz w:val="16"/>
          <w:szCs w:val="16"/>
        </w:rPr>
        <w:t>софинансирование</w:t>
      </w:r>
      <w:proofErr w:type="spellEnd"/>
      <w:r w:rsidRPr="00282668">
        <w:rPr>
          <w:rFonts w:ascii="Arial" w:hAnsi="Arial" w:cs="Arial"/>
          <w:sz w:val="16"/>
          <w:szCs w:val="16"/>
        </w:rPr>
        <w:t xml:space="preserve"> мероприятий национальных, федеральных проектов, государственных программ Воронежской области;</w:t>
      </w:r>
    </w:p>
    <w:p w14:paraId="044314C2"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г). расходы,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w:t>
      </w:r>
    </w:p>
    <w:p w14:paraId="1C800576"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д). оплату услуг: технологического присоединения, строительного контроля, заказчика-застройщика;</w:t>
      </w:r>
    </w:p>
    <w:p w14:paraId="765E2F12"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е). оплату услуг по сбору исходной документации при разработке проектно-сметной документации при реконструкции, модернизации объектов водоснабжения;</w:t>
      </w:r>
    </w:p>
    <w:p w14:paraId="1640B004" w14:textId="77777777" w:rsidR="00282668" w:rsidRPr="00282668" w:rsidRDefault="00282668" w:rsidP="00282668">
      <w:pPr>
        <w:ind w:firstLine="708"/>
        <w:rPr>
          <w:rFonts w:ascii="Arial" w:hAnsi="Arial" w:cs="Arial"/>
          <w:sz w:val="16"/>
          <w:szCs w:val="16"/>
        </w:rPr>
      </w:pPr>
      <w:r w:rsidRPr="00282668">
        <w:rPr>
          <w:rFonts w:ascii="Arial" w:hAnsi="Arial" w:cs="Arial"/>
          <w:sz w:val="16"/>
          <w:szCs w:val="16"/>
        </w:rPr>
        <w:t>ж). иные расходы».</w:t>
      </w:r>
    </w:p>
    <w:p w14:paraId="4AAD4146" w14:textId="77777777" w:rsidR="00282668" w:rsidRPr="00282668" w:rsidRDefault="00282668" w:rsidP="00282668">
      <w:pPr>
        <w:ind w:firstLine="567"/>
        <w:contextualSpacing/>
        <w:rPr>
          <w:rFonts w:ascii="Arial" w:hAnsi="Arial" w:cs="Arial"/>
          <w:sz w:val="16"/>
          <w:szCs w:val="16"/>
        </w:rPr>
      </w:pPr>
      <w:r w:rsidRPr="00282668">
        <w:rPr>
          <w:rFonts w:ascii="Arial" w:hAnsi="Arial" w:cs="Arial"/>
          <w:sz w:val="16"/>
          <w:szCs w:val="16"/>
        </w:rPr>
        <w:t>1.4. Пункт 5 дополнить пунктом 5.4. следующего содержания:</w:t>
      </w:r>
    </w:p>
    <w:p w14:paraId="73AE00A1" w14:textId="77777777" w:rsidR="00282668" w:rsidRPr="00282668" w:rsidRDefault="00282668" w:rsidP="00282668">
      <w:pPr>
        <w:ind w:firstLine="567"/>
        <w:contextualSpacing/>
        <w:rPr>
          <w:rFonts w:ascii="Arial" w:hAnsi="Arial" w:cs="Arial"/>
          <w:sz w:val="16"/>
          <w:szCs w:val="16"/>
        </w:rPr>
      </w:pPr>
      <w:r w:rsidRPr="00282668">
        <w:rPr>
          <w:rFonts w:ascii="Arial" w:hAnsi="Arial" w:cs="Arial"/>
          <w:sz w:val="16"/>
          <w:szCs w:val="16"/>
        </w:rPr>
        <w:t>«5.4. Настоящее соглашение ежегодно пролонгируется на следующий год, если одна из сторон до 01 декабря текущего года не заявит письменно о его расторжении».</w:t>
      </w:r>
    </w:p>
    <w:p w14:paraId="755B1766" w14:textId="77777777" w:rsidR="00282668" w:rsidRPr="00282668" w:rsidRDefault="00282668" w:rsidP="00282668">
      <w:pPr>
        <w:widowControl w:val="0"/>
        <w:autoSpaceDE w:val="0"/>
        <w:autoSpaceDN w:val="0"/>
        <w:ind w:firstLine="708"/>
        <w:rPr>
          <w:rFonts w:ascii="Arial" w:hAnsi="Arial" w:cs="Arial"/>
          <w:sz w:val="16"/>
          <w:szCs w:val="16"/>
        </w:rPr>
      </w:pPr>
      <w:r w:rsidRPr="00282668">
        <w:rPr>
          <w:rFonts w:ascii="Arial" w:hAnsi="Arial" w:cs="Arial"/>
          <w:sz w:val="16"/>
          <w:szCs w:val="16"/>
        </w:rPr>
        <w:t>2.Условия Соглашения, не затронутые настоящим Дополнительным соглашением, остаются неизменными.</w:t>
      </w:r>
    </w:p>
    <w:p w14:paraId="429D8816" w14:textId="77777777" w:rsidR="00282668" w:rsidRPr="00282668" w:rsidRDefault="00282668" w:rsidP="00282668">
      <w:pPr>
        <w:widowControl w:val="0"/>
        <w:autoSpaceDE w:val="0"/>
        <w:autoSpaceDN w:val="0"/>
        <w:ind w:firstLine="708"/>
        <w:rPr>
          <w:rFonts w:ascii="Arial" w:hAnsi="Arial" w:cs="Arial"/>
          <w:sz w:val="16"/>
          <w:szCs w:val="16"/>
        </w:rPr>
      </w:pPr>
      <w:r w:rsidRPr="00282668">
        <w:rPr>
          <w:rFonts w:ascii="Arial" w:hAnsi="Arial" w:cs="Arial"/>
          <w:sz w:val="16"/>
          <w:szCs w:val="16"/>
        </w:rPr>
        <w:t>3. Настоящее Дополнительное соглашение является неотъемлемой частью Соглашения.</w:t>
      </w:r>
    </w:p>
    <w:p w14:paraId="307A7A5A" w14:textId="77777777" w:rsidR="00282668" w:rsidRPr="00282668" w:rsidRDefault="00282668" w:rsidP="00282668">
      <w:pPr>
        <w:widowControl w:val="0"/>
        <w:autoSpaceDE w:val="0"/>
        <w:autoSpaceDN w:val="0"/>
        <w:ind w:firstLine="708"/>
        <w:rPr>
          <w:rFonts w:ascii="Arial" w:hAnsi="Arial" w:cs="Arial"/>
          <w:sz w:val="16"/>
          <w:szCs w:val="16"/>
        </w:rPr>
      </w:pPr>
      <w:r w:rsidRPr="00282668">
        <w:rPr>
          <w:rFonts w:ascii="Arial" w:hAnsi="Arial" w:cs="Arial"/>
          <w:sz w:val="16"/>
          <w:szCs w:val="16"/>
        </w:rPr>
        <w:t>4.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14:paraId="65B497AC" w14:textId="77777777" w:rsidR="00282668" w:rsidRPr="00282668" w:rsidRDefault="00282668" w:rsidP="00282668">
      <w:pPr>
        <w:widowControl w:val="0"/>
        <w:autoSpaceDE w:val="0"/>
        <w:autoSpaceDN w:val="0"/>
        <w:ind w:firstLine="708"/>
        <w:rPr>
          <w:rFonts w:ascii="Arial" w:hAnsi="Arial" w:cs="Arial"/>
          <w:sz w:val="16"/>
          <w:szCs w:val="16"/>
        </w:rPr>
      </w:pPr>
      <w:r w:rsidRPr="00282668">
        <w:rPr>
          <w:rFonts w:ascii="Arial" w:hAnsi="Arial" w:cs="Arial"/>
          <w:sz w:val="16"/>
          <w:szCs w:val="16"/>
        </w:rPr>
        <w:t>5. Дополнительное соглашение составлено в двух экземплярах, имеющих равную юридическую силу, по одному экземпляру для каждой из сторон.</w:t>
      </w:r>
    </w:p>
    <w:p w14:paraId="5C2B9E8A" w14:textId="77777777" w:rsidR="00282668" w:rsidRPr="00282668" w:rsidRDefault="00282668" w:rsidP="00282668">
      <w:pPr>
        <w:jc w:val="center"/>
        <w:rPr>
          <w:rFonts w:ascii="Arial" w:hAnsi="Arial" w:cs="Arial"/>
          <w:sz w:val="16"/>
          <w:szCs w:val="16"/>
        </w:rPr>
      </w:pPr>
    </w:p>
    <w:p w14:paraId="106DF40B" w14:textId="77777777" w:rsidR="00282668" w:rsidRPr="00282668" w:rsidRDefault="00282668" w:rsidP="00282668">
      <w:pPr>
        <w:jc w:val="center"/>
        <w:rPr>
          <w:rFonts w:ascii="Arial" w:eastAsia="Calibri" w:hAnsi="Arial" w:cs="Arial"/>
          <w:b/>
          <w:sz w:val="16"/>
          <w:szCs w:val="16"/>
        </w:rPr>
      </w:pPr>
      <w:r w:rsidRPr="00282668">
        <w:rPr>
          <w:rFonts w:ascii="Arial" w:hAnsi="Arial" w:cs="Arial"/>
          <w:sz w:val="16"/>
          <w:szCs w:val="16"/>
        </w:rPr>
        <w:t>6. Подписи и реквизиты Сторон</w:t>
      </w:r>
    </w:p>
    <w:tbl>
      <w:tblPr>
        <w:tblStyle w:val="114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44"/>
      </w:tblGrid>
      <w:tr w:rsidR="00282668" w:rsidRPr="00282668" w14:paraId="0A636870" w14:textId="77777777" w:rsidTr="00282668">
        <w:tc>
          <w:tcPr>
            <w:tcW w:w="4785" w:type="dxa"/>
          </w:tcPr>
          <w:p w14:paraId="653810A7" w14:textId="77777777" w:rsidR="00282668" w:rsidRPr="00282668" w:rsidRDefault="00282668" w:rsidP="00282668">
            <w:pPr>
              <w:tabs>
                <w:tab w:val="left" w:pos="4928"/>
              </w:tabs>
              <w:autoSpaceDE w:val="0"/>
              <w:autoSpaceDN w:val="0"/>
              <w:adjustRightInd w:val="0"/>
              <w:jc w:val="left"/>
              <w:rPr>
                <w:rFonts w:ascii="Arial" w:hAnsi="Arial" w:cs="Arial"/>
                <w:sz w:val="16"/>
                <w:szCs w:val="16"/>
              </w:rPr>
            </w:pPr>
            <w:r w:rsidRPr="00282668">
              <w:rPr>
                <w:rFonts w:ascii="Arial" w:hAnsi="Arial" w:cs="Arial"/>
                <w:sz w:val="16"/>
                <w:szCs w:val="16"/>
              </w:rPr>
              <w:t xml:space="preserve">Глава администрации </w:t>
            </w:r>
          </w:p>
          <w:p w14:paraId="32E3BB86" w14:textId="77777777" w:rsidR="00282668" w:rsidRPr="00282668" w:rsidRDefault="00282668" w:rsidP="00282668">
            <w:pPr>
              <w:tabs>
                <w:tab w:val="left" w:pos="4928"/>
              </w:tabs>
              <w:autoSpaceDE w:val="0"/>
              <w:autoSpaceDN w:val="0"/>
              <w:adjustRightInd w:val="0"/>
              <w:jc w:val="left"/>
              <w:rPr>
                <w:rFonts w:ascii="Arial" w:hAnsi="Arial" w:cs="Arial"/>
                <w:sz w:val="16"/>
                <w:szCs w:val="16"/>
              </w:rPr>
            </w:pPr>
            <w:r w:rsidRPr="00282668">
              <w:rPr>
                <w:rFonts w:ascii="Arial" w:hAnsi="Arial" w:cs="Arial"/>
                <w:sz w:val="16"/>
                <w:szCs w:val="16"/>
              </w:rPr>
              <w:t>Калачеевского</w:t>
            </w:r>
          </w:p>
          <w:p w14:paraId="659DC9E3" w14:textId="77777777" w:rsidR="00282668" w:rsidRPr="00282668" w:rsidRDefault="00282668" w:rsidP="00282668">
            <w:pPr>
              <w:tabs>
                <w:tab w:val="left" w:pos="4928"/>
              </w:tabs>
              <w:autoSpaceDE w:val="0"/>
              <w:autoSpaceDN w:val="0"/>
              <w:adjustRightInd w:val="0"/>
              <w:jc w:val="left"/>
              <w:rPr>
                <w:rFonts w:ascii="Arial" w:hAnsi="Arial" w:cs="Arial"/>
                <w:sz w:val="16"/>
                <w:szCs w:val="16"/>
              </w:rPr>
            </w:pPr>
            <w:r w:rsidRPr="00282668">
              <w:rPr>
                <w:rFonts w:ascii="Arial" w:hAnsi="Arial" w:cs="Arial"/>
                <w:sz w:val="16"/>
                <w:szCs w:val="16"/>
              </w:rPr>
              <w:t>муниципального района</w:t>
            </w:r>
          </w:p>
          <w:p w14:paraId="7156EADE" w14:textId="77777777" w:rsidR="00282668" w:rsidRPr="00282668" w:rsidRDefault="00282668" w:rsidP="00282668">
            <w:pPr>
              <w:tabs>
                <w:tab w:val="left" w:pos="4928"/>
              </w:tabs>
              <w:autoSpaceDE w:val="0"/>
              <w:autoSpaceDN w:val="0"/>
              <w:adjustRightInd w:val="0"/>
              <w:jc w:val="left"/>
              <w:rPr>
                <w:rFonts w:ascii="Arial" w:hAnsi="Arial" w:cs="Arial"/>
                <w:sz w:val="16"/>
                <w:szCs w:val="16"/>
              </w:rPr>
            </w:pPr>
            <w:r w:rsidRPr="00282668">
              <w:rPr>
                <w:rFonts w:ascii="Arial" w:hAnsi="Arial" w:cs="Arial"/>
                <w:sz w:val="16"/>
                <w:szCs w:val="16"/>
              </w:rPr>
              <w:t>Воронежской области</w:t>
            </w:r>
          </w:p>
          <w:p w14:paraId="2E7D4BF3" w14:textId="77777777" w:rsidR="00282668" w:rsidRPr="00282668" w:rsidRDefault="00282668" w:rsidP="00282668">
            <w:pPr>
              <w:tabs>
                <w:tab w:val="left" w:pos="4928"/>
              </w:tabs>
              <w:autoSpaceDE w:val="0"/>
              <w:autoSpaceDN w:val="0"/>
              <w:adjustRightInd w:val="0"/>
              <w:jc w:val="left"/>
              <w:rPr>
                <w:rFonts w:ascii="Arial" w:hAnsi="Arial" w:cs="Arial"/>
                <w:sz w:val="16"/>
                <w:szCs w:val="16"/>
              </w:rPr>
            </w:pPr>
          </w:p>
          <w:p w14:paraId="17D76227" w14:textId="77777777" w:rsidR="00282668" w:rsidRPr="00282668" w:rsidRDefault="00282668" w:rsidP="00282668">
            <w:pPr>
              <w:tabs>
                <w:tab w:val="left" w:pos="4928"/>
              </w:tabs>
              <w:autoSpaceDE w:val="0"/>
              <w:autoSpaceDN w:val="0"/>
              <w:adjustRightInd w:val="0"/>
              <w:jc w:val="left"/>
              <w:rPr>
                <w:rFonts w:ascii="Arial" w:hAnsi="Arial" w:cs="Arial"/>
                <w:sz w:val="16"/>
                <w:szCs w:val="16"/>
              </w:rPr>
            </w:pPr>
            <w:r w:rsidRPr="00282668">
              <w:rPr>
                <w:rFonts w:ascii="Arial" w:hAnsi="Arial" w:cs="Arial"/>
                <w:sz w:val="16"/>
                <w:szCs w:val="16"/>
              </w:rPr>
              <w:t xml:space="preserve">_______________ Н.Т. </w:t>
            </w:r>
            <w:proofErr w:type="spellStart"/>
            <w:r w:rsidRPr="00282668">
              <w:rPr>
                <w:rFonts w:ascii="Arial" w:hAnsi="Arial" w:cs="Arial"/>
                <w:sz w:val="16"/>
                <w:szCs w:val="16"/>
              </w:rPr>
              <w:t>Котолевский</w:t>
            </w:r>
            <w:proofErr w:type="spellEnd"/>
          </w:p>
          <w:p w14:paraId="3CDD2079" w14:textId="77777777" w:rsidR="00282668" w:rsidRPr="00282668" w:rsidRDefault="00282668" w:rsidP="00282668">
            <w:pPr>
              <w:tabs>
                <w:tab w:val="left" w:pos="4928"/>
              </w:tabs>
              <w:autoSpaceDE w:val="0"/>
              <w:autoSpaceDN w:val="0"/>
              <w:adjustRightInd w:val="0"/>
              <w:jc w:val="left"/>
              <w:rPr>
                <w:rFonts w:ascii="Arial" w:hAnsi="Arial" w:cs="Arial"/>
                <w:sz w:val="16"/>
                <w:szCs w:val="16"/>
              </w:rPr>
            </w:pPr>
          </w:p>
          <w:p w14:paraId="0A33A58A" w14:textId="77777777" w:rsidR="00282668" w:rsidRPr="00282668" w:rsidRDefault="00282668" w:rsidP="00282668">
            <w:pPr>
              <w:tabs>
                <w:tab w:val="left" w:pos="4928"/>
              </w:tabs>
              <w:autoSpaceDE w:val="0"/>
              <w:autoSpaceDN w:val="0"/>
              <w:adjustRightInd w:val="0"/>
              <w:jc w:val="left"/>
              <w:rPr>
                <w:rFonts w:ascii="Arial" w:hAnsi="Arial" w:cs="Arial"/>
                <w:sz w:val="16"/>
                <w:szCs w:val="16"/>
              </w:rPr>
            </w:pPr>
            <w:r w:rsidRPr="00282668">
              <w:rPr>
                <w:rFonts w:ascii="Arial" w:hAnsi="Arial" w:cs="Arial"/>
                <w:sz w:val="16"/>
                <w:szCs w:val="16"/>
              </w:rPr>
              <w:t>«__» ________________ 202_ г.</w:t>
            </w:r>
          </w:p>
          <w:p w14:paraId="7A6261F7" w14:textId="77777777" w:rsidR="00282668" w:rsidRPr="00282668" w:rsidRDefault="00282668" w:rsidP="00282668">
            <w:pPr>
              <w:tabs>
                <w:tab w:val="left" w:pos="4928"/>
              </w:tabs>
              <w:autoSpaceDE w:val="0"/>
              <w:autoSpaceDN w:val="0"/>
              <w:adjustRightInd w:val="0"/>
              <w:jc w:val="left"/>
              <w:rPr>
                <w:rFonts w:ascii="Arial" w:hAnsi="Arial" w:cs="Arial"/>
                <w:sz w:val="16"/>
                <w:szCs w:val="16"/>
              </w:rPr>
            </w:pPr>
            <w:r w:rsidRPr="00282668">
              <w:rPr>
                <w:rFonts w:ascii="Arial" w:hAnsi="Arial" w:cs="Arial"/>
                <w:sz w:val="16"/>
                <w:szCs w:val="16"/>
              </w:rPr>
              <w:t>М.П.</w:t>
            </w:r>
          </w:p>
        </w:tc>
        <w:tc>
          <w:tcPr>
            <w:tcW w:w="4786" w:type="dxa"/>
          </w:tcPr>
          <w:p w14:paraId="2B5541D5" w14:textId="77777777" w:rsidR="00282668" w:rsidRPr="00282668" w:rsidRDefault="00282668" w:rsidP="00282668">
            <w:pPr>
              <w:tabs>
                <w:tab w:val="left" w:pos="4928"/>
              </w:tabs>
              <w:autoSpaceDE w:val="0"/>
              <w:autoSpaceDN w:val="0"/>
              <w:adjustRightInd w:val="0"/>
              <w:rPr>
                <w:rFonts w:ascii="Arial" w:hAnsi="Arial" w:cs="Arial"/>
                <w:sz w:val="16"/>
                <w:szCs w:val="16"/>
              </w:rPr>
            </w:pPr>
            <w:r w:rsidRPr="00282668">
              <w:rPr>
                <w:rFonts w:ascii="Arial" w:hAnsi="Arial" w:cs="Arial"/>
                <w:sz w:val="16"/>
                <w:szCs w:val="16"/>
              </w:rPr>
              <w:t>Глава администрации</w:t>
            </w:r>
          </w:p>
          <w:p w14:paraId="00CB6106" w14:textId="77777777" w:rsidR="00282668" w:rsidRPr="00282668" w:rsidRDefault="00282668" w:rsidP="00282668">
            <w:pPr>
              <w:tabs>
                <w:tab w:val="left" w:pos="4928"/>
              </w:tabs>
              <w:autoSpaceDE w:val="0"/>
              <w:autoSpaceDN w:val="0"/>
              <w:adjustRightInd w:val="0"/>
              <w:rPr>
                <w:rFonts w:ascii="Arial" w:hAnsi="Arial" w:cs="Arial"/>
                <w:sz w:val="16"/>
                <w:szCs w:val="16"/>
              </w:rPr>
            </w:pPr>
            <w:r w:rsidRPr="00282668">
              <w:rPr>
                <w:rFonts w:ascii="Arial" w:hAnsi="Arial" w:cs="Arial"/>
                <w:sz w:val="16"/>
                <w:szCs w:val="16"/>
              </w:rPr>
              <w:t>Калачеевского сельского поселения</w:t>
            </w:r>
          </w:p>
          <w:p w14:paraId="1555D216" w14:textId="77777777" w:rsidR="00282668" w:rsidRPr="00282668" w:rsidRDefault="00282668" w:rsidP="00282668">
            <w:pPr>
              <w:tabs>
                <w:tab w:val="left" w:pos="4928"/>
              </w:tabs>
              <w:autoSpaceDE w:val="0"/>
              <w:autoSpaceDN w:val="0"/>
              <w:adjustRightInd w:val="0"/>
              <w:rPr>
                <w:rFonts w:ascii="Arial" w:hAnsi="Arial" w:cs="Arial"/>
                <w:sz w:val="16"/>
                <w:szCs w:val="16"/>
              </w:rPr>
            </w:pPr>
            <w:r w:rsidRPr="00282668">
              <w:rPr>
                <w:rFonts w:ascii="Arial" w:hAnsi="Arial" w:cs="Arial"/>
                <w:sz w:val="16"/>
                <w:szCs w:val="16"/>
              </w:rPr>
              <w:t>Калачеевского муниципального района</w:t>
            </w:r>
          </w:p>
          <w:p w14:paraId="18696499" w14:textId="77777777" w:rsidR="00282668" w:rsidRPr="00282668" w:rsidRDefault="00282668" w:rsidP="00282668">
            <w:pPr>
              <w:tabs>
                <w:tab w:val="left" w:pos="4928"/>
              </w:tabs>
              <w:autoSpaceDE w:val="0"/>
              <w:autoSpaceDN w:val="0"/>
              <w:adjustRightInd w:val="0"/>
              <w:rPr>
                <w:rFonts w:ascii="Arial" w:hAnsi="Arial" w:cs="Arial"/>
                <w:sz w:val="16"/>
                <w:szCs w:val="16"/>
              </w:rPr>
            </w:pPr>
            <w:r w:rsidRPr="00282668">
              <w:rPr>
                <w:rFonts w:ascii="Arial" w:hAnsi="Arial" w:cs="Arial"/>
                <w:sz w:val="16"/>
                <w:szCs w:val="16"/>
              </w:rPr>
              <w:t>Воронежской области</w:t>
            </w:r>
          </w:p>
          <w:p w14:paraId="1E44EEF4" w14:textId="77777777" w:rsidR="00282668" w:rsidRPr="00282668" w:rsidRDefault="00282668" w:rsidP="00282668">
            <w:pPr>
              <w:tabs>
                <w:tab w:val="left" w:pos="4928"/>
              </w:tabs>
              <w:autoSpaceDE w:val="0"/>
              <w:autoSpaceDN w:val="0"/>
              <w:adjustRightInd w:val="0"/>
              <w:rPr>
                <w:rFonts w:ascii="Arial" w:hAnsi="Arial" w:cs="Arial"/>
                <w:sz w:val="16"/>
                <w:szCs w:val="16"/>
              </w:rPr>
            </w:pPr>
            <w:r w:rsidRPr="00282668">
              <w:rPr>
                <w:rFonts w:ascii="Arial" w:hAnsi="Arial" w:cs="Arial"/>
                <w:sz w:val="16"/>
                <w:szCs w:val="16"/>
              </w:rPr>
              <w:t>_____________________Н.Н. Валюкас</w:t>
            </w:r>
          </w:p>
          <w:p w14:paraId="558FCCA9" w14:textId="77777777" w:rsidR="00282668" w:rsidRPr="00282668" w:rsidRDefault="00282668" w:rsidP="00282668">
            <w:pPr>
              <w:tabs>
                <w:tab w:val="left" w:pos="4928"/>
              </w:tabs>
              <w:autoSpaceDE w:val="0"/>
              <w:autoSpaceDN w:val="0"/>
              <w:adjustRightInd w:val="0"/>
              <w:rPr>
                <w:rFonts w:ascii="Arial" w:hAnsi="Arial" w:cs="Arial"/>
                <w:sz w:val="16"/>
                <w:szCs w:val="16"/>
              </w:rPr>
            </w:pPr>
          </w:p>
          <w:p w14:paraId="08AB5291" w14:textId="77777777" w:rsidR="00282668" w:rsidRPr="00282668" w:rsidRDefault="00282668" w:rsidP="00282668">
            <w:pPr>
              <w:tabs>
                <w:tab w:val="left" w:pos="4928"/>
              </w:tabs>
              <w:autoSpaceDE w:val="0"/>
              <w:autoSpaceDN w:val="0"/>
              <w:adjustRightInd w:val="0"/>
              <w:rPr>
                <w:rFonts w:ascii="Arial" w:hAnsi="Arial" w:cs="Arial"/>
                <w:sz w:val="16"/>
                <w:szCs w:val="16"/>
              </w:rPr>
            </w:pPr>
            <w:r w:rsidRPr="00282668">
              <w:rPr>
                <w:rFonts w:ascii="Arial" w:hAnsi="Arial" w:cs="Arial"/>
                <w:sz w:val="16"/>
                <w:szCs w:val="16"/>
              </w:rPr>
              <w:t>«__» _________________ 202_г.</w:t>
            </w:r>
          </w:p>
          <w:p w14:paraId="2F8B3455" w14:textId="77777777" w:rsidR="00282668" w:rsidRPr="00282668" w:rsidRDefault="00282668" w:rsidP="00282668">
            <w:pPr>
              <w:tabs>
                <w:tab w:val="left" w:pos="4928"/>
              </w:tabs>
              <w:autoSpaceDE w:val="0"/>
              <w:autoSpaceDN w:val="0"/>
              <w:adjustRightInd w:val="0"/>
              <w:rPr>
                <w:rFonts w:ascii="Arial" w:hAnsi="Arial" w:cs="Arial"/>
                <w:sz w:val="16"/>
                <w:szCs w:val="16"/>
              </w:rPr>
            </w:pPr>
            <w:r w:rsidRPr="00282668">
              <w:rPr>
                <w:rFonts w:ascii="Arial" w:hAnsi="Arial" w:cs="Arial"/>
                <w:sz w:val="16"/>
                <w:szCs w:val="16"/>
              </w:rPr>
              <w:t xml:space="preserve">М.П. </w:t>
            </w:r>
          </w:p>
        </w:tc>
      </w:tr>
    </w:tbl>
    <w:p w14:paraId="22AA5613" w14:textId="77777777" w:rsidR="00282668" w:rsidRPr="00282668" w:rsidRDefault="00282668" w:rsidP="00282668">
      <w:pPr>
        <w:tabs>
          <w:tab w:val="left" w:pos="2300"/>
          <w:tab w:val="left" w:pos="10080"/>
        </w:tabs>
        <w:jc w:val="left"/>
        <w:rPr>
          <w:sz w:val="16"/>
          <w:szCs w:val="16"/>
        </w:rPr>
      </w:pPr>
    </w:p>
    <w:p w14:paraId="4E1BC2EC" w14:textId="77777777" w:rsidR="00282668" w:rsidRPr="00282668" w:rsidRDefault="00282668" w:rsidP="00282668">
      <w:pPr>
        <w:suppressAutoHyphens/>
        <w:jc w:val="center"/>
        <w:rPr>
          <w:rFonts w:ascii="Arial" w:hAnsi="Arial" w:cs="Arial"/>
          <w:bCs/>
          <w:iCs/>
          <w:sz w:val="16"/>
          <w:szCs w:val="16"/>
          <w:lang w:eastAsia="ar-SA"/>
        </w:rPr>
      </w:pPr>
      <w:r w:rsidRPr="00282668">
        <w:rPr>
          <w:rFonts w:ascii="Arial" w:hAnsi="Arial" w:cs="Arial"/>
          <w:bCs/>
          <w:iCs/>
          <w:sz w:val="16"/>
          <w:szCs w:val="16"/>
          <w:lang w:eastAsia="ar-SA"/>
        </w:rPr>
        <w:t>СОВЕТ НАРОДНЫХ ДЕПУТАТОВ</w:t>
      </w:r>
    </w:p>
    <w:p w14:paraId="1A11C595" w14:textId="77777777" w:rsidR="00282668" w:rsidRPr="00282668" w:rsidRDefault="00282668" w:rsidP="00282668">
      <w:pPr>
        <w:suppressAutoHyphens/>
        <w:jc w:val="center"/>
        <w:rPr>
          <w:rFonts w:ascii="Arial" w:hAnsi="Arial" w:cs="Arial"/>
          <w:bCs/>
          <w:iCs/>
          <w:sz w:val="16"/>
          <w:szCs w:val="16"/>
          <w:lang w:eastAsia="ar-SA"/>
        </w:rPr>
      </w:pPr>
      <w:r w:rsidRPr="00282668">
        <w:rPr>
          <w:rFonts w:ascii="Arial" w:hAnsi="Arial" w:cs="Arial"/>
          <w:bCs/>
          <w:iCs/>
          <w:sz w:val="16"/>
          <w:szCs w:val="16"/>
          <w:lang w:eastAsia="ar-SA"/>
        </w:rPr>
        <w:t>КАЛАЧЕЕВСКОГО СЕЛЬСКОГО ПОСЕЛЕНИЯ</w:t>
      </w:r>
    </w:p>
    <w:p w14:paraId="36D5A38C" w14:textId="77777777" w:rsidR="00282668" w:rsidRPr="00282668" w:rsidRDefault="00282668" w:rsidP="00282668">
      <w:pPr>
        <w:suppressAutoHyphens/>
        <w:jc w:val="center"/>
        <w:rPr>
          <w:rFonts w:ascii="Arial" w:hAnsi="Arial" w:cs="Arial"/>
          <w:bCs/>
          <w:iCs/>
          <w:sz w:val="16"/>
          <w:szCs w:val="16"/>
          <w:lang w:eastAsia="ar-SA"/>
        </w:rPr>
      </w:pPr>
      <w:r w:rsidRPr="00282668">
        <w:rPr>
          <w:rFonts w:ascii="Arial" w:hAnsi="Arial" w:cs="Arial"/>
          <w:bCs/>
          <w:iCs/>
          <w:sz w:val="16"/>
          <w:szCs w:val="16"/>
          <w:lang w:eastAsia="ar-SA"/>
        </w:rPr>
        <w:t xml:space="preserve">КАЛАЧЕЕВСКОГО МУНИЦИПАЛЬНОГО РАЙОНА </w:t>
      </w:r>
    </w:p>
    <w:p w14:paraId="3CEFF119" w14:textId="77777777" w:rsidR="00282668" w:rsidRPr="00282668" w:rsidRDefault="00282668" w:rsidP="00282668">
      <w:pPr>
        <w:suppressAutoHyphens/>
        <w:jc w:val="center"/>
        <w:rPr>
          <w:rFonts w:ascii="Arial" w:hAnsi="Arial" w:cs="Arial"/>
          <w:bCs/>
          <w:iCs/>
          <w:sz w:val="16"/>
          <w:szCs w:val="16"/>
          <w:lang w:eastAsia="ar-SA"/>
        </w:rPr>
      </w:pPr>
      <w:r w:rsidRPr="00282668">
        <w:rPr>
          <w:rFonts w:ascii="Arial" w:hAnsi="Arial" w:cs="Arial"/>
          <w:bCs/>
          <w:iCs/>
          <w:sz w:val="16"/>
          <w:szCs w:val="16"/>
          <w:lang w:eastAsia="ar-SA"/>
        </w:rPr>
        <w:t>ВОРОНЕЖСКОЙ ОБЛАСТИ</w:t>
      </w:r>
    </w:p>
    <w:p w14:paraId="5C01319C" w14:textId="77777777" w:rsidR="00282668" w:rsidRPr="00282668" w:rsidRDefault="00282668" w:rsidP="00282668">
      <w:pPr>
        <w:suppressAutoHyphens/>
        <w:jc w:val="center"/>
        <w:rPr>
          <w:rFonts w:ascii="Arial" w:hAnsi="Arial" w:cs="Arial"/>
          <w:bCs/>
          <w:iCs/>
          <w:sz w:val="16"/>
          <w:szCs w:val="16"/>
          <w:lang w:eastAsia="ar-SA"/>
        </w:rPr>
      </w:pPr>
      <w:r w:rsidRPr="00282668">
        <w:rPr>
          <w:rFonts w:ascii="Arial" w:hAnsi="Arial" w:cs="Arial"/>
          <w:bCs/>
          <w:iCs/>
          <w:sz w:val="16"/>
          <w:szCs w:val="16"/>
          <w:lang w:eastAsia="ar-SA"/>
        </w:rPr>
        <w:t>Р Е Ш Е Н И Е</w:t>
      </w:r>
    </w:p>
    <w:p w14:paraId="34D90C3B" w14:textId="77777777" w:rsidR="00282668" w:rsidRPr="00282668" w:rsidRDefault="00282668" w:rsidP="00282668">
      <w:pPr>
        <w:suppressAutoHyphens/>
        <w:jc w:val="left"/>
        <w:rPr>
          <w:rFonts w:ascii="Arial" w:hAnsi="Arial" w:cs="Arial"/>
          <w:sz w:val="16"/>
          <w:szCs w:val="16"/>
          <w:u w:val="single"/>
          <w:lang w:eastAsia="ar-SA"/>
        </w:rPr>
      </w:pPr>
      <w:r w:rsidRPr="00282668">
        <w:rPr>
          <w:rFonts w:ascii="Arial" w:hAnsi="Arial" w:cs="Arial"/>
          <w:sz w:val="16"/>
          <w:szCs w:val="16"/>
          <w:u w:val="single"/>
          <w:lang w:eastAsia="ar-SA"/>
        </w:rPr>
        <w:t>от «12» декабря 2024 г. № 227</w:t>
      </w:r>
    </w:p>
    <w:p w14:paraId="05B7161E" w14:textId="77777777" w:rsidR="00282668" w:rsidRPr="00282668" w:rsidRDefault="00282668" w:rsidP="00282668">
      <w:pPr>
        <w:suppressAutoHyphens/>
        <w:ind w:firstLine="708"/>
        <w:jc w:val="left"/>
        <w:rPr>
          <w:rFonts w:ascii="Arial" w:hAnsi="Arial" w:cs="Arial"/>
          <w:sz w:val="16"/>
          <w:szCs w:val="16"/>
          <w:lang w:eastAsia="ar-SA"/>
        </w:rPr>
      </w:pPr>
      <w:r w:rsidRPr="00282668">
        <w:rPr>
          <w:rFonts w:ascii="Arial" w:hAnsi="Arial" w:cs="Arial"/>
          <w:sz w:val="16"/>
          <w:szCs w:val="16"/>
          <w:lang w:eastAsia="ar-SA"/>
        </w:rPr>
        <w:t>п. Калачеевский</w:t>
      </w:r>
    </w:p>
    <w:p w14:paraId="5BD838D7" w14:textId="77777777" w:rsidR="00282668" w:rsidRPr="00282668" w:rsidRDefault="00282668" w:rsidP="00282668">
      <w:pPr>
        <w:suppressAutoHyphens/>
        <w:ind w:right="-1"/>
        <w:jc w:val="center"/>
        <w:rPr>
          <w:rFonts w:ascii="Arial" w:hAnsi="Arial" w:cs="Arial"/>
          <w:b/>
          <w:sz w:val="16"/>
          <w:szCs w:val="16"/>
          <w:lang w:eastAsia="ar-SA"/>
        </w:rPr>
      </w:pPr>
      <w:r w:rsidRPr="00282668">
        <w:rPr>
          <w:rFonts w:ascii="Arial" w:hAnsi="Arial" w:cs="Arial"/>
          <w:b/>
          <w:sz w:val="16"/>
          <w:szCs w:val="16"/>
          <w:lang w:eastAsia="ar-SA"/>
        </w:rPr>
        <w:t>О внесении изменений в решение Совета народных депутатов от 22.07.2020 №174 «Об утверждении Положения о порядке проведения конкурса на замещение должности главы администрации Калачеевского сельского поселения Калачеевского муниципального района Воронежской области»</w:t>
      </w:r>
    </w:p>
    <w:p w14:paraId="110975F0" w14:textId="77777777" w:rsidR="00282668" w:rsidRPr="00282668" w:rsidRDefault="00282668" w:rsidP="00282668">
      <w:pPr>
        <w:suppressAutoHyphens/>
        <w:ind w:firstLine="709"/>
        <w:rPr>
          <w:rFonts w:ascii="Arial" w:hAnsi="Arial" w:cs="Arial"/>
          <w:sz w:val="16"/>
          <w:szCs w:val="16"/>
          <w:lang w:eastAsia="ar-SA"/>
        </w:rPr>
      </w:pPr>
      <w:r w:rsidRPr="00282668">
        <w:rPr>
          <w:rFonts w:ascii="Arial" w:hAnsi="Arial" w:cs="Arial"/>
          <w:sz w:val="16"/>
          <w:szCs w:val="16"/>
          <w:lang w:eastAsia="ar-SA"/>
        </w:rPr>
        <w:t>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32FE25E5" w14:textId="77777777" w:rsidR="00282668" w:rsidRPr="00282668" w:rsidRDefault="00282668" w:rsidP="00282668">
      <w:pPr>
        <w:suppressAutoHyphens/>
        <w:ind w:firstLine="709"/>
        <w:rPr>
          <w:rFonts w:ascii="Arial" w:hAnsi="Arial" w:cs="Arial"/>
          <w:sz w:val="16"/>
          <w:szCs w:val="16"/>
          <w:lang w:eastAsia="ar-SA"/>
        </w:rPr>
      </w:pPr>
      <w:r w:rsidRPr="00282668">
        <w:rPr>
          <w:rFonts w:ascii="Arial" w:hAnsi="Arial" w:cs="Arial"/>
          <w:sz w:val="16"/>
          <w:szCs w:val="16"/>
          <w:lang w:eastAsia="ar-SA"/>
        </w:rPr>
        <w:t>1. Внести следующие изменения и дополнения в решение от</w:t>
      </w:r>
      <w:r w:rsidRPr="00282668">
        <w:rPr>
          <w:sz w:val="16"/>
          <w:szCs w:val="16"/>
          <w:lang w:eastAsia="ar-SA"/>
        </w:rPr>
        <w:t xml:space="preserve"> </w:t>
      </w:r>
      <w:r w:rsidRPr="00282668">
        <w:rPr>
          <w:rFonts w:ascii="Arial" w:hAnsi="Arial" w:cs="Arial"/>
          <w:sz w:val="16"/>
          <w:szCs w:val="16"/>
          <w:lang w:eastAsia="ar-SA"/>
        </w:rPr>
        <w:t>Совета народных депутатов от 22.07.2020 №174 «Об утверждении Положения о порядке проведения конкурса на замещение должности главы администрации Калачеевского сельского поселения Калачеевского муниципального района Воронежской области» (в редакции решений от 14.08.2020 №179, от 26.08.2020 №181, от 02.09.2020 г. № 184)</w:t>
      </w:r>
    </w:p>
    <w:p w14:paraId="5B009463" w14:textId="77777777" w:rsidR="00282668" w:rsidRPr="00282668" w:rsidRDefault="00282668" w:rsidP="00282668">
      <w:pPr>
        <w:suppressAutoHyphens/>
        <w:ind w:firstLine="709"/>
        <w:rPr>
          <w:rFonts w:ascii="Arial" w:hAnsi="Arial" w:cs="Arial"/>
          <w:sz w:val="16"/>
          <w:szCs w:val="16"/>
          <w:lang w:eastAsia="ar-SA"/>
        </w:rPr>
      </w:pPr>
      <w:r w:rsidRPr="00282668">
        <w:rPr>
          <w:rFonts w:ascii="Arial" w:hAnsi="Arial" w:cs="Arial"/>
          <w:sz w:val="16"/>
          <w:szCs w:val="16"/>
          <w:lang w:eastAsia="ar-SA"/>
        </w:rPr>
        <w:t>1.1. В положении о порядке проведения конкурса на замещение должности главы администрации Калачеевского сельского поселения Калачеевского муниципального района Воронежской области:</w:t>
      </w:r>
    </w:p>
    <w:p w14:paraId="40497DC5" w14:textId="77777777" w:rsidR="00282668" w:rsidRPr="00282668" w:rsidRDefault="00282668" w:rsidP="00282668">
      <w:pPr>
        <w:widowControl w:val="0"/>
        <w:tabs>
          <w:tab w:val="num" w:pos="360"/>
        </w:tabs>
        <w:autoSpaceDE w:val="0"/>
        <w:autoSpaceDN w:val="0"/>
        <w:adjustRightInd w:val="0"/>
        <w:ind w:firstLine="567"/>
        <w:rPr>
          <w:rFonts w:ascii="Arial" w:hAnsi="Arial" w:cs="Arial"/>
          <w:sz w:val="16"/>
          <w:szCs w:val="16"/>
        </w:rPr>
      </w:pPr>
      <w:r w:rsidRPr="00282668">
        <w:rPr>
          <w:rFonts w:ascii="Arial" w:hAnsi="Arial" w:cs="Arial"/>
          <w:sz w:val="16"/>
          <w:szCs w:val="16"/>
        </w:rPr>
        <w:t>1.1.1. Подпункт восьмой, пункта 2.4 раздела 2 Положения изложить в новой редакции:</w:t>
      </w:r>
    </w:p>
    <w:p w14:paraId="5E6AC64E" w14:textId="77777777" w:rsidR="00282668" w:rsidRPr="00282668" w:rsidRDefault="00282668" w:rsidP="00282668">
      <w:pPr>
        <w:widowControl w:val="0"/>
        <w:tabs>
          <w:tab w:val="num" w:pos="360"/>
        </w:tabs>
        <w:autoSpaceDE w:val="0"/>
        <w:autoSpaceDN w:val="0"/>
        <w:adjustRightInd w:val="0"/>
        <w:ind w:firstLine="567"/>
        <w:rPr>
          <w:rFonts w:ascii="Arial" w:hAnsi="Arial" w:cs="Arial"/>
          <w:sz w:val="16"/>
          <w:szCs w:val="16"/>
        </w:rPr>
      </w:pPr>
      <w:bookmarkStart w:id="28" w:name="_Hlk183768234"/>
      <w:r w:rsidRPr="00282668">
        <w:rPr>
          <w:rFonts w:ascii="Arial" w:hAnsi="Arial" w:cs="Arial"/>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непредоставление документов и (или) сведений, свидетельствующих о несоблюдении ограничений, запретов и требований, нарушение которых препятствует замещению муниципальной службы».</w:t>
      </w:r>
    </w:p>
    <w:bookmarkEnd w:id="28"/>
    <w:p w14:paraId="41469313" w14:textId="77777777" w:rsidR="00282668" w:rsidRPr="00282668" w:rsidRDefault="00282668" w:rsidP="00282668">
      <w:pPr>
        <w:widowControl w:val="0"/>
        <w:tabs>
          <w:tab w:val="num" w:pos="360"/>
        </w:tabs>
        <w:autoSpaceDE w:val="0"/>
        <w:autoSpaceDN w:val="0"/>
        <w:adjustRightInd w:val="0"/>
        <w:ind w:firstLine="567"/>
        <w:rPr>
          <w:rFonts w:ascii="Arial" w:hAnsi="Arial" w:cs="Arial"/>
          <w:sz w:val="16"/>
          <w:szCs w:val="16"/>
        </w:rPr>
      </w:pPr>
      <w:r w:rsidRPr="00282668">
        <w:rPr>
          <w:rFonts w:ascii="Arial" w:hAnsi="Arial" w:cs="Arial"/>
          <w:sz w:val="16"/>
          <w:szCs w:val="16"/>
        </w:rPr>
        <w:t>1.1.2. В пункте 5.1. раздела 5 Положения абзацы второй и седьмой изложить в новой редакции:</w:t>
      </w:r>
    </w:p>
    <w:p w14:paraId="4B851997" w14:textId="77777777" w:rsidR="00282668" w:rsidRPr="00282668" w:rsidRDefault="00282668" w:rsidP="00282668">
      <w:pPr>
        <w:tabs>
          <w:tab w:val="num" w:pos="0"/>
        </w:tabs>
        <w:suppressAutoHyphens/>
        <w:ind w:firstLine="567"/>
        <w:rPr>
          <w:rFonts w:ascii="Arial" w:hAnsi="Arial" w:cs="Arial"/>
          <w:sz w:val="16"/>
          <w:szCs w:val="16"/>
        </w:rPr>
      </w:pPr>
      <w:r w:rsidRPr="00282668">
        <w:rPr>
          <w:rFonts w:ascii="Arial" w:hAnsi="Arial" w:cs="Arial"/>
          <w:sz w:val="16"/>
          <w:szCs w:val="16"/>
        </w:rPr>
        <w:t>«- собственноручно заполненную и подписанную анкету, по форме утвержденной Указом Президента Российской Федерации от 10.10.2024 г. № 870 «О некоторых вопросах представления сведений при поступлении на государственную службу Российской Федерации или муниципальную службу в Российской Федерации»;</w:t>
      </w:r>
    </w:p>
    <w:p w14:paraId="4C339FF4" w14:textId="77777777" w:rsidR="00282668" w:rsidRPr="00282668" w:rsidRDefault="00282668" w:rsidP="00282668">
      <w:pPr>
        <w:tabs>
          <w:tab w:val="num" w:pos="0"/>
        </w:tabs>
        <w:suppressAutoHyphens/>
        <w:ind w:firstLine="567"/>
        <w:rPr>
          <w:rFonts w:ascii="Arial" w:hAnsi="Arial" w:cs="Arial"/>
          <w:sz w:val="16"/>
          <w:szCs w:val="16"/>
        </w:rPr>
      </w:pPr>
      <w:r w:rsidRPr="00282668">
        <w:rPr>
          <w:rFonts w:ascii="Arial" w:hAnsi="Arial" w:cs="Arial"/>
          <w:sz w:val="16"/>
          <w:szCs w:val="16"/>
        </w:rPr>
        <w:t>«- копии документов об образовании, квалификации»;</w:t>
      </w:r>
    </w:p>
    <w:p w14:paraId="738C3545" w14:textId="77777777" w:rsidR="00282668" w:rsidRPr="00282668" w:rsidRDefault="00282668" w:rsidP="00282668">
      <w:pPr>
        <w:suppressAutoHyphens/>
        <w:ind w:firstLine="709"/>
        <w:rPr>
          <w:rFonts w:ascii="Arial" w:hAnsi="Arial" w:cs="Arial"/>
          <w:sz w:val="16"/>
          <w:szCs w:val="16"/>
          <w:lang w:eastAsia="ar-SA"/>
        </w:rPr>
      </w:pPr>
      <w:r w:rsidRPr="00282668">
        <w:rPr>
          <w:rFonts w:ascii="Arial" w:hAnsi="Arial" w:cs="Arial"/>
          <w:sz w:val="16"/>
          <w:szCs w:val="16"/>
          <w:lang w:eastAsia="ar-SA"/>
        </w:rPr>
        <w:t>2. Настоящее решение вступает в силу со дня его опубликования в Вестнике нормативных правовых актов Калачеевского сельского поселения Калачеевского муниципального района Воронежской области.</w:t>
      </w:r>
    </w:p>
    <w:p w14:paraId="64E48BE7" w14:textId="77777777" w:rsidR="00282668" w:rsidRPr="00282668" w:rsidRDefault="00282668" w:rsidP="00282668">
      <w:pPr>
        <w:suppressAutoHyphens/>
        <w:ind w:firstLine="709"/>
        <w:rPr>
          <w:rFonts w:ascii="Arial" w:hAnsi="Arial" w:cs="Arial"/>
          <w:sz w:val="16"/>
          <w:szCs w:val="16"/>
          <w:lang w:eastAsia="ar-SA"/>
        </w:rPr>
      </w:pPr>
      <w:r w:rsidRPr="00282668">
        <w:rPr>
          <w:rFonts w:ascii="Arial" w:hAnsi="Arial" w:cs="Arial"/>
          <w:sz w:val="16"/>
          <w:szCs w:val="16"/>
          <w:lang w:eastAsia="ar-SA"/>
        </w:rPr>
        <w:t>3. Контроль за исполнением настоящего решения оставляю за собой.</w:t>
      </w:r>
    </w:p>
    <w:tbl>
      <w:tblPr>
        <w:tblW w:w="9747" w:type="dxa"/>
        <w:tblCellMar>
          <w:left w:w="0" w:type="dxa"/>
          <w:right w:w="0" w:type="dxa"/>
        </w:tblCellMar>
        <w:tblLook w:val="04A0" w:firstRow="1" w:lastRow="0" w:firstColumn="1" w:lastColumn="0" w:noHBand="0" w:noVBand="1"/>
      </w:tblPr>
      <w:tblGrid>
        <w:gridCol w:w="4503"/>
        <w:gridCol w:w="5244"/>
      </w:tblGrid>
      <w:tr w:rsidR="00282668" w:rsidRPr="00282668" w14:paraId="5C46328D" w14:textId="77777777" w:rsidTr="00282668">
        <w:tc>
          <w:tcPr>
            <w:tcW w:w="4503" w:type="dxa"/>
            <w:tcMar>
              <w:top w:w="0" w:type="dxa"/>
              <w:left w:w="108" w:type="dxa"/>
              <w:bottom w:w="0" w:type="dxa"/>
              <w:right w:w="108" w:type="dxa"/>
            </w:tcMar>
            <w:hideMark/>
          </w:tcPr>
          <w:p w14:paraId="2ED8163A" w14:textId="77777777" w:rsidR="00282668" w:rsidRPr="00282668" w:rsidRDefault="00282668" w:rsidP="00282668">
            <w:pPr>
              <w:jc w:val="left"/>
              <w:rPr>
                <w:sz w:val="16"/>
                <w:szCs w:val="16"/>
              </w:rPr>
            </w:pPr>
            <w:r w:rsidRPr="00282668">
              <w:rPr>
                <w:rFonts w:ascii="Arial" w:hAnsi="Arial" w:cs="Arial"/>
                <w:sz w:val="16"/>
                <w:szCs w:val="16"/>
              </w:rPr>
              <w:lastRenderedPageBreak/>
              <w:t xml:space="preserve">Глава Калачеевского сельского поселения </w:t>
            </w:r>
          </w:p>
        </w:tc>
        <w:tc>
          <w:tcPr>
            <w:tcW w:w="5244" w:type="dxa"/>
            <w:tcMar>
              <w:top w:w="0" w:type="dxa"/>
              <w:left w:w="108" w:type="dxa"/>
              <w:bottom w:w="0" w:type="dxa"/>
              <w:right w:w="108" w:type="dxa"/>
            </w:tcMar>
          </w:tcPr>
          <w:p w14:paraId="32D98BD5" w14:textId="77777777" w:rsidR="00282668" w:rsidRPr="00282668" w:rsidRDefault="00282668" w:rsidP="00282668">
            <w:pPr>
              <w:jc w:val="right"/>
              <w:rPr>
                <w:rFonts w:ascii="Arial" w:hAnsi="Arial" w:cs="Arial"/>
                <w:sz w:val="16"/>
                <w:szCs w:val="16"/>
              </w:rPr>
            </w:pPr>
          </w:p>
          <w:p w14:paraId="5ED63F45" w14:textId="77777777" w:rsidR="00282668" w:rsidRPr="00282668" w:rsidRDefault="00282668" w:rsidP="00282668">
            <w:pPr>
              <w:jc w:val="right"/>
              <w:rPr>
                <w:sz w:val="16"/>
                <w:szCs w:val="16"/>
              </w:rPr>
            </w:pPr>
            <w:r w:rsidRPr="00282668">
              <w:rPr>
                <w:rFonts w:ascii="Arial" w:hAnsi="Arial" w:cs="Arial"/>
                <w:sz w:val="16"/>
                <w:szCs w:val="16"/>
              </w:rPr>
              <w:t>С.В. Перцев</w:t>
            </w:r>
          </w:p>
        </w:tc>
      </w:tr>
    </w:tbl>
    <w:p w14:paraId="441C7FFC" w14:textId="77777777" w:rsidR="00282668" w:rsidRPr="00282668" w:rsidRDefault="00282668" w:rsidP="00282668">
      <w:pPr>
        <w:ind w:firstLine="709"/>
        <w:jc w:val="center"/>
        <w:rPr>
          <w:rFonts w:ascii="Arial" w:hAnsi="Arial" w:cs="Arial"/>
          <w:color w:val="000000"/>
          <w:sz w:val="16"/>
          <w:szCs w:val="16"/>
        </w:rPr>
      </w:pPr>
      <w:r w:rsidRPr="00282668">
        <w:rPr>
          <w:rFonts w:ascii="Arial" w:hAnsi="Arial" w:cs="Arial"/>
          <w:color w:val="000000"/>
          <w:sz w:val="16"/>
          <w:szCs w:val="16"/>
        </w:rPr>
        <w:t>СОВЕТ НАРОДНЫХ ДЕПУТАТОВ</w:t>
      </w:r>
    </w:p>
    <w:p w14:paraId="1466B453" w14:textId="77777777" w:rsidR="00282668" w:rsidRPr="00282668" w:rsidRDefault="00282668" w:rsidP="00282668">
      <w:pPr>
        <w:ind w:firstLine="709"/>
        <w:jc w:val="center"/>
        <w:rPr>
          <w:rFonts w:ascii="Arial" w:hAnsi="Arial" w:cs="Arial"/>
          <w:color w:val="000000"/>
          <w:sz w:val="16"/>
          <w:szCs w:val="16"/>
        </w:rPr>
      </w:pPr>
      <w:r w:rsidRPr="00282668">
        <w:rPr>
          <w:rFonts w:ascii="Arial" w:hAnsi="Arial" w:cs="Arial"/>
          <w:color w:val="000000"/>
          <w:sz w:val="16"/>
          <w:szCs w:val="16"/>
        </w:rPr>
        <w:t>КАЛАЧЕЕВСКОГО СЕЛЬСКОГО ПОСЕЛЕНИЯ</w:t>
      </w:r>
    </w:p>
    <w:p w14:paraId="43209C75" w14:textId="77777777" w:rsidR="00282668" w:rsidRPr="00282668" w:rsidRDefault="00282668" w:rsidP="00282668">
      <w:pPr>
        <w:ind w:firstLine="709"/>
        <w:jc w:val="center"/>
        <w:rPr>
          <w:rFonts w:ascii="Arial" w:hAnsi="Arial" w:cs="Arial"/>
          <w:color w:val="000000"/>
          <w:sz w:val="16"/>
          <w:szCs w:val="16"/>
        </w:rPr>
      </w:pPr>
      <w:r w:rsidRPr="00282668">
        <w:rPr>
          <w:rFonts w:ascii="Arial" w:hAnsi="Arial" w:cs="Arial"/>
          <w:color w:val="000000"/>
          <w:sz w:val="16"/>
          <w:szCs w:val="16"/>
        </w:rPr>
        <w:t>КАЛАЧЕЕВСКОГО МУНИЦИПАЛЬНОГО РАЙОНА</w:t>
      </w:r>
    </w:p>
    <w:p w14:paraId="551F1935" w14:textId="77777777" w:rsidR="00282668" w:rsidRPr="00282668" w:rsidRDefault="00282668" w:rsidP="00282668">
      <w:pPr>
        <w:ind w:firstLine="709"/>
        <w:jc w:val="center"/>
        <w:rPr>
          <w:rFonts w:ascii="Arial" w:hAnsi="Arial" w:cs="Arial"/>
          <w:color w:val="000000"/>
          <w:sz w:val="16"/>
          <w:szCs w:val="16"/>
        </w:rPr>
      </w:pPr>
      <w:r w:rsidRPr="00282668">
        <w:rPr>
          <w:rFonts w:ascii="Arial" w:hAnsi="Arial" w:cs="Arial"/>
          <w:color w:val="000000"/>
          <w:sz w:val="16"/>
          <w:szCs w:val="16"/>
        </w:rPr>
        <w:t>ВОРОНЕЖСКОЙ ОБЛАСТИ</w:t>
      </w:r>
    </w:p>
    <w:p w14:paraId="2516E4E4" w14:textId="77777777" w:rsidR="00282668" w:rsidRPr="00282668" w:rsidRDefault="00282668" w:rsidP="00282668">
      <w:pPr>
        <w:ind w:firstLine="709"/>
        <w:jc w:val="center"/>
        <w:rPr>
          <w:rFonts w:ascii="Arial" w:hAnsi="Arial" w:cs="Arial"/>
          <w:color w:val="000000"/>
          <w:sz w:val="16"/>
          <w:szCs w:val="16"/>
        </w:rPr>
      </w:pPr>
      <w:r w:rsidRPr="00282668">
        <w:rPr>
          <w:rFonts w:ascii="Arial" w:hAnsi="Arial" w:cs="Arial"/>
          <w:color w:val="000000"/>
          <w:sz w:val="16"/>
          <w:szCs w:val="16"/>
        </w:rPr>
        <w:t>РЕШЕНИЕ</w:t>
      </w:r>
    </w:p>
    <w:p w14:paraId="7A57C21C" w14:textId="77777777" w:rsidR="00282668" w:rsidRPr="00282668" w:rsidRDefault="00282668" w:rsidP="00282668">
      <w:pPr>
        <w:ind w:firstLine="709"/>
        <w:rPr>
          <w:rFonts w:ascii="Arial" w:hAnsi="Arial" w:cs="Arial"/>
          <w:color w:val="000000"/>
          <w:sz w:val="16"/>
          <w:szCs w:val="16"/>
        </w:rPr>
      </w:pPr>
      <w:r w:rsidRPr="00282668">
        <w:rPr>
          <w:rFonts w:ascii="Arial" w:hAnsi="Arial" w:cs="Arial"/>
          <w:color w:val="000000"/>
          <w:sz w:val="16"/>
          <w:szCs w:val="16"/>
        </w:rPr>
        <w:t>от «12» декабря 2024 г.  № 228</w:t>
      </w:r>
    </w:p>
    <w:p w14:paraId="13BEB0B9" w14:textId="77777777" w:rsidR="00282668" w:rsidRPr="00282668" w:rsidRDefault="00282668" w:rsidP="00282668">
      <w:pPr>
        <w:ind w:firstLine="709"/>
        <w:rPr>
          <w:rFonts w:ascii="Arial" w:hAnsi="Arial" w:cs="Arial"/>
          <w:color w:val="000000"/>
          <w:sz w:val="16"/>
          <w:szCs w:val="16"/>
        </w:rPr>
      </w:pPr>
      <w:r w:rsidRPr="00282668">
        <w:rPr>
          <w:rFonts w:ascii="Arial" w:hAnsi="Arial" w:cs="Arial"/>
          <w:color w:val="000000"/>
          <w:sz w:val="16"/>
          <w:szCs w:val="16"/>
        </w:rPr>
        <w:t>п. Калачеевский</w:t>
      </w:r>
    </w:p>
    <w:p w14:paraId="158E6920" w14:textId="77777777" w:rsidR="00282668" w:rsidRPr="00282668" w:rsidRDefault="00282668" w:rsidP="002775A5">
      <w:pPr>
        <w:spacing w:after="60"/>
        <w:ind w:firstLine="567"/>
        <w:jc w:val="center"/>
        <w:rPr>
          <w:rFonts w:ascii="Arial" w:hAnsi="Arial" w:cs="Arial"/>
          <w:b/>
          <w:bCs/>
          <w:color w:val="000000"/>
          <w:sz w:val="16"/>
          <w:szCs w:val="16"/>
        </w:rPr>
      </w:pPr>
      <w:r w:rsidRPr="00282668">
        <w:rPr>
          <w:rFonts w:ascii="Arial" w:hAnsi="Arial" w:cs="Arial"/>
          <w:b/>
          <w:bCs/>
          <w:color w:val="000000"/>
          <w:sz w:val="16"/>
          <w:szCs w:val="16"/>
        </w:rPr>
        <w:t>О внесении изменений в решение от 20.04.2016 г. № 35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Калачеевского сельского поселения и членов их семей на официальных сайтах органов местного самоуправления Калачеевского сельского поселения и предоставления этих сведений средствам массовой информации для опубликования»</w:t>
      </w:r>
    </w:p>
    <w:p w14:paraId="1363A1C8" w14:textId="77777777" w:rsidR="00282668" w:rsidRPr="00282668" w:rsidRDefault="00282668" w:rsidP="00282668">
      <w:pPr>
        <w:ind w:firstLine="709"/>
        <w:rPr>
          <w:rFonts w:ascii="Arial" w:hAnsi="Arial" w:cs="Arial"/>
          <w:color w:val="000000"/>
          <w:sz w:val="16"/>
          <w:szCs w:val="16"/>
        </w:rPr>
      </w:pPr>
      <w:r w:rsidRPr="00282668">
        <w:rPr>
          <w:rFonts w:ascii="Arial" w:hAnsi="Arial" w:cs="Arial"/>
          <w:sz w:val="16"/>
          <w:szCs w:val="16"/>
          <w:lang w:bidi="ru-RU"/>
        </w:rPr>
        <w:t>В соответствии с Федеральным законом от 25.12.2008 № 273-ФЗ «О противодействии коррупции»,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в целях приведения нормативных правовых актов в соответствие действующему законодательству</w:t>
      </w:r>
      <w:r w:rsidRPr="00282668">
        <w:rPr>
          <w:rFonts w:ascii="Arial" w:hAnsi="Arial" w:cs="Arial"/>
          <w:color w:val="000000"/>
          <w:sz w:val="16"/>
          <w:szCs w:val="16"/>
        </w:rPr>
        <w:t>, Совет народных депутатов Калачеевского сельского поселения р е ш и л:</w:t>
      </w:r>
    </w:p>
    <w:p w14:paraId="70422F20" w14:textId="77777777" w:rsidR="00282668" w:rsidRPr="00282668" w:rsidRDefault="00282668" w:rsidP="002775A5">
      <w:pPr>
        <w:numPr>
          <w:ilvl w:val="0"/>
          <w:numId w:val="42"/>
        </w:numPr>
        <w:ind w:left="0" w:firstLine="709"/>
        <w:rPr>
          <w:rFonts w:ascii="Arial" w:hAnsi="Arial" w:cs="Arial"/>
          <w:color w:val="000000"/>
          <w:sz w:val="16"/>
          <w:szCs w:val="16"/>
        </w:rPr>
      </w:pPr>
      <w:r w:rsidRPr="00282668">
        <w:rPr>
          <w:rFonts w:ascii="Arial" w:hAnsi="Arial" w:cs="Arial"/>
          <w:color w:val="000000"/>
          <w:sz w:val="16"/>
          <w:szCs w:val="16"/>
        </w:rPr>
        <w:t>Внести в решение от 20.04.2016 г. № 35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Калачеевского сельского поселения и членов их семей на официальных сайтах органов местного самоуправления Калачеевского сельского поселения) и предоставления этих сведений средствам массовой информации для опубликования» (в редакции решений от 27.04.2021 г. № 36, от 22.05.2023 г. № 134) следующие изменения и дополнения:</w:t>
      </w:r>
    </w:p>
    <w:p w14:paraId="3616C4AE" w14:textId="77777777" w:rsidR="00282668" w:rsidRPr="00282668" w:rsidRDefault="00282668" w:rsidP="002775A5">
      <w:pPr>
        <w:numPr>
          <w:ilvl w:val="1"/>
          <w:numId w:val="43"/>
        </w:numPr>
        <w:tabs>
          <w:tab w:val="left" w:pos="1560"/>
        </w:tabs>
        <w:ind w:left="0" w:firstLine="709"/>
        <w:contextualSpacing/>
        <w:rPr>
          <w:rFonts w:ascii="Arial" w:hAnsi="Arial" w:cs="Arial"/>
          <w:color w:val="000000"/>
          <w:sz w:val="16"/>
          <w:szCs w:val="16"/>
        </w:rPr>
      </w:pPr>
      <w:r w:rsidRPr="00282668">
        <w:rPr>
          <w:rFonts w:ascii="Arial" w:hAnsi="Arial" w:cs="Arial"/>
          <w:color w:val="000000"/>
          <w:sz w:val="16"/>
          <w:szCs w:val="16"/>
        </w:rPr>
        <w:t>Дополнить словом «общероссийским» наименование решения и далее по тексту – перед словами «средствам массовой информации для опубликования»;</w:t>
      </w:r>
    </w:p>
    <w:p w14:paraId="228409F9" w14:textId="77777777" w:rsidR="00282668" w:rsidRPr="00282668" w:rsidRDefault="00282668" w:rsidP="002775A5">
      <w:pPr>
        <w:numPr>
          <w:ilvl w:val="1"/>
          <w:numId w:val="43"/>
        </w:numPr>
        <w:tabs>
          <w:tab w:val="left" w:pos="1701"/>
        </w:tabs>
        <w:spacing w:after="200" w:line="276" w:lineRule="auto"/>
        <w:ind w:left="0" w:firstLine="709"/>
        <w:contextualSpacing/>
        <w:rPr>
          <w:rFonts w:ascii="Arial" w:hAnsi="Arial" w:cs="Arial"/>
          <w:color w:val="000000"/>
          <w:sz w:val="16"/>
          <w:szCs w:val="16"/>
        </w:rPr>
      </w:pPr>
      <w:r w:rsidRPr="00282668">
        <w:rPr>
          <w:rFonts w:ascii="Arial" w:hAnsi="Arial" w:cs="Arial"/>
          <w:color w:val="000000"/>
          <w:sz w:val="16"/>
          <w:szCs w:val="16"/>
        </w:rPr>
        <w:t>Дополнить словом «общероссийским» наименование Положения и далее по тексту – перед словами «средствам массовой информации для опубликования»;</w:t>
      </w:r>
    </w:p>
    <w:p w14:paraId="3E7F693A" w14:textId="77777777" w:rsidR="00282668" w:rsidRPr="00282668" w:rsidRDefault="00282668" w:rsidP="002775A5">
      <w:pPr>
        <w:numPr>
          <w:ilvl w:val="1"/>
          <w:numId w:val="43"/>
        </w:numPr>
        <w:tabs>
          <w:tab w:val="left" w:pos="1701"/>
        </w:tabs>
        <w:spacing w:after="200" w:line="276" w:lineRule="auto"/>
        <w:ind w:left="0" w:firstLine="709"/>
        <w:contextualSpacing/>
        <w:rPr>
          <w:rFonts w:ascii="Arial" w:hAnsi="Arial" w:cs="Arial"/>
          <w:color w:val="000000"/>
          <w:sz w:val="16"/>
          <w:szCs w:val="16"/>
        </w:rPr>
      </w:pPr>
      <w:r w:rsidRPr="00282668">
        <w:rPr>
          <w:rFonts w:ascii="Arial" w:hAnsi="Arial" w:cs="Arial"/>
          <w:color w:val="000000"/>
          <w:sz w:val="16"/>
          <w:szCs w:val="16"/>
        </w:rPr>
        <w:t>Пункт 4 Положения изложить в следующей редакции:</w:t>
      </w:r>
    </w:p>
    <w:p w14:paraId="38F4B2C2" w14:textId="77777777" w:rsidR="00282668" w:rsidRPr="00282668" w:rsidRDefault="00282668" w:rsidP="002775A5">
      <w:pPr>
        <w:ind w:firstLine="709"/>
        <w:rPr>
          <w:rFonts w:ascii="Arial" w:hAnsi="Arial" w:cs="Arial"/>
          <w:color w:val="000000"/>
          <w:sz w:val="16"/>
          <w:szCs w:val="16"/>
        </w:rPr>
      </w:pPr>
      <w:r w:rsidRPr="00282668">
        <w:rPr>
          <w:rFonts w:ascii="Arial" w:hAnsi="Arial" w:cs="Arial"/>
          <w:color w:val="000000"/>
          <w:sz w:val="16"/>
          <w:szCs w:val="16"/>
        </w:rPr>
        <w:t>«4. Сведения о доходах, расходах, об имуществе и обязательствах имущественного характера, указанные в пункте 2 настоящего Положения, размещаются и ежегодно обновляются на официальном сайте администрации Калачеевского сельского поселения в течение 14 рабочих дней со дня истечения срока, установленного для их подачи.».</w:t>
      </w:r>
    </w:p>
    <w:p w14:paraId="1E7A8A68" w14:textId="77777777" w:rsidR="00282668" w:rsidRPr="00282668" w:rsidRDefault="00282668" w:rsidP="002775A5">
      <w:pPr>
        <w:ind w:firstLine="709"/>
        <w:rPr>
          <w:rFonts w:ascii="Arial" w:hAnsi="Arial" w:cs="Arial"/>
          <w:color w:val="000000"/>
          <w:sz w:val="16"/>
          <w:szCs w:val="16"/>
        </w:rPr>
      </w:pPr>
      <w:r w:rsidRPr="00282668">
        <w:rPr>
          <w:rFonts w:ascii="Arial" w:hAnsi="Arial" w:cs="Arial"/>
          <w:color w:val="000000"/>
          <w:sz w:val="16"/>
          <w:szCs w:val="16"/>
        </w:rPr>
        <w:t>1.4. В пункте 5 Положения слова «1 категории» - исключить.</w:t>
      </w:r>
    </w:p>
    <w:p w14:paraId="5E1C67A9" w14:textId="77777777" w:rsidR="00282668" w:rsidRPr="00282668" w:rsidRDefault="00282668" w:rsidP="002775A5">
      <w:pPr>
        <w:ind w:firstLine="709"/>
        <w:rPr>
          <w:rFonts w:ascii="Arial" w:hAnsi="Arial" w:cs="Arial"/>
          <w:color w:val="000000"/>
          <w:sz w:val="16"/>
          <w:szCs w:val="16"/>
        </w:rPr>
      </w:pPr>
      <w:r w:rsidRPr="00282668">
        <w:rPr>
          <w:rFonts w:ascii="Arial" w:hAnsi="Arial" w:cs="Arial"/>
          <w:color w:val="000000"/>
          <w:sz w:val="16"/>
          <w:szCs w:val="16"/>
        </w:rPr>
        <w:tab/>
        <w:t>2. Опубликовать настоящее решение в «Вестнике» нормативно-правовых актов Калачеевского сельского поселения Калачеевского муниципального района Воронежской области</w:t>
      </w:r>
    </w:p>
    <w:p w14:paraId="02C19ADC" w14:textId="77777777" w:rsidR="00282668" w:rsidRPr="00282668" w:rsidRDefault="00282668" w:rsidP="002775A5">
      <w:pPr>
        <w:ind w:firstLine="709"/>
        <w:rPr>
          <w:color w:val="000000"/>
          <w:sz w:val="16"/>
          <w:szCs w:val="16"/>
        </w:rPr>
      </w:pPr>
      <w:r w:rsidRPr="00282668">
        <w:rPr>
          <w:rFonts w:ascii="Arial" w:hAnsi="Arial" w:cs="Arial"/>
          <w:color w:val="000000"/>
          <w:sz w:val="16"/>
          <w:szCs w:val="16"/>
        </w:rPr>
        <w:tab/>
        <w:t>3. Настоящее решение вступает в силу со дня его официального опубликования.</w:t>
      </w:r>
    </w:p>
    <w:p w14:paraId="585EA2F1" w14:textId="77777777" w:rsidR="00282668" w:rsidRPr="00282668" w:rsidRDefault="00282668" w:rsidP="002775A5">
      <w:pPr>
        <w:ind w:firstLine="709"/>
        <w:rPr>
          <w:color w:val="000000"/>
          <w:sz w:val="16"/>
          <w:szCs w:val="16"/>
        </w:rPr>
      </w:pPr>
      <w:r w:rsidRPr="00282668">
        <w:rPr>
          <w:rFonts w:ascii="Arial" w:hAnsi="Arial" w:cs="Arial"/>
          <w:color w:val="000000"/>
          <w:sz w:val="16"/>
          <w:szCs w:val="16"/>
        </w:rPr>
        <w:t>4.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184"/>
        <w:gridCol w:w="3131"/>
        <w:gridCol w:w="3158"/>
      </w:tblGrid>
      <w:tr w:rsidR="00282668" w:rsidRPr="00282668" w14:paraId="6BF219C2" w14:textId="77777777" w:rsidTr="00282668">
        <w:tc>
          <w:tcPr>
            <w:tcW w:w="3284" w:type="dxa"/>
            <w:tcMar>
              <w:top w:w="0" w:type="dxa"/>
              <w:left w:w="108" w:type="dxa"/>
              <w:bottom w:w="0" w:type="dxa"/>
              <w:right w:w="108" w:type="dxa"/>
            </w:tcMar>
            <w:hideMark/>
          </w:tcPr>
          <w:p w14:paraId="419DDA29" w14:textId="77777777" w:rsidR="00282668" w:rsidRPr="00282668" w:rsidRDefault="00282668" w:rsidP="002775A5">
            <w:pPr>
              <w:ind w:firstLine="709"/>
              <w:rPr>
                <w:rFonts w:ascii="Arial" w:hAnsi="Arial" w:cs="Arial"/>
                <w:sz w:val="16"/>
                <w:szCs w:val="16"/>
              </w:rPr>
            </w:pPr>
            <w:r w:rsidRPr="00282668">
              <w:rPr>
                <w:rFonts w:ascii="Arial" w:hAnsi="Arial" w:cs="Arial"/>
                <w:sz w:val="16"/>
                <w:szCs w:val="16"/>
              </w:rPr>
              <w:t>Глава Калачеевского сельского поселения </w:t>
            </w:r>
          </w:p>
        </w:tc>
        <w:tc>
          <w:tcPr>
            <w:tcW w:w="3284" w:type="dxa"/>
            <w:tcMar>
              <w:top w:w="0" w:type="dxa"/>
              <w:left w:w="108" w:type="dxa"/>
              <w:bottom w:w="0" w:type="dxa"/>
              <w:right w:w="108" w:type="dxa"/>
            </w:tcMar>
            <w:hideMark/>
          </w:tcPr>
          <w:p w14:paraId="5FC722DF" w14:textId="77777777" w:rsidR="00282668" w:rsidRPr="00282668" w:rsidRDefault="00282668" w:rsidP="002775A5">
            <w:pPr>
              <w:ind w:firstLine="709"/>
              <w:rPr>
                <w:rFonts w:ascii="Arial" w:hAnsi="Arial" w:cs="Arial"/>
                <w:sz w:val="16"/>
                <w:szCs w:val="16"/>
              </w:rPr>
            </w:pPr>
            <w:r w:rsidRPr="00282668">
              <w:rPr>
                <w:rFonts w:ascii="Arial" w:hAnsi="Arial" w:cs="Arial"/>
                <w:sz w:val="16"/>
                <w:szCs w:val="16"/>
              </w:rPr>
              <w:t xml:space="preserve">  </w:t>
            </w:r>
          </w:p>
        </w:tc>
        <w:tc>
          <w:tcPr>
            <w:tcW w:w="3285" w:type="dxa"/>
            <w:tcMar>
              <w:top w:w="0" w:type="dxa"/>
              <w:left w:w="108" w:type="dxa"/>
              <w:bottom w:w="0" w:type="dxa"/>
              <w:right w:w="108" w:type="dxa"/>
            </w:tcMar>
          </w:tcPr>
          <w:p w14:paraId="7591A5E4" w14:textId="77777777" w:rsidR="00282668" w:rsidRPr="00282668" w:rsidRDefault="00282668" w:rsidP="002775A5">
            <w:pPr>
              <w:ind w:firstLine="709"/>
              <w:rPr>
                <w:rFonts w:ascii="Arial" w:hAnsi="Arial" w:cs="Arial"/>
                <w:sz w:val="16"/>
                <w:szCs w:val="16"/>
              </w:rPr>
            </w:pPr>
          </w:p>
          <w:p w14:paraId="6F9616B5" w14:textId="77777777" w:rsidR="00282668" w:rsidRPr="00282668" w:rsidRDefault="00282668" w:rsidP="002775A5">
            <w:pPr>
              <w:ind w:firstLine="709"/>
              <w:rPr>
                <w:rFonts w:ascii="Arial" w:hAnsi="Arial" w:cs="Arial"/>
                <w:sz w:val="16"/>
                <w:szCs w:val="16"/>
              </w:rPr>
            </w:pPr>
            <w:r w:rsidRPr="00282668">
              <w:rPr>
                <w:rFonts w:ascii="Arial" w:hAnsi="Arial" w:cs="Arial"/>
                <w:sz w:val="16"/>
                <w:szCs w:val="16"/>
              </w:rPr>
              <w:t>С.В. Перцев</w:t>
            </w:r>
          </w:p>
        </w:tc>
      </w:tr>
    </w:tbl>
    <w:p w14:paraId="181C0496" w14:textId="583183CD" w:rsidR="00BA4646" w:rsidRPr="00E376D2" w:rsidRDefault="00282668" w:rsidP="002775A5">
      <w:pPr>
        <w:ind w:firstLine="709"/>
        <w:rPr>
          <w:sz w:val="20"/>
          <w:szCs w:val="20"/>
        </w:rPr>
      </w:pPr>
      <w:r w:rsidRPr="00282668">
        <w:rPr>
          <w:rFonts w:ascii="Arial" w:hAnsi="Arial" w:cs="Arial"/>
          <w:color w:val="000000"/>
          <w:sz w:val="24"/>
        </w:rPr>
        <w:t> </w:t>
      </w:r>
    </w:p>
    <w:p w14:paraId="05E8B3F4" w14:textId="77777777" w:rsidR="00BA4646" w:rsidRDefault="00BA4646" w:rsidP="002775A5">
      <w:pPr>
        <w:autoSpaceDE w:val="0"/>
        <w:autoSpaceDN w:val="0"/>
        <w:adjustRightInd w:val="0"/>
        <w:rPr>
          <w:szCs w:val="28"/>
        </w:rPr>
        <w:sectPr w:rsidR="00BA4646" w:rsidSect="002775A5">
          <w:headerReference w:type="even" r:id="rId35"/>
          <w:headerReference w:type="default" r:id="rId36"/>
          <w:footerReference w:type="even" r:id="rId37"/>
          <w:footerReference w:type="default" r:id="rId38"/>
          <w:pgSz w:w="11909" w:h="16834"/>
          <w:pgMar w:top="1440" w:right="852" w:bottom="993" w:left="1800" w:header="720" w:footer="720" w:gutter="0"/>
          <w:cols w:space="60"/>
          <w:noEndnote/>
          <w:docGrid w:linePitch="381"/>
        </w:sectPr>
      </w:pPr>
    </w:p>
    <w:p w14:paraId="4B4C59BA" w14:textId="77777777" w:rsidR="00BA4646" w:rsidRPr="00BA4646" w:rsidRDefault="00BA4646" w:rsidP="00BA4646">
      <w:pPr>
        <w:autoSpaceDE w:val="0"/>
        <w:autoSpaceDN w:val="0"/>
        <w:adjustRightInd w:val="0"/>
        <w:ind w:firstLine="720"/>
        <w:rPr>
          <w:szCs w:val="28"/>
        </w:rPr>
      </w:pPr>
    </w:p>
    <w:p w14:paraId="4B1B165A" w14:textId="77777777" w:rsidR="0033402C" w:rsidRDefault="0033402C" w:rsidP="009D1F7F">
      <w:pPr>
        <w:ind w:firstLine="1134"/>
        <w:jc w:val="left"/>
        <w:rPr>
          <w:sz w:val="24"/>
        </w:rPr>
      </w:pPr>
    </w:p>
    <w:p w14:paraId="6935561B" w14:textId="77777777" w:rsidR="00A873D9" w:rsidRPr="00E86A31" w:rsidRDefault="00FA3E16" w:rsidP="009D1F7F">
      <w:pPr>
        <w:ind w:firstLine="1134"/>
        <w:jc w:val="left"/>
        <w:rPr>
          <w:sz w:val="24"/>
        </w:rPr>
      </w:pPr>
      <w:r w:rsidRPr="00FA3E16">
        <w:rPr>
          <w:sz w:val="24"/>
        </w:rPr>
        <w:t>Совет народных депутатов</w:t>
      </w:r>
      <w:r w:rsidR="00A873D9" w:rsidRPr="00E86A31">
        <w:rPr>
          <w:sz w:val="24"/>
        </w:rPr>
        <w:t xml:space="preserve"> Калачеевского сельского поселения Калачеевского</w:t>
      </w:r>
    </w:p>
    <w:p w14:paraId="3E353ABA" w14:textId="77777777" w:rsidR="00A873D9" w:rsidRPr="00E86A31" w:rsidRDefault="00A873D9" w:rsidP="009D1F7F">
      <w:pPr>
        <w:ind w:firstLine="1134"/>
        <w:jc w:val="left"/>
        <w:rPr>
          <w:b/>
          <w:sz w:val="24"/>
        </w:rPr>
      </w:pPr>
      <w:r w:rsidRPr="00E86A31">
        <w:rPr>
          <w:sz w:val="24"/>
        </w:rPr>
        <w:t xml:space="preserve">муниципального района Воронежской области </w:t>
      </w:r>
      <w:r w:rsidR="009A345F">
        <w:rPr>
          <w:sz w:val="24"/>
        </w:rPr>
        <w:t>Перцев Сергей Владимирович</w:t>
      </w:r>
    </w:p>
    <w:p w14:paraId="1B1AC126" w14:textId="77777777" w:rsidR="00A873D9" w:rsidRPr="00E86A31" w:rsidRDefault="00A873D9" w:rsidP="009D1F7F">
      <w:pPr>
        <w:pStyle w:val="22"/>
        <w:ind w:firstLine="1134"/>
        <w:jc w:val="left"/>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6C707E88" w14:textId="77777777" w:rsidR="00A873D9" w:rsidRPr="00E86A31" w:rsidRDefault="00A873D9" w:rsidP="009D1F7F">
      <w:pPr>
        <w:pStyle w:val="22"/>
        <w:ind w:firstLine="1134"/>
        <w:jc w:val="left"/>
        <w:rPr>
          <w:bCs/>
          <w:sz w:val="24"/>
        </w:rPr>
      </w:pPr>
      <w:r w:rsidRPr="00E86A31">
        <w:rPr>
          <w:bCs/>
          <w:sz w:val="24"/>
        </w:rPr>
        <w:t>Адрес издателя: 397606 Воронежская область, Калачеевский район, пос. Калачеевский, ул. Центральная,  д.1.</w:t>
      </w:r>
    </w:p>
    <w:p w14:paraId="32B31C4C" w14:textId="77777777" w:rsidR="00A873D9" w:rsidRPr="00E86A31" w:rsidRDefault="00A873D9" w:rsidP="009D1F7F">
      <w:pPr>
        <w:pStyle w:val="22"/>
        <w:ind w:firstLine="1134"/>
        <w:jc w:val="left"/>
        <w:rPr>
          <w:bCs/>
          <w:sz w:val="24"/>
        </w:rPr>
      </w:pPr>
      <w:r w:rsidRPr="00E86A31">
        <w:rPr>
          <w:bCs/>
          <w:sz w:val="24"/>
        </w:rPr>
        <w:t>Адрес типографии: 397606 Воронежская область, Калачеевский район, пос. Калачеевский, ул. Центральная,  д.1.</w:t>
      </w:r>
    </w:p>
    <w:p w14:paraId="1C5150E0" w14:textId="3BC2C5DC" w:rsidR="00A873D9" w:rsidRPr="00E86A31" w:rsidRDefault="00A873D9" w:rsidP="009D1F7F">
      <w:pPr>
        <w:pStyle w:val="22"/>
        <w:ind w:firstLine="1134"/>
        <w:jc w:val="left"/>
        <w:rPr>
          <w:bCs/>
          <w:sz w:val="24"/>
        </w:rPr>
      </w:pPr>
      <w:r w:rsidRPr="00E86A31">
        <w:rPr>
          <w:bCs/>
          <w:sz w:val="24"/>
        </w:rPr>
        <w:t>Подписано к печати</w:t>
      </w:r>
      <w:r w:rsidR="0062300C">
        <w:rPr>
          <w:bCs/>
          <w:sz w:val="24"/>
        </w:rPr>
        <w:t xml:space="preserve"> </w:t>
      </w:r>
      <w:r w:rsidR="00282668">
        <w:rPr>
          <w:bCs/>
          <w:sz w:val="24"/>
        </w:rPr>
        <w:t>12 декабря</w:t>
      </w:r>
      <w:r w:rsidR="006B3DEF">
        <w:rPr>
          <w:bCs/>
          <w:sz w:val="24"/>
        </w:rPr>
        <w:t xml:space="preserve"> </w:t>
      </w:r>
      <w:r w:rsidR="00244F48">
        <w:rPr>
          <w:bCs/>
          <w:sz w:val="24"/>
        </w:rPr>
        <w:t>202</w:t>
      </w:r>
      <w:r w:rsidR="00282668">
        <w:rPr>
          <w:bCs/>
          <w:sz w:val="24"/>
        </w:rPr>
        <w:t>4</w:t>
      </w:r>
      <w:r w:rsidR="00B07511">
        <w:rPr>
          <w:bCs/>
          <w:sz w:val="24"/>
        </w:rPr>
        <w:t xml:space="preserve"> </w:t>
      </w:r>
      <w:r w:rsidRPr="00E86A31">
        <w:rPr>
          <w:bCs/>
          <w:sz w:val="24"/>
        </w:rPr>
        <w:t>г., 16.00 часов.</w:t>
      </w:r>
    </w:p>
    <w:p w14:paraId="76985CDD" w14:textId="77777777" w:rsidR="00A873D9" w:rsidRPr="00E86A31" w:rsidRDefault="00A873D9" w:rsidP="009D1F7F">
      <w:pPr>
        <w:pStyle w:val="22"/>
        <w:ind w:firstLine="1134"/>
        <w:jc w:val="left"/>
        <w:rPr>
          <w:bCs/>
          <w:sz w:val="24"/>
        </w:rPr>
      </w:pPr>
      <w:r w:rsidRPr="00E86A31">
        <w:rPr>
          <w:bCs/>
          <w:sz w:val="24"/>
        </w:rPr>
        <w:t>Тираж: 50.</w:t>
      </w:r>
    </w:p>
    <w:p w14:paraId="4E2F9307" w14:textId="77777777" w:rsidR="00A873D9" w:rsidRPr="00E86A31" w:rsidRDefault="00A873D9" w:rsidP="009D1F7F">
      <w:pPr>
        <w:pStyle w:val="22"/>
        <w:ind w:firstLine="1134"/>
        <w:jc w:val="left"/>
        <w:rPr>
          <w:bCs/>
          <w:sz w:val="24"/>
        </w:rPr>
      </w:pPr>
      <w:r w:rsidRPr="00E86A31">
        <w:rPr>
          <w:bCs/>
          <w:sz w:val="24"/>
        </w:rPr>
        <w:t>Распространяется бесплатно</w:t>
      </w:r>
    </w:p>
    <w:p w14:paraId="1228606B" w14:textId="77777777" w:rsidR="009D1F7F" w:rsidRPr="00E86A31" w:rsidRDefault="009D1F7F" w:rsidP="009D1F7F">
      <w:pPr>
        <w:pStyle w:val="22"/>
        <w:ind w:firstLine="1134"/>
        <w:jc w:val="left"/>
        <w:rPr>
          <w:spacing w:val="-9"/>
          <w:sz w:val="24"/>
        </w:rPr>
      </w:pPr>
    </w:p>
    <w:sectPr w:rsidR="009D1F7F" w:rsidRPr="00E86A31" w:rsidSect="007906ED">
      <w:pgSz w:w="11909" w:h="16834"/>
      <w:pgMar w:top="1440" w:right="852" w:bottom="1440"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4CE4" w14:textId="77777777" w:rsidR="002B3220" w:rsidRDefault="002B3220">
      <w:r>
        <w:separator/>
      </w:r>
    </w:p>
  </w:endnote>
  <w:endnote w:type="continuationSeparator" w:id="0">
    <w:p w14:paraId="07BFC47E" w14:textId="77777777" w:rsidR="002B3220" w:rsidRDefault="002B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0685" w14:textId="77777777" w:rsidR="000B1C64" w:rsidRDefault="000B1C64" w:rsidP="006D1AEC">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4CC321" w14:textId="77777777" w:rsidR="000B1C64" w:rsidRDefault="000B1C64" w:rsidP="006D1AE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AABD" w14:textId="77777777" w:rsidR="000B1C64" w:rsidRDefault="000B1C64" w:rsidP="006D1AEC">
    <w:pPr>
      <w:pStyle w:val="a8"/>
      <w:framePr w:wrap="around" w:vAnchor="text" w:hAnchor="margin" w:xAlign="right" w:y="1"/>
      <w:rPr>
        <w:rStyle w:val="a5"/>
      </w:rPr>
    </w:pPr>
  </w:p>
  <w:p w14:paraId="3EF3F04C" w14:textId="77777777" w:rsidR="000B1C64" w:rsidRDefault="000B1C64" w:rsidP="006D1AE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510E" w14:textId="77777777" w:rsidR="002B3220" w:rsidRDefault="002B3220">
      <w:r>
        <w:separator/>
      </w:r>
    </w:p>
  </w:footnote>
  <w:footnote w:type="continuationSeparator" w:id="0">
    <w:p w14:paraId="112B7B6F" w14:textId="77777777" w:rsidR="002B3220" w:rsidRDefault="002B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571B" w14:textId="77777777" w:rsidR="000B1C64" w:rsidRDefault="000B1C64"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8A53FD" w14:textId="77777777" w:rsidR="000B1C64" w:rsidRDefault="000B1C64" w:rsidP="00475A25">
    <w:pPr>
      <w:pStyle w:val="a3"/>
      <w:ind w:right="360"/>
    </w:pPr>
  </w:p>
  <w:p w14:paraId="70C4FF0D" w14:textId="77777777" w:rsidR="000B1C64" w:rsidRDefault="000B1C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B611" w14:textId="77777777" w:rsidR="000B1C64" w:rsidRDefault="000B1C64"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C0770">
      <w:rPr>
        <w:rStyle w:val="a5"/>
        <w:noProof/>
      </w:rPr>
      <w:t>28</w:t>
    </w:r>
    <w:r>
      <w:rPr>
        <w:rStyle w:val="a5"/>
      </w:rPr>
      <w:fldChar w:fldCharType="end"/>
    </w:r>
  </w:p>
  <w:p w14:paraId="5B77982B" w14:textId="77777777" w:rsidR="000B1C64" w:rsidRDefault="000B1C64" w:rsidP="00475A25">
    <w:pPr>
      <w:pStyle w:val="a3"/>
      <w:ind w:right="360"/>
    </w:pPr>
    <w:r>
      <w:object w:dxaOrig="9354" w:dyaOrig="9107" w14:anchorId="05EC6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2.25pt">
          <v:imagedata r:id="rId1" o:title=""/>
        </v:shape>
        <o:OLEObject Type="Embed" ProgID="Word.Document.8" ShapeID="_x0000_i1025" DrawAspect="Content" ObjectID="_1795260321" r:id="rId2">
          <o:FieldCodes>\s</o:FieldCodes>
        </o:OLEObject>
      </w:object>
    </w:r>
  </w:p>
  <w:p w14:paraId="16159C57" w14:textId="77777777" w:rsidR="000B1C64" w:rsidRDefault="000B1C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638" w14:textId="77777777" w:rsidR="000B1C64" w:rsidRDefault="000B1C64" w:rsidP="006D1A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870039" w14:textId="77777777" w:rsidR="000B1C64" w:rsidRDefault="000B1C6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162F" w14:textId="77777777" w:rsidR="000B1C64" w:rsidRDefault="000B1C64" w:rsidP="006D1A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C0770">
      <w:rPr>
        <w:rStyle w:val="a5"/>
        <w:noProof/>
      </w:rPr>
      <w:t>29</w:t>
    </w:r>
    <w:r>
      <w:rPr>
        <w:rStyle w:val="a5"/>
      </w:rPr>
      <w:fldChar w:fldCharType="end"/>
    </w:r>
  </w:p>
  <w:p w14:paraId="41F3F20D" w14:textId="77777777" w:rsidR="000B1C64" w:rsidRDefault="000B1C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0C7D47BA"/>
    <w:multiLevelType w:val="hybridMultilevel"/>
    <w:tmpl w:val="36862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46C2DBE"/>
    <w:multiLevelType w:val="multilevel"/>
    <w:tmpl w:val="1000164C"/>
    <w:lvl w:ilvl="0">
      <w:start w:val="1"/>
      <w:numFmt w:val="decimal"/>
      <w:lvlText w:val="%1."/>
      <w:lvlJc w:val="left"/>
      <w:pPr>
        <w:ind w:left="510" w:hanging="510"/>
      </w:pPr>
    </w:lvl>
    <w:lvl w:ilvl="1">
      <w:start w:val="1"/>
      <w:numFmt w:val="decimal"/>
      <w:lvlText w:val="%1.%2."/>
      <w:lvlJc w:val="left"/>
      <w:pPr>
        <w:ind w:left="1854" w:hanging="720"/>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1232" w:hanging="2160"/>
      </w:pPr>
    </w:lvl>
  </w:abstractNum>
  <w:abstractNum w:abstractNumId="12" w15:restartNumberingAfterBreak="0">
    <w:nsid w:val="16C94625"/>
    <w:multiLevelType w:val="multilevel"/>
    <w:tmpl w:val="619AECEC"/>
    <w:lvl w:ilvl="0">
      <w:start w:val="5"/>
      <w:numFmt w:val="decimal"/>
      <w:lvlText w:val="%1."/>
      <w:lvlJc w:val="left"/>
      <w:pPr>
        <w:ind w:left="630" w:hanging="630"/>
      </w:pPr>
      <w:rPr>
        <w:strike w:val="0"/>
        <w:dstrike w:val="0"/>
        <w:u w:val="none"/>
        <w:effect w:val="none"/>
      </w:rPr>
    </w:lvl>
    <w:lvl w:ilvl="1">
      <w:start w:val="4"/>
      <w:numFmt w:val="decimal"/>
      <w:lvlText w:val="%1.%2."/>
      <w:lvlJc w:val="left"/>
      <w:pPr>
        <w:ind w:left="1713" w:hanging="720"/>
      </w:pPr>
      <w:rPr>
        <w:strike w:val="0"/>
        <w:dstrike w:val="0"/>
        <w:u w:val="none"/>
        <w:effect w:val="none"/>
      </w:rPr>
    </w:lvl>
    <w:lvl w:ilvl="2">
      <w:start w:val="2"/>
      <w:numFmt w:val="decimal"/>
      <w:lvlText w:val="%1.%2.%3."/>
      <w:lvlJc w:val="left"/>
      <w:pPr>
        <w:ind w:left="1712" w:hanging="720"/>
      </w:pPr>
      <w:rPr>
        <w:strike w:val="0"/>
        <w:dstrike w:val="0"/>
        <w:u w:val="none"/>
        <w:effect w:val="none"/>
      </w:rPr>
    </w:lvl>
    <w:lvl w:ilvl="3">
      <w:start w:val="1"/>
      <w:numFmt w:val="decimal"/>
      <w:lvlText w:val="%1.%2.%3.%4."/>
      <w:lvlJc w:val="left"/>
      <w:pPr>
        <w:ind w:left="2568" w:hanging="1080"/>
      </w:pPr>
      <w:rPr>
        <w:strike w:val="0"/>
        <w:dstrike w:val="0"/>
        <w:u w:val="none"/>
        <w:effect w:val="none"/>
      </w:rPr>
    </w:lvl>
    <w:lvl w:ilvl="4">
      <w:start w:val="1"/>
      <w:numFmt w:val="decimal"/>
      <w:lvlText w:val="%1.%2.%3.%4.%5."/>
      <w:lvlJc w:val="left"/>
      <w:pPr>
        <w:ind w:left="3424" w:hanging="1440"/>
      </w:pPr>
      <w:rPr>
        <w:strike w:val="0"/>
        <w:dstrike w:val="0"/>
        <w:u w:val="none"/>
        <w:effect w:val="none"/>
      </w:rPr>
    </w:lvl>
    <w:lvl w:ilvl="5">
      <w:start w:val="1"/>
      <w:numFmt w:val="decimal"/>
      <w:lvlText w:val="%1.%2.%3.%4.%5.%6."/>
      <w:lvlJc w:val="left"/>
      <w:pPr>
        <w:ind w:left="3920" w:hanging="1440"/>
      </w:pPr>
      <w:rPr>
        <w:strike w:val="0"/>
        <w:dstrike w:val="0"/>
        <w:u w:val="none"/>
        <w:effect w:val="none"/>
      </w:rPr>
    </w:lvl>
    <w:lvl w:ilvl="6">
      <w:start w:val="1"/>
      <w:numFmt w:val="decimal"/>
      <w:lvlText w:val="%1.%2.%3.%4.%5.%6.%7."/>
      <w:lvlJc w:val="left"/>
      <w:pPr>
        <w:ind w:left="4776" w:hanging="1800"/>
      </w:pPr>
      <w:rPr>
        <w:strike w:val="0"/>
        <w:dstrike w:val="0"/>
        <w:u w:val="none"/>
        <w:effect w:val="none"/>
      </w:rPr>
    </w:lvl>
    <w:lvl w:ilvl="7">
      <w:start w:val="1"/>
      <w:numFmt w:val="decimal"/>
      <w:lvlText w:val="%1.%2.%3.%4.%5.%6.%7.%8."/>
      <w:lvlJc w:val="left"/>
      <w:pPr>
        <w:ind w:left="5272" w:hanging="1800"/>
      </w:pPr>
      <w:rPr>
        <w:strike w:val="0"/>
        <w:dstrike w:val="0"/>
        <w:u w:val="none"/>
        <w:effect w:val="none"/>
      </w:rPr>
    </w:lvl>
    <w:lvl w:ilvl="8">
      <w:start w:val="1"/>
      <w:numFmt w:val="decimal"/>
      <w:lvlText w:val="%1.%2.%3.%4.%5.%6.%7.%8.%9."/>
      <w:lvlJc w:val="left"/>
      <w:pPr>
        <w:ind w:left="6128" w:hanging="2160"/>
      </w:pPr>
      <w:rPr>
        <w:strike w:val="0"/>
        <w:dstrike w:val="0"/>
        <w:u w:val="none"/>
        <w:effect w:val="none"/>
      </w:rPr>
    </w:lvl>
  </w:abstractNum>
  <w:abstractNum w:abstractNumId="13"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1CFC32D0"/>
    <w:multiLevelType w:val="multilevel"/>
    <w:tmpl w:val="6DFE41D0"/>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6" w15:restartNumberingAfterBreak="0">
    <w:nsid w:val="1F5D720F"/>
    <w:multiLevelType w:val="hybridMultilevel"/>
    <w:tmpl w:val="2ED64D02"/>
    <w:lvl w:ilvl="0" w:tplc="4532F7C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29204BA"/>
    <w:multiLevelType w:val="hybridMultilevel"/>
    <w:tmpl w:val="782A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8852481"/>
    <w:multiLevelType w:val="hybridMultilevel"/>
    <w:tmpl w:val="884094E0"/>
    <w:lvl w:ilvl="0" w:tplc="2A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B1A4D24"/>
    <w:multiLevelType w:val="hybridMultilevel"/>
    <w:tmpl w:val="EE7A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C7F12F0"/>
    <w:multiLevelType w:val="hybridMultilevel"/>
    <w:tmpl w:val="AA60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EF798A"/>
    <w:multiLevelType w:val="multilevel"/>
    <w:tmpl w:val="FEEE739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3847189"/>
    <w:multiLevelType w:val="multilevel"/>
    <w:tmpl w:val="DEE0CD74"/>
    <w:lvl w:ilvl="0">
      <w:start w:val="22"/>
      <w:numFmt w:val="decimal"/>
      <w:lvlText w:val="%1."/>
      <w:lvlJc w:val="left"/>
      <w:pPr>
        <w:ind w:left="576" w:hanging="576"/>
      </w:pPr>
    </w:lvl>
    <w:lvl w:ilvl="1">
      <w:start w:val="1"/>
      <w:numFmt w:val="decimal"/>
      <w:lvlText w:val="%1.%2."/>
      <w:lvlJc w:val="left"/>
      <w:pPr>
        <w:ind w:left="1713" w:hanging="720"/>
      </w:p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4200" w:hanging="1800"/>
      </w:pPr>
    </w:lvl>
    <w:lvl w:ilvl="7">
      <w:start w:val="1"/>
      <w:numFmt w:val="decimal"/>
      <w:lvlText w:val="%1.%2.%3.%4.%5.%6.%7.%8."/>
      <w:lvlJc w:val="left"/>
      <w:pPr>
        <w:ind w:left="4600" w:hanging="1800"/>
      </w:pPr>
    </w:lvl>
    <w:lvl w:ilvl="8">
      <w:start w:val="1"/>
      <w:numFmt w:val="decimal"/>
      <w:lvlText w:val="%1.%2.%3.%4.%5.%6.%7.%8.%9."/>
      <w:lvlJc w:val="left"/>
      <w:pPr>
        <w:ind w:left="5360" w:hanging="2160"/>
      </w:pPr>
    </w:lvl>
  </w:abstractNum>
  <w:abstractNum w:abstractNumId="29" w15:restartNumberingAfterBreak="0">
    <w:nsid w:val="48A521F4"/>
    <w:multiLevelType w:val="hybridMultilevel"/>
    <w:tmpl w:val="DD0A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2039C2"/>
    <w:multiLevelType w:val="multilevel"/>
    <w:tmpl w:val="2C32FF7A"/>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31647AB"/>
    <w:multiLevelType w:val="multilevel"/>
    <w:tmpl w:val="40D46ED8"/>
    <w:lvl w:ilvl="0">
      <w:start w:val="1"/>
      <w:numFmt w:val="decimal"/>
      <w:lvlText w:val="%1."/>
      <w:lvlJc w:val="left"/>
      <w:pPr>
        <w:ind w:left="390" w:hanging="390"/>
      </w:pPr>
      <w:rPr>
        <w:sz w:val="24"/>
      </w:rPr>
    </w:lvl>
    <w:lvl w:ilvl="1">
      <w:start w:val="1"/>
      <w:numFmt w:val="decimal"/>
      <w:lvlText w:val="%1.%2."/>
      <w:lvlJc w:val="left"/>
      <w:pPr>
        <w:ind w:left="1854" w:hanging="720"/>
      </w:pPr>
      <w:rPr>
        <w:sz w:val="24"/>
      </w:rPr>
    </w:lvl>
    <w:lvl w:ilvl="2">
      <w:start w:val="1"/>
      <w:numFmt w:val="decimal"/>
      <w:lvlText w:val="%1.%2.%3."/>
      <w:lvlJc w:val="left"/>
      <w:pPr>
        <w:ind w:left="2988" w:hanging="720"/>
      </w:pPr>
      <w:rPr>
        <w:sz w:val="24"/>
      </w:rPr>
    </w:lvl>
    <w:lvl w:ilvl="3">
      <w:start w:val="1"/>
      <w:numFmt w:val="decimal"/>
      <w:lvlText w:val="%1.%2.%3.%4."/>
      <w:lvlJc w:val="left"/>
      <w:pPr>
        <w:ind w:left="4482" w:hanging="1080"/>
      </w:pPr>
      <w:rPr>
        <w:sz w:val="24"/>
      </w:rPr>
    </w:lvl>
    <w:lvl w:ilvl="4">
      <w:start w:val="1"/>
      <w:numFmt w:val="decimal"/>
      <w:lvlText w:val="%1.%2.%3.%4.%5."/>
      <w:lvlJc w:val="left"/>
      <w:pPr>
        <w:ind w:left="5976" w:hanging="1440"/>
      </w:pPr>
      <w:rPr>
        <w:sz w:val="24"/>
      </w:rPr>
    </w:lvl>
    <w:lvl w:ilvl="5">
      <w:start w:val="1"/>
      <w:numFmt w:val="decimal"/>
      <w:lvlText w:val="%1.%2.%3.%4.%5.%6."/>
      <w:lvlJc w:val="left"/>
      <w:pPr>
        <w:ind w:left="7110" w:hanging="1440"/>
      </w:pPr>
      <w:rPr>
        <w:sz w:val="24"/>
      </w:rPr>
    </w:lvl>
    <w:lvl w:ilvl="6">
      <w:start w:val="1"/>
      <w:numFmt w:val="decimal"/>
      <w:lvlText w:val="%1.%2.%3.%4.%5.%6.%7."/>
      <w:lvlJc w:val="left"/>
      <w:pPr>
        <w:ind w:left="8604" w:hanging="1800"/>
      </w:pPr>
      <w:rPr>
        <w:sz w:val="24"/>
      </w:rPr>
    </w:lvl>
    <w:lvl w:ilvl="7">
      <w:start w:val="1"/>
      <w:numFmt w:val="decimal"/>
      <w:lvlText w:val="%1.%2.%3.%4.%5.%6.%7.%8."/>
      <w:lvlJc w:val="left"/>
      <w:pPr>
        <w:ind w:left="10098" w:hanging="2160"/>
      </w:pPr>
      <w:rPr>
        <w:sz w:val="24"/>
      </w:rPr>
    </w:lvl>
    <w:lvl w:ilvl="8">
      <w:start w:val="1"/>
      <w:numFmt w:val="decimal"/>
      <w:lvlText w:val="%1.%2.%3.%4.%5.%6.%7.%8.%9."/>
      <w:lvlJc w:val="left"/>
      <w:pPr>
        <w:ind w:left="11232" w:hanging="2160"/>
      </w:pPr>
      <w:rPr>
        <w:sz w:val="24"/>
      </w:rPr>
    </w:lvl>
  </w:abstractNum>
  <w:abstractNum w:abstractNumId="32" w15:restartNumberingAfterBreak="0">
    <w:nsid w:val="56135BF1"/>
    <w:multiLevelType w:val="multilevel"/>
    <w:tmpl w:val="2EDCF51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33"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68EE3A46"/>
    <w:multiLevelType w:val="hybridMultilevel"/>
    <w:tmpl w:val="4A786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6" w15:restartNumberingAfterBreak="0">
    <w:nsid w:val="6DAE7BC7"/>
    <w:multiLevelType w:val="multilevel"/>
    <w:tmpl w:val="89A05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415B6E"/>
    <w:multiLevelType w:val="hybridMultilevel"/>
    <w:tmpl w:val="CE844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9" w15:restartNumberingAfterBreak="0">
    <w:nsid w:val="78B5084C"/>
    <w:multiLevelType w:val="multilevel"/>
    <w:tmpl w:val="1C043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B930E0"/>
    <w:multiLevelType w:val="hybridMultilevel"/>
    <w:tmpl w:val="CA44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3"/>
  </w:num>
  <w:num w:numId="4">
    <w:abstractNumId w:val="13"/>
  </w:num>
  <w:num w:numId="5">
    <w:abstractNumId w:val="16"/>
  </w:num>
  <w:num w:numId="6">
    <w:abstractNumId w:val="34"/>
  </w:num>
  <w:num w:numId="7">
    <w:abstractNumId w:val="20"/>
  </w:num>
  <w:num w:numId="8">
    <w:abstractNumId w:val="40"/>
  </w:num>
  <w:num w:numId="9">
    <w:abstractNumId w:val="29"/>
  </w:num>
  <w:num w:numId="10">
    <w:abstractNumId w:val="21"/>
  </w:num>
  <w:num w:numId="11">
    <w:abstractNumId w:val="26"/>
  </w:num>
  <w:num w:numId="12">
    <w:abstractNumId w:val="18"/>
  </w:num>
  <w:num w:numId="13">
    <w:abstractNumId w:val="10"/>
  </w:num>
  <w:num w:numId="14">
    <w:abstractNumId w:val="27"/>
  </w:num>
  <w:num w:numId="15">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30"/>
  </w:num>
  <w:num w:numId="17">
    <w:abstractNumId w:val="30"/>
    <w:lvlOverride w:ilvl="0">
      <w:startOverride w:val="2"/>
    </w:lvlOverride>
    <w:lvlOverride w:ilvl="1"/>
    <w:lvlOverride w:ilvl="2"/>
    <w:lvlOverride w:ilvl="3"/>
    <w:lvlOverride w:ilvl="4"/>
    <w:lvlOverride w:ilvl="5"/>
    <w:lvlOverride w:ilvl="6"/>
    <w:lvlOverride w:ilvl="7"/>
    <w:lvlOverride w:ilvl="8"/>
  </w:num>
  <w:num w:numId="18">
    <w:abstractNumId w:val="12"/>
  </w:num>
  <w:num w:numId="19">
    <w:abstractNumId w:val="12"/>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8"/>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lvlOverride w:ilvl="1"/>
    <w:lvlOverride w:ilvl="2"/>
    <w:lvlOverride w:ilvl="3"/>
    <w:lvlOverride w:ilvl="4"/>
    <w:lvlOverride w:ilvl="5"/>
    <w:lvlOverride w:ilvl="6"/>
    <w:lvlOverride w:ilvl="7"/>
    <w:lvlOverride w:ilvl="8"/>
  </w:num>
  <w:num w:numId="30">
    <w:abstractNumId w:val="28"/>
  </w:num>
  <w:num w:numId="31">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A25"/>
    <w:rsid w:val="00000445"/>
    <w:rsid w:val="00000D8F"/>
    <w:rsid w:val="00001974"/>
    <w:rsid w:val="0000711E"/>
    <w:rsid w:val="000103F0"/>
    <w:rsid w:val="000114D5"/>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477C2"/>
    <w:rsid w:val="00051339"/>
    <w:rsid w:val="00051E26"/>
    <w:rsid w:val="000523C3"/>
    <w:rsid w:val="00053A28"/>
    <w:rsid w:val="000557B8"/>
    <w:rsid w:val="00056C0B"/>
    <w:rsid w:val="000607DE"/>
    <w:rsid w:val="00060C43"/>
    <w:rsid w:val="00061AFC"/>
    <w:rsid w:val="00064851"/>
    <w:rsid w:val="00066155"/>
    <w:rsid w:val="00066D32"/>
    <w:rsid w:val="000720F2"/>
    <w:rsid w:val="0007417A"/>
    <w:rsid w:val="00075C69"/>
    <w:rsid w:val="00081023"/>
    <w:rsid w:val="00083276"/>
    <w:rsid w:val="00084673"/>
    <w:rsid w:val="00084791"/>
    <w:rsid w:val="00085F9C"/>
    <w:rsid w:val="000868D6"/>
    <w:rsid w:val="000917D3"/>
    <w:rsid w:val="000945F8"/>
    <w:rsid w:val="000969E5"/>
    <w:rsid w:val="000A0828"/>
    <w:rsid w:val="000A1598"/>
    <w:rsid w:val="000A49D6"/>
    <w:rsid w:val="000A5C14"/>
    <w:rsid w:val="000A5D00"/>
    <w:rsid w:val="000A62D6"/>
    <w:rsid w:val="000A719F"/>
    <w:rsid w:val="000A74F4"/>
    <w:rsid w:val="000A7B3D"/>
    <w:rsid w:val="000B1A97"/>
    <w:rsid w:val="000B1C64"/>
    <w:rsid w:val="000B3C87"/>
    <w:rsid w:val="000B4627"/>
    <w:rsid w:val="000B6CE8"/>
    <w:rsid w:val="000B7C15"/>
    <w:rsid w:val="000B7FA5"/>
    <w:rsid w:val="000C1465"/>
    <w:rsid w:val="000C1D0B"/>
    <w:rsid w:val="000C2AD6"/>
    <w:rsid w:val="000C2D29"/>
    <w:rsid w:val="000C32AD"/>
    <w:rsid w:val="000C5E7B"/>
    <w:rsid w:val="000C7DDA"/>
    <w:rsid w:val="000C7E1A"/>
    <w:rsid w:val="000D3BF4"/>
    <w:rsid w:val="000D62F6"/>
    <w:rsid w:val="000D6A08"/>
    <w:rsid w:val="000E06B1"/>
    <w:rsid w:val="000E0EB0"/>
    <w:rsid w:val="000E317A"/>
    <w:rsid w:val="000E70B6"/>
    <w:rsid w:val="000E75C2"/>
    <w:rsid w:val="000F15F9"/>
    <w:rsid w:val="000F5294"/>
    <w:rsid w:val="000F650D"/>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8A0"/>
    <w:rsid w:val="0013749D"/>
    <w:rsid w:val="00137722"/>
    <w:rsid w:val="001419C0"/>
    <w:rsid w:val="001423F6"/>
    <w:rsid w:val="0014377D"/>
    <w:rsid w:val="00143EA8"/>
    <w:rsid w:val="001466CB"/>
    <w:rsid w:val="00147257"/>
    <w:rsid w:val="0015048C"/>
    <w:rsid w:val="00152250"/>
    <w:rsid w:val="001526FA"/>
    <w:rsid w:val="00152F3B"/>
    <w:rsid w:val="00154598"/>
    <w:rsid w:val="00156B22"/>
    <w:rsid w:val="001624C7"/>
    <w:rsid w:val="001638E7"/>
    <w:rsid w:val="001716D6"/>
    <w:rsid w:val="001751E3"/>
    <w:rsid w:val="0017603C"/>
    <w:rsid w:val="00177907"/>
    <w:rsid w:val="00181424"/>
    <w:rsid w:val="00184D85"/>
    <w:rsid w:val="0018571C"/>
    <w:rsid w:val="001861D4"/>
    <w:rsid w:val="00187747"/>
    <w:rsid w:val="001901B1"/>
    <w:rsid w:val="0019052E"/>
    <w:rsid w:val="001907B3"/>
    <w:rsid w:val="00192A1F"/>
    <w:rsid w:val="001960BB"/>
    <w:rsid w:val="001A2684"/>
    <w:rsid w:val="001A3E36"/>
    <w:rsid w:val="001A7079"/>
    <w:rsid w:val="001A78C7"/>
    <w:rsid w:val="001B0C31"/>
    <w:rsid w:val="001B17C8"/>
    <w:rsid w:val="001B1E76"/>
    <w:rsid w:val="001C0313"/>
    <w:rsid w:val="001C0770"/>
    <w:rsid w:val="001C439F"/>
    <w:rsid w:val="001C4B56"/>
    <w:rsid w:val="001C4DAA"/>
    <w:rsid w:val="001C4FC4"/>
    <w:rsid w:val="001D0F14"/>
    <w:rsid w:val="001D1CB6"/>
    <w:rsid w:val="001D333B"/>
    <w:rsid w:val="001D348F"/>
    <w:rsid w:val="001D4A4B"/>
    <w:rsid w:val="001D5406"/>
    <w:rsid w:val="001D5603"/>
    <w:rsid w:val="001E0729"/>
    <w:rsid w:val="001E2011"/>
    <w:rsid w:val="001E2766"/>
    <w:rsid w:val="001E6970"/>
    <w:rsid w:val="001E733D"/>
    <w:rsid w:val="001F0342"/>
    <w:rsid w:val="001F53CB"/>
    <w:rsid w:val="001F5649"/>
    <w:rsid w:val="00201ED0"/>
    <w:rsid w:val="00202F2E"/>
    <w:rsid w:val="00204321"/>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DE"/>
    <w:rsid w:val="00244F48"/>
    <w:rsid w:val="0025122A"/>
    <w:rsid w:val="00251479"/>
    <w:rsid w:val="0025249C"/>
    <w:rsid w:val="00253943"/>
    <w:rsid w:val="00256639"/>
    <w:rsid w:val="00260304"/>
    <w:rsid w:val="002609CC"/>
    <w:rsid w:val="00260F5E"/>
    <w:rsid w:val="00265D96"/>
    <w:rsid w:val="0026603C"/>
    <w:rsid w:val="0026652C"/>
    <w:rsid w:val="00266B05"/>
    <w:rsid w:val="00267437"/>
    <w:rsid w:val="00270B25"/>
    <w:rsid w:val="002716B4"/>
    <w:rsid w:val="0027268A"/>
    <w:rsid w:val="00272980"/>
    <w:rsid w:val="0027328A"/>
    <w:rsid w:val="00274753"/>
    <w:rsid w:val="00275A6D"/>
    <w:rsid w:val="00276852"/>
    <w:rsid w:val="00276CB8"/>
    <w:rsid w:val="002775A5"/>
    <w:rsid w:val="00280363"/>
    <w:rsid w:val="00280C49"/>
    <w:rsid w:val="002818FC"/>
    <w:rsid w:val="00281C0C"/>
    <w:rsid w:val="00282668"/>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220"/>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D0914"/>
    <w:rsid w:val="002D11CE"/>
    <w:rsid w:val="002D241C"/>
    <w:rsid w:val="002D2586"/>
    <w:rsid w:val="002D26CB"/>
    <w:rsid w:val="002D2924"/>
    <w:rsid w:val="002D3482"/>
    <w:rsid w:val="002D3FDF"/>
    <w:rsid w:val="002D4A83"/>
    <w:rsid w:val="002E036F"/>
    <w:rsid w:val="002E07FA"/>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F42"/>
    <w:rsid w:val="003F17E2"/>
    <w:rsid w:val="003F1BA7"/>
    <w:rsid w:val="003F259C"/>
    <w:rsid w:val="003F7574"/>
    <w:rsid w:val="00400647"/>
    <w:rsid w:val="00401A0E"/>
    <w:rsid w:val="00402E29"/>
    <w:rsid w:val="00403A59"/>
    <w:rsid w:val="00403AD9"/>
    <w:rsid w:val="00404014"/>
    <w:rsid w:val="004049E7"/>
    <w:rsid w:val="0040580C"/>
    <w:rsid w:val="00405BAC"/>
    <w:rsid w:val="00406DBB"/>
    <w:rsid w:val="00410DDE"/>
    <w:rsid w:val="00414117"/>
    <w:rsid w:val="00414DB6"/>
    <w:rsid w:val="0041745E"/>
    <w:rsid w:val="00421EE1"/>
    <w:rsid w:val="0042295C"/>
    <w:rsid w:val="004232C5"/>
    <w:rsid w:val="00423FD1"/>
    <w:rsid w:val="004248FB"/>
    <w:rsid w:val="0042552F"/>
    <w:rsid w:val="0042726E"/>
    <w:rsid w:val="0043030F"/>
    <w:rsid w:val="00430A84"/>
    <w:rsid w:val="00430D57"/>
    <w:rsid w:val="004379BE"/>
    <w:rsid w:val="00440A3B"/>
    <w:rsid w:val="004414BA"/>
    <w:rsid w:val="00441D19"/>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B03FE"/>
    <w:rsid w:val="004C2A0F"/>
    <w:rsid w:val="004C4A86"/>
    <w:rsid w:val="004D092D"/>
    <w:rsid w:val="004D188F"/>
    <w:rsid w:val="004D2708"/>
    <w:rsid w:val="004D32BA"/>
    <w:rsid w:val="004D3B13"/>
    <w:rsid w:val="004D5538"/>
    <w:rsid w:val="004D7C94"/>
    <w:rsid w:val="004E0611"/>
    <w:rsid w:val="004E3E8A"/>
    <w:rsid w:val="004E4931"/>
    <w:rsid w:val="004E518C"/>
    <w:rsid w:val="004E598E"/>
    <w:rsid w:val="004E5F27"/>
    <w:rsid w:val="004F78BE"/>
    <w:rsid w:val="0050084A"/>
    <w:rsid w:val="0050167E"/>
    <w:rsid w:val="00504C00"/>
    <w:rsid w:val="00504ECA"/>
    <w:rsid w:val="00504F3A"/>
    <w:rsid w:val="00505C67"/>
    <w:rsid w:val="0051084C"/>
    <w:rsid w:val="00510CB2"/>
    <w:rsid w:val="005120C2"/>
    <w:rsid w:val="0051316A"/>
    <w:rsid w:val="005136FB"/>
    <w:rsid w:val="00513932"/>
    <w:rsid w:val="00514525"/>
    <w:rsid w:val="005206A1"/>
    <w:rsid w:val="0052580A"/>
    <w:rsid w:val="005267D3"/>
    <w:rsid w:val="005310B1"/>
    <w:rsid w:val="005362CC"/>
    <w:rsid w:val="005408C6"/>
    <w:rsid w:val="00540F7C"/>
    <w:rsid w:val="005424BB"/>
    <w:rsid w:val="00544F5B"/>
    <w:rsid w:val="00546DB5"/>
    <w:rsid w:val="005475C0"/>
    <w:rsid w:val="00547995"/>
    <w:rsid w:val="00550211"/>
    <w:rsid w:val="005505A6"/>
    <w:rsid w:val="0055280B"/>
    <w:rsid w:val="005541F6"/>
    <w:rsid w:val="00556916"/>
    <w:rsid w:val="005600E1"/>
    <w:rsid w:val="005611CC"/>
    <w:rsid w:val="00566061"/>
    <w:rsid w:val="00566D71"/>
    <w:rsid w:val="0057286D"/>
    <w:rsid w:val="0057343E"/>
    <w:rsid w:val="0057398B"/>
    <w:rsid w:val="00575462"/>
    <w:rsid w:val="00575D06"/>
    <w:rsid w:val="00580939"/>
    <w:rsid w:val="00580A2E"/>
    <w:rsid w:val="0058535E"/>
    <w:rsid w:val="005854A2"/>
    <w:rsid w:val="00585557"/>
    <w:rsid w:val="00586AB6"/>
    <w:rsid w:val="00587DB3"/>
    <w:rsid w:val="00591A5F"/>
    <w:rsid w:val="00591CDE"/>
    <w:rsid w:val="00592D83"/>
    <w:rsid w:val="005933DB"/>
    <w:rsid w:val="0059425F"/>
    <w:rsid w:val="00595530"/>
    <w:rsid w:val="00595F79"/>
    <w:rsid w:val="005976F7"/>
    <w:rsid w:val="0059794C"/>
    <w:rsid w:val="005A2836"/>
    <w:rsid w:val="005A295F"/>
    <w:rsid w:val="005A3F14"/>
    <w:rsid w:val="005A709D"/>
    <w:rsid w:val="005A750C"/>
    <w:rsid w:val="005C17A1"/>
    <w:rsid w:val="005C494F"/>
    <w:rsid w:val="005C76BA"/>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17D8"/>
    <w:rsid w:val="00602A86"/>
    <w:rsid w:val="00602D45"/>
    <w:rsid w:val="0060471C"/>
    <w:rsid w:val="006065C7"/>
    <w:rsid w:val="00607068"/>
    <w:rsid w:val="00607468"/>
    <w:rsid w:val="00607720"/>
    <w:rsid w:val="00607F27"/>
    <w:rsid w:val="00610D97"/>
    <w:rsid w:val="006112A0"/>
    <w:rsid w:val="00612F17"/>
    <w:rsid w:val="006163BD"/>
    <w:rsid w:val="00620C3C"/>
    <w:rsid w:val="006229E5"/>
    <w:rsid w:val="00622C52"/>
    <w:rsid w:val="0062300C"/>
    <w:rsid w:val="006233CD"/>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6C68"/>
    <w:rsid w:val="00657534"/>
    <w:rsid w:val="00662E45"/>
    <w:rsid w:val="0066431C"/>
    <w:rsid w:val="00664B36"/>
    <w:rsid w:val="00665022"/>
    <w:rsid w:val="00667570"/>
    <w:rsid w:val="0067069A"/>
    <w:rsid w:val="00671906"/>
    <w:rsid w:val="00673232"/>
    <w:rsid w:val="0067352E"/>
    <w:rsid w:val="00674962"/>
    <w:rsid w:val="00675FE1"/>
    <w:rsid w:val="00682FE9"/>
    <w:rsid w:val="006840DF"/>
    <w:rsid w:val="0069169F"/>
    <w:rsid w:val="00693098"/>
    <w:rsid w:val="00695833"/>
    <w:rsid w:val="006965B1"/>
    <w:rsid w:val="006975E3"/>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913"/>
    <w:rsid w:val="006C1E27"/>
    <w:rsid w:val="006C207A"/>
    <w:rsid w:val="006C2940"/>
    <w:rsid w:val="006C2B79"/>
    <w:rsid w:val="006C4EB7"/>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4ED0"/>
    <w:rsid w:val="007068AE"/>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2B8A"/>
    <w:rsid w:val="007330AA"/>
    <w:rsid w:val="0073621F"/>
    <w:rsid w:val="00736E29"/>
    <w:rsid w:val="00736FE7"/>
    <w:rsid w:val="00737DF8"/>
    <w:rsid w:val="00737E6F"/>
    <w:rsid w:val="00743C70"/>
    <w:rsid w:val="00745410"/>
    <w:rsid w:val="0074562D"/>
    <w:rsid w:val="00746BE2"/>
    <w:rsid w:val="007507F8"/>
    <w:rsid w:val="007530CC"/>
    <w:rsid w:val="0076031A"/>
    <w:rsid w:val="007623BF"/>
    <w:rsid w:val="00763C7D"/>
    <w:rsid w:val="00765357"/>
    <w:rsid w:val="0077145F"/>
    <w:rsid w:val="00771783"/>
    <w:rsid w:val="0077614F"/>
    <w:rsid w:val="0078120C"/>
    <w:rsid w:val="00782294"/>
    <w:rsid w:val="007823AE"/>
    <w:rsid w:val="007829F8"/>
    <w:rsid w:val="0078340B"/>
    <w:rsid w:val="00784958"/>
    <w:rsid w:val="00785145"/>
    <w:rsid w:val="00785BBF"/>
    <w:rsid w:val="00787E26"/>
    <w:rsid w:val="00790043"/>
    <w:rsid w:val="007906ED"/>
    <w:rsid w:val="00790E7F"/>
    <w:rsid w:val="007918D6"/>
    <w:rsid w:val="0079304E"/>
    <w:rsid w:val="007944C5"/>
    <w:rsid w:val="00794721"/>
    <w:rsid w:val="007948AF"/>
    <w:rsid w:val="00796A4E"/>
    <w:rsid w:val="007A12AC"/>
    <w:rsid w:val="007A2687"/>
    <w:rsid w:val="007A4A8A"/>
    <w:rsid w:val="007B0041"/>
    <w:rsid w:val="007B1A0C"/>
    <w:rsid w:val="007B5389"/>
    <w:rsid w:val="007B682D"/>
    <w:rsid w:val="007B70F6"/>
    <w:rsid w:val="007B79E3"/>
    <w:rsid w:val="007B7E3B"/>
    <w:rsid w:val="007C038A"/>
    <w:rsid w:val="007C13EC"/>
    <w:rsid w:val="007C5F4B"/>
    <w:rsid w:val="007C606D"/>
    <w:rsid w:val="007D182C"/>
    <w:rsid w:val="007D42F8"/>
    <w:rsid w:val="007D4575"/>
    <w:rsid w:val="007D5B6F"/>
    <w:rsid w:val="007D6605"/>
    <w:rsid w:val="007D68FC"/>
    <w:rsid w:val="007D790F"/>
    <w:rsid w:val="007E0218"/>
    <w:rsid w:val="007E1EC7"/>
    <w:rsid w:val="007E7026"/>
    <w:rsid w:val="007E7D69"/>
    <w:rsid w:val="007F08CD"/>
    <w:rsid w:val="007F117E"/>
    <w:rsid w:val="007F153B"/>
    <w:rsid w:val="007F35FE"/>
    <w:rsid w:val="007F57E6"/>
    <w:rsid w:val="007F5F10"/>
    <w:rsid w:val="007F7CD9"/>
    <w:rsid w:val="00800416"/>
    <w:rsid w:val="00801913"/>
    <w:rsid w:val="00801A3B"/>
    <w:rsid w:val="008024EA"/>
    <w:rsid w:val="00806E5D"/>
    <w:rsid w:val="00811938"/>
    <w:rsid w:val="00811BF1"/>
    <w:rsid w:val="0081351E"/>
    <w:rsid w:val="00821E51"/>
    <w:rsid w:val="0082203D"/>
    <w:rsid w:val="0082397A"/>
    <w:rsid w:val="00824EC4"/>
    <w:rsid w:val="0082666A"/>
    <w:rsid w:val="008304F5"/>
    <w:rsid w:val="00830A39"/>
    <w:rsid w:val="00831199"/>
    <w:rsid w:val="00833281"/>
    <w:rsid w:val="00833FBF"/>
    <w:rsid w:val="00834C5C"/>
    <w:rsid w:val="00837CD0"/>
    <w:rsid w:val="00841C38"/>
    <w:rsid w:val="0084355B"/>
    <w:rsid w:val="00844604"/>
    <w:rsid w:val="008454E6"/>
    <w:rsid w:val="00846749"/>
    <w:rsid w:val="008507BD"/>
    <w:rsid w:val="00854AED"/>
    <w:rsid w:val="00855F4B"/>
    <w:rsid w:val="00860AD3"/>
    <w:rsid w:val="008612AB"/>
    <w:rsid w:val="00861792"/>
    <w:rsid w:val="00863880"/>
    <w:rsid w:val="00863FE8"/>
    <w:rsid w:val="0086584A"/>
    <w:rsid w:val="008703C1"/>
    <w:rsid w:val="00872932"/>
    <w:rsid w:val="00881151"/>
    <w:rsid w:val="008817E1"/>
    <w:rsid w:val="00882F9F"/>
    <w:rsid w:val="00885FA3"/>
    <w:rsid w:val="008865EA"/>
    <w:rsid w:val="0089083D"/>
    <w:rsid w:val="008914B5"/>
    <w:rsid w:val="00891E8B"/>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2FD1"/>
    <w:rsid w:val="008E34D8"/>
    <w:rsid w:val="008E4A32"/>
    <w:rsid w:val="008E68B3"/>
    <w:rsid w:val="008F06C0"/>
    <w:rsid w:val="008F0E5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71DB"/>
    <w:rsid w:val="00987246"/>
    <w:rsid w:val="00987BAA"/>
    <w:rsid w:val="00992C94"/>
    <w:rsid w:val="00993B14"/>
    <w:rsid w:val="0099585C"/>
    <w:rsid w:val="00996D54"/>
    <w:rsid w:val="009A14FF"/>
    <w:rsid w:val="009A345F"/>
    <w:rsid w:val="009A3E99"/>
    <w:rsid w:val="009A3EEA"/>
    <w:rsid w:val="009A5419"/>
    <w:rsid w:val="009A6783"/>
    <w:rsid w:val="009A69E0"/>
    <w:rsid w:val="009A7E04"/>
    <w:rsid w:val="009B0E8F"/>
    <w:rsid w:val="009B27F5"/>
    <w:rsid w:val="009B3908"/>
    <w:rsid w:val="009B45AF"/>
    <w:rsid w:val="009B6BAB"/>
    <w:rsid w:val="009B7CF9"/>
    <w:rsid w:val="009B7DFF"/>
    <w:rsid w:val="009C00ED"/>
    <w:rsid w:val="009C051C"/>
    <w:rsid w:val="009C13AC"/>
    <w:rsid w:val="009C19A6"/>
    <w:rsid w:val="009C22C0"/>
    <w:rsid w:val="009C28BA"/>
    <w:rsid w:val="009C2DEA"/>
    <w:rsid w:val="009C46A0"/>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39E8"/>
    <w:rsid w:val="00A43EE3"/>
    <w:rsid w:val="00A44ECE"/>
    <w:rsid w:val="00A4668A"/>
    <w:rsid w:val="00A50C44"/>
    <w:rsid w:val="00A50EC2"/>
    <w:rsid w:val="00A530D4"/>
    <w:rsid w:val="00A53994"/>
    <w:rsid w:val="00A53E06"/>
    <w:rsid w:val="00A541A6"/>
    <w:rsid w:val="00A54EB7"/>
    <w:rsid w:val="00A60189"/>
    <w:rsid w:val="00A63A80"/>
    <w:rsid w:val="00A70535"/>
    <w:rsid w:val="00A70584"/>
    <w:rsid w:val="00A81937"/>
    <w:rsid w:val="00A873D9"/>
    <w:rsid w:val="00A87BDD"/>
    <w:rsid w:val="00A91419"/>
    <w:rsid w:val="00A95082"/>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1C2B"/>
    <w:rsid w:val="00B0236C"/>
    <w:rsid w:val="00B0277B"/>
    <w:rsid w:val="00B07511"/>
    <w:rsid w:val="00B07A58"/>
    <w:rsid w:val="00B07CA4"/>
    <w:rsid w:val="00B10D0F"/>
    <w:rsid w:val="00B13C86"/>
    <w:rsid w:val="00B20AFD"/>
    <w:rsid w:val="00B21099"/>
    <w:rsid w:val="00B21762"/>
    <w:rsid w:val="00B22E29"/>
    <w:rsid w:val="00B24F43"/>
    <w:rsid w:val="00B30BED"/>
    <w:rsid w:val="00B32523"/>
    <w:rsid w:val="00B325C2"/>
    <w:rsid w:val="00B360D3"/>
    <w:rsid w:val="00B4273D"/>
    <w:rsid w:val="00B458B2"/>
    <w:rsid w:val="00B45B5C"/>
    <w:rsid w:val="00B463B1"/>
    <w:rsid w:val="00B468AF"/>
    <w:rsid w:val="00B46C89"/>
    <w:rsid w:val="00B471AD"/>
    <w:rsid w:val="00B4770E"/>
    <w:rsid w:val="00B47740"/>
    <w:rsid w:val="00B54EAA"/>
    <w:rsid w:val="00B63542"/>
    <w:rsid w:val="00B639CA"/>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677"/>
    <w:rsid w:val="00B84484"/>
    <w:rsid w:val="00B8520D"/>
    <w:rsid w:val="00B86530"/>
    <w:rsid w:val="00B87D3D"/>
    <w:rsid w:val="00B905E4"/>
    <w:rsid w:val="00B91CD1"/>
    <w:rsid w:val="00B91F75"/>
    <w:rsid w:val="00B92AF1"/>
    <w:rsid w:val="00B94647"/>
    <w:rsid w:val="00BA26B4"/>
    <w:rsid w:val="00BA3C38"/>
    <w:rsid w:val="00BA4646"/>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7480"/>
    <w:rsid w:val="00BD7520"/>
    <w:rsid w:val="00BE09B1"/>
    <w:rsid w:val="00BE1279"/>
    <w:rsid w:val="00BE2F6B"/>
    <w:rsid w:val="00BE403B"/>
    <w:rsid w:val="00BE422D"/>
    <w:rsid w:val="00BE4266"/>
    <w:rsid w:val="00BF06FC"/>
    <w:rsid w:val="00BF3225"/>
    <w:rsid w:val="00BF6138"/>
    <w:rsid w:val="00BF7B15"/>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31517"/>
    <w:rsid w:val="00C32C36"/>
    <w:rsid w:val="00C32E60"/>
    <w:rsid w:val="00C33880"/>
    <w:rsid w:val="00C356F7"/>
    <w:rsid w:val="00C377B9"/>
    <w:rsid w:val="00C478AB"/>
    <w:rsid w:val="00C52792"/>
    <w:rsid w:val="00C528F4"/>
    <w:rsid w:val="00C54D09"/>
    <w:rsid w:val="00C60B96"/>
    <w:rsid w:val="00C64DAA"/>
    <w:rsid w:val="00C66A69"/>
    <w:rsid w:val="00C67DCD"/>
    <w:rsid w:val="00C70C22"/>
    <w:rsid w:val="00C71B82"/>
    <w:rsid w:val="00C7318E"/>
    <w:rsid w:val="00C73963"/>
    <w:rsid w:val="00C74761"/>
    <w:rsid w:val="00C7582B"/>
    <w:rsid w:val="00C75BFB"/>
    <w:rsid w:val="00C7601F"/>
    <w:rsid w:val="00C803D9"/>
    <w:rsid w:val="00C811F6"/>
    <w:rsid w:val="00C81D2A"/>
    <w:rsid w:val="00C83F71"/>
    <w:rsid w:val="00C87048"/>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38E"/>
    <w:rsid w:val="00CB7B46"/>
    <w:rsid w:val="00CC02E2"/>
    <w:rsid w:val="00CC156B"/>
    <w:rsid w:val="00CC2D1E"/>
    <w:rsid w:val="00CC3A89"/>
    <w:rsid w:val="00CC6769"/>
    <w:rsid w:val="00CC6CA3"/>
    <w:rsid w:val="00CC7335"/>
    <w:rsid w:val="00CC7F26"/>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8D2"/>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6793"/>
    <w:rsid w:val="00D21A76"/>
    <w:rsid w:val="00D21FD2"/>
    <w:rsid w:val="00D24A14"/>
    <w:rsid w:val="00D24A91"/>
    <w:rsid w:val="00D30232"/>
    <w:rsid w:val="00D314FB"/>
    <w:rsid w:val="00D316FB"/>
    <w:rsid w:val="00D33D3F"/>
    <w:rsid w:val="00D33F40"/>
    <w:rsid w:val="00D34F3F"/>
    <w:rsid w:val="00D35CE9"/>
    <w:rsid w:val="00D37556"/>
    <w:rsid w:val="00D37598"/>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49AE"/>
    <w:rsid w:val="00D908EE"/>
    <w:rsid w:val="00D92025"/>
    <w:rsid w:val="00D92988"/>
    <w:rsid w:val="00D97888"/>
    <w:rsid w:val="00D97CA0"/>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3BFC"/>
    <w:rsid w:val="00E2420C"/>
    <w:rsid w:val="00E25DB0"/>
    <w:rsid w:val="00E26E3A"/>
    <w:rsid w:val="00E2700E"/>
    <w:rsid w:val="00E277A0"/>
    <w:rsid w:val="00E305CB"/>
    <w:rsid w:val="00E306B2"/>
    <w:rsid w:val="00E316BA"/>
    <w:rsid w:val="00E33A9D"/>
    <w:rsid w:val="00E35D6E"/>
    <w:rsid w:val="00E36D73"/>
    <w:rsid w:val="00E376D2"/>
    <w:rsid w:val="00E40704"/>
    <w:rsid w:val="00E40D06"/>
    <w:rsid w:val="00E429C9"/>
    <w:rsid w:val="00E4328E"/>
    <w:rsid w:val="00E4362E"/>
    <w:rsid w:val="00E4571E"/>
    <w:rsid w:val="00E46F72"/>
    <w:rsid w:val="00E472D7"/>
    <w:rsid w:val="00E540ED"/>
    <w:rsid w:val="00E557DE"/>
    <w:rsid w:val="00E560C6"/>
    <w:rsid w:val="00E573D0"/>
    <w:rsid w:val="00E60A45"/>
    <w:rsid w:val="00E60E6D"/>
    <w:rsid w:val="00E65242"/>
    <w:rsid w:val="00E657D0"/>
    <w:rsid w:val="00E65F96"/>
    <w:rsid w:val="00E67CFC"/>
    <w:rsid w:val="00E7004A"/>
    <w:rsid w:val="00E72E09"/>
    <w:rsid w:val="00E749CD"/>
    <w:rsid w:val="00E75DB0"/>
    <w:rsid w:val="00E7673F"/>
    <w:rsid w:val="00E774E5"/>
    <w:rsid w:val="00E80315"/>
    <w:rsid w:val="00E8118B"/>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78AD"/>
    <w:rsid w:val="00EC0312"/>
    <w:rsid w:val="00EC13D9"/>
    <w:rsid w:val="00EC17BC"/>
    <w:rsid w:val="00EC28E3"/>
    <w:rsid w:val="00ED0C3C"/>
    <w:rsid w:val="00ED0E43"/>
    <w:rsid w:val="00ED0E50"/>
    <w:rsid w:val="00ED19AE"/>
    <w:rsid w:val="00ED252F"/>
    <w:rsid w:val="00ED3292"/>
    <w:rsid w:val="00ED58D3"/>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72F3"/>
    <w:rsid w:val="00F21DC9"/>
    <w:rsid w:val="00F22E67"/>
    <w:rsid w:val="00F23816"/>
    <w:rsid w:val="00F23C87"/>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ADB"/>
    <w:rsid w:val="00F51145"/>
    <w:rsid w:val="00F51C5F"/>
    <w:rsid w:val="00F52BB4"/>
    <w:rsid w:val="00F55787"/>
    <w:rsid w:val="00F56562"/>
    <w:rsid w:val="00F56C9B"/>
    <w:rsid w:val="00F60904"/>
    <w:rsid w:val="00F60FAE"/>
    <w:rsid w:val="00F624F3"/>
    <w:rsid w:val="00F6258C"/>
    <w:rsid w:val="00F63A98"/>
    <w:rsid w:val="00F63FEA"/>
    <w:rsid w:val="00F65E8B"/>
    <w:rsid w:val="00F66167"/>
    <w:rsid w:val="00F70CFE"/>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2979"/>
    <w:rsid w:val="00FB2AF5"/>
    <w:rsid w:val="00FB3240"/>
    <w:rsid w:val="00FB3381"/>
    <w:rsid w:val="00FB4614"/>
    <w:rsid w:val="00FB5B51"/>
    <w:rsid w:val="00FB5F9C"/>
    <w:rsid w:val="00FC0FA1"/>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C0743"/>
  <w15:docId w15:val="{DA98EFE5-9A2F-4141-8E3F-3867BFF3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34"/>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qFormat/>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uiPriority w:val="99"/>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BA4646"/>
  </w:style>
  <w:style w:type="table" w:customStyle="1" w:styleId="361">
    <w:name w:val="Сетка таблицы36"/>
    <w:basedOn w:val="a1"/>
    <w:next w:val="afc"/>
    <w:uiPriority w:val="39"/>
    <w:rsid w:val="00BA46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1C0313"/>
  </w:style>
  <w:style w:type="table" w:customStyle="1" w:styleId="371">
    <w:name w:val="Сетка таблицы37"/>
    <w:basedOn w:val="a1"/>
    <w:next w:val="afc"/>
    <w:uiPriority w:val="39"/>
    <w:rsid w:val="001C03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2D26CB"/>
  </w:style>
  <w:style w:type="table" w:customStyle="1" w:styleId="381">
    <w:name w:val="Сетка таблицы38"/>
    <w:basedOn w:val="a1"/>
    <w:next w:val="afc"/>
    <w:uiPriority w:val="39"/>
    <w:rsid w:val="002D2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0B1C64"/>
  </w:style>
  <w:style w:type="table" w:customStyle="1" w:styleId="391">
    <w:name w:val="Сетка таблицы39"/>
    <w:basedOn w:val="a1"/>
    <w:next w:val="afc"/>
    <w:uiPriority w:val="39"/>
    <w:rsid w:val="000B1C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B10D0F"/>
  </w:style>
  <w:style w:type="table" w:customStyle="1" w:styleId="401">
    <w:name w:val="Сетка таблицы40"/>
    <w:basedOn w:val="a1"/>
    <w:next w:val="afc"/>
    <w:uiPriority w:val="39"/>
    <w:rsid w:val="00B10D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282668"/>
  </w:style>
  <w:style w:type="paragraph" w:customStyle="1" w:styleId="msonormal0">
    <w:name w:val="msonormal"/>
    <w:basedOn w:val="a"/>
    <w:rsid w:val="00282668"/>
    <w:pPr>
      <w:spacing w:before="100" w:beforeAutospacing="1" w:after="100" w:afterAutospacing="1"/>
      <w:jc w:val="left"/>
    </w:pPr>
    <w:rPr>
      <w:sz w:val="24"/>
    </w:rPr>
  </w:style>
  <w:style w:type="character" w:customStyle="1" w:styleId="aff2">
    <w:name w:val="Абзац списка Знак"/>
    <w:aliases w:val="ТЗ список Знак,Абзац списка нумерованный Знак"/>
    <w:link w:val="aff1"/>
    <w:uiPriority w:val="34"/>
    <w:qFormat/>
    <w:locked/>
    <w:rsid w:val="00282668"/>
    <w:rPr>
      <w:sz w:val="28"/>
    </w:rPr>
  </w:style>
  <w:style w:type="paragraph" w:customStyle="1" w:styleId="21a">
    <w:name w:val="Заголовок 21"/>
    <w:basedOn w:val="a"/>
    <w:next w:val="a"/>
    <w:uiPriority w:val="9"/>
    <w:semiHidden/>
    <w:qFormat/>
    <w:rsid w:val="00282668"/>
    <w:pPr>
      <w:keepNext/>
      <w:keepLines/>
      <w:spacing w:before="200" w:line="276" w:lineRule="auto"/>
      <w:jc w:val="left"/>
      <w:outlineLvl w:val="1"/>
    </w:pPr>
    <w:rPr>
      <w:rFonts w:ascii="Cambria" w:hAnsi="Cambria"/>
      <w:b/>
      <w:bCs/>
      <w:color w:val="4F81BD"/>
      <w:sz w:val="26"/>
      <w:szCs w:val="26"/>
      <w:lang w:eastAsia="en-US"/>
    </w:rPr>
  </w:style>
  <w:style w:type="character" w:customStyle="1" w:styleId="3f1">
    <w:name w:val="Основной текст (3)_"/>
    <w:link w:val="3f2"/>
    <w:locked/>
    <w:rsid w:val="00282668"/>
    <w:rPr>
      <w:b/>
      <w:bCs/>
      <w:spacing w:val="7"/>
      <w:shd w:val="clear" w:color="auto" w:fill="FFFFFF"/>
    </w:rPr>
  </w:style>
  <w:style w:type="paragraph" w:customStyle="1" w:styleId="3f2">
    <w:name w:val="Основной текст (3)"/>
    <w:basedOn w:val="a"/>
    <w:link w:val="3f1"/>
    <w:rsid w:val="00282668"/>
    <w:pPr>
      <w:shd w:val="clear" w:color="auto" w:fill="FFFFFF"/>
      <w:spacing w:line="0" w:lineRule="atLeast"/>
      <w:ind w:firstLine="567"/>
    </w:pPr>
    <w:rPr>
      <w:b/>
      <w:bCs/>
      <w:spacing w:val="7"/>
      <w:sz w:val="20"/>
      <w:szCs w:val="20"/>
    </w:rPr>
  </w:style>
  <w:style w:type="paragraph" w:customStyle="1" w:styleId="2f8">
    <w:name w:val="Основной текст2"/>
    <w:basedOn w:val="a"/>
    <w:rsid w:val="00282668"/>
    <w:pPr>
      <w:shd w:val="clear" w:color="auto" w:fill="FFFFFF"/>
      <w:spacing w:before="120" w:after="360" w:line="0" w:lineRule="atLeast"/>
      <w:ind w:hanging="1800"/>
    </w:pPr>
    <w:rPr>
      <w:spacing w:val="7"/>
      <w:sz w:val="20"/>
      <w:szCs w:val="20"/>
    </w:rPr>
  </w:style>
  <w:style w:type="character" w:customStyle="1" w:styleId="afffff7">
    <w:name w:val="Колонтитул_"/>
    <w:link w:val="afffff8"/>
    <w:locked/>
    <w:rsid w:val="00282668"/>
    <w:rPr>
      <w:b/>
      <w:bCs/>
      <w:spacing w:val="14"/>
      <w:sz w:val="21"/>
      <w:szCs w:val="21"/>
      <w:shd w:val="clear" w:color="auto" w:fill="FFFFFF"/>
    </w:rPr>
  </w:style>
  <w:style w:type="paragraph" w:customStyle="1" w:styleId="afffff8">
    <w:name w:val="Колонтитул"/>
    <w:basedOn w:val="a"/>
    <w:link w:val="afffff7"/>
    <w:rsid w:val="00282668"/>
    <w:pPr>
      <w:shd w:val="clear" w:color="auto" w:fill="FFFFFF"/>
      <w:spacing w:line="0" w:lineRule="atLeast"/>
      <w:ind w:firstLine="567"/>
    </w:pPr>
    <w:rPr>
      <w:b/>
      <w:bCs/>
      <w:spacing w:val="14"/>
      <w:sz w:val="21"/>
      <w:szCs w:val="21"/>
    </w:rPr>
  </w:style>
  <w:style w:type="character" w:customStyle="1" w:styleId="94">
    <w:name w:val="Основной текст (9)_"/>
    <w:link w:val="95"/>
    <w:locked/>
    <w:rsid w:val="00282668"/>
    <w:rPr>
      <w:i/>
      <w:iCs/>
      <w:spacing w:val="1"/>
      <w:shd w:val="clear" w:color="auto" w:fill="FFFFFF"/>
    </w:rPr>
  </w:style>
  <w:style w:type="paragraph" w:customStyle="1" w:styleId="95">
    <w:name w:val="Основной текст (9)"/>
    <w:basedOn w:val="a"/>
    <w:link w:val="94"/>
    <w:rsid w:val="00282668"/>
    <w:pPr>
      <w:shd w:val="clear" w:color="auto" w:fill="FFFFFF"/>
      <w:spacing w:after="240" w:line="0" w:lineRule="atLeast"/>
      <w:ind w:hanging="2080"/>
    </w:pPr>
    <w:rPr>
      <w:i/>
      <w:iCs/>
      <w:spacing w:val="1"/>
      <w:sz w:val="20"/>
      <w:szCs w:val="20"/>
    </w:rPr>
  </w:style>
  <w:style w:type="character" w:customStyle="1" w:styleId="102">
    <w:name w:val="Основной текст (10)_"/>
    <w:link w:val="103"/>
    <w:locked/>
    <w:rsid w:val="00282668"/>
    <w:rPr>
      <w:spacing w:val="10"/>
      <w:shd w:val="clear" w:color="auto" w:fill="FFFFFF"/>
    </w:rPr>
  </w:style>
  <w:style w:type="paragraph" w:customStyle="1" w:styleId="103">
    <w:name w:val="Основной текст (10)"/>
    <w:basedOn w:val="a"/>
    <w:link w:val="102"/>
    <w:rsid w:val="00282668"/>
    <w:pPr>
      <w:shd w:val="clear" w:color="auto" w:fill="FFFFFF"/>
      <w:spacing w:line="273" w:lineRule="exact"/>
      <w:ind w:firstLine="700"/>
    </w:pPr>
    <w:rPr>
      <w:spacing w:val="10"/>
      <w:sz w:val="20"/>
      <w:szCs w:val="20"/>
    </w:rPr>
  </w:style>
  <w:style w:type="character" w:customStyle="1" w:styleId="2f9">
    <w:name w:val="Заголовок №2_"/>
    <w:link w:val="2fa"/>
    <w:locked/>
    <w:rsid w:val="00282668"/>
    <w:rPr>
      <w:b/>
      <w:bCs/>
      <w:spacing w:val="7"/>
      <w:shd w:val="clear" w:color="auto" w:fill="FFFFFF"/>
    </w:rPr>
  </w:style>
  <w:style w:type="paragraph" w:customStyle="1" w:styleId="2fa">
    <w:name w:val="Заголовок №2"/>
    <w:basedOn w:val="a"/>
    <w:link w:val="2f9"/>
    <w:rsid w:val="00282668"/>
    <w:pPr>
      <w:shd w:val="clear" w:color="auto" w:fill="FFFFFF"/>
      <w:spacing w:after="300" w:line="0" w:lineRule="atLeast"/>
      <w:ind w:hanging="2820"/>
      <w:outlineLvl w:val="1"/>
    </w:pPr>
    <w:rPr>
      <w:b/>
      <w:bCs/>
      <w:spacing w:val="7"/>
      <w:sz w:val="20"/>
      <w:szCs w:val="20"/>
    </w:rPr>
  </w:style>
  <w:style w:type="character" w:customStyle="1" w:styleId="afffff9">
    <w:name w:val="Основной текст + Курсив"/>
    <w:aliases w:val="Интервал 0 pt"/>
    <w:rsid w:val="0028266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pt">
    <w:name w:val="Основной текст (10) + Интервал 0 pt"/>
    <w:rsid w:val="0028266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28266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rgu-content-accordeon">
    <w:name w:val="frgu-content-accordeon"/>
    <w:basedOn w:val="a0"/>
    <w:rsid w:val="00282668"/>
  </w:style>
  <w:style w:type="character" w:customStyle="1" w:styleId="msonormal1">
    <w:name w:val="msonormal1"/>
    <w:basedOn w:val="a0"/>
    <w:rsid w:val="00282668"/>
  </w:style>
  <w:style w:type="table" w:customStyle="1" w:styleId="1130">
    <w:name w:val="Сетка таблицы113"/>
    <w:basedOn w:val="a1"/>
    <w:rsid w:val="002826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uiPriority w:val="59"/>
    <w:rsid w:val="0028266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59"/>
    <w:rsid w:val="0028266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15295896">
      <w:bodyDiv w:val="1"/>
      <w:marLeft w:val="0"/>
      <w:marRight w:val="0"/>
      <w:marTop w:val="0"/>
      <w:marBottom w:val="0"/>
      <w:divBdr>
        <w:top w:val="none" w:sz="0" w:space="0" w:color="auto"/>
        <w:left w:val="none" w:sz="0" w:space="0" w:color="auto"/>
        <w:bottom w:val="none" w:sz="0" w:space="0" w:color="auto"/>
        <w:right w:val="none" w:sz="0" w:space="0" w:color="auto"/>
      </w:divBdr>
    </w:div>
    <w:div w:id="136529867">
      <w:bodyDiv w:val="1"/>
      <w:marLeft w:val="0"/>
      <w:marRight w:val="0"/>
      <w:marTop w:val="0"/>
      <w:marBottom w:val="0"/>
      <w:divBdr>
        <w:top w:val="none" w:sz="0" w:space="0" w:color="auto"/>
        <w:left w:val="none" w:sz="0" w:space="0" w:color="auto"/>
        <w:bottom w:val="none" w:sz="0" w:space="0" w:color="auto"/>
        <w:right w:val="none" w:sz="0" w:space="0" w:color="auto"/>
      </w:divBdr>
    </w:div>
    <w:div w:id="162668306">
      <w:bodyDiv w:val="1"/>
      <w:marLeft w:val="0"/>
      <w:marRight w:val="0"/>
      <w:marTop w:val="0"/>
      <w:marBottom w:val="0"/>
      <w:divBdr>
        <w:top w:val="none" w:sz="0" w:space="0" w:color="auto"/>
        <w:left w:val="none" w:sz="0" w:space="0" w:color="auto"/>
        <w:bottom w:val="none" w:sz="0" w:space="0" w:color="auto"/>
        <w:right w:val="none" w:sz="0" w:space="0" w:color="auto"/>
      </w:divBdr>
    </w:div>
    <w:div w:id="177231586">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519781219">
      <w:bodyDiv w:val="1"/>
      <w:marLeft w:val="0"/>
      <w:marRight w:val="0"/>
      <w:marTop w:val="0"/>
      <w:marBottom w:val="0"/>
      <w:divBdr>
        <w:top w:val="none" w:sz="0" w:space="0" w:color="auto"/>
        <w:left w:val="none" w:sz="0" w:space="0" w:color="auto"/>
        <w:bottom w:val="none" w:sz="0" w:space="0" w:color="auto"/>
        <w:right w:val="none" w:sz="0" w:space="0" w:color="auto"/>
      </w:divBdr>
    </w:div>
    <w:div w:id="1733310842">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892422396">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487004&amp;dst=100224&amp;field=134&amp;date=28.11.2024"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fontTable" Target="fontTable.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734C6A80CE07D860B438A6789AD128F66C9CD089EBEA2EA1E7DB62025D4E4AA73E061D003488CBED5D27326AE5a1T9L" TargetMode="External"/><Relationship Id="rId7" Type="http://schemas.openxmlformats.org/officeDocument/2006/relationships/endnotes" Target="endnotes.xml"/><Relationship Id="rId12" Type="http://schemas.openxmlformats.org/officeDocument/2006/relationships/hyperlink" Target="http://login.consultant.ru/link/?req=doc&amp;base=LAW&amp;n=487004&amp;dst=100314&amp;field=134&amp;date=28.11.2024"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4F784FEFCF985375A4F8AEBD8DAE828F8EFE5C06AC53DBBC910B046F98A202300A3108963FE527B5334E99BBCC8289C8A836E25439DCC512407EE096F3v0K"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487004&amp;dst=100092&amp;field=134&amp;date=28.11.2024" TargetMode="External"/><Relationship Id="rId24" Type="http://schemas.openxmlformats.org/officeDocument/2006/relationships/hyperlink" Target="consultantplus://offline/ref=4F784FEFCF985375A4F8AEBD8DAE828F8EFE5C06AC53DBBC910B046F98A202300A3108963FE527B5334E99BBC48289C8A836E25439DCC512407EE096F3v0K"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vrn.ru"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4.xml"/><Relationship Id="rId10" Type="http://schemas.openxmlformats.org/officeDocument/2006/relationships/hyperlink" Target="http://login.consultant.ru/link/?req=doc&amp;base=LAW&amp;n=487004&amp;date=28.11.2024"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login.consultant.ru/link/?req=doc&amp;base=LAW&amp;n=487004&amp;dst=100224&amp;field=134&amp;date=28.11.2024"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3.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7EC53-6081-49EE-95E6-1874C540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35</Pages>
  <Words>28371</Words>
  <Characters>161718</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9</cp:revision>
  <cp:lastPrinted>2024-12-09T11:38:00Z</cp:lastPrinted>
  <dcterms:created xsi:type="dcterms:W3CDTF">2020-12-16T13:54:00Z</dcterms:created>
  <dcterms:modified xsi:type="dcterms:W3CDTF">2024-12-09T11:39:00Z</dcterms:modified>
</cp:coreProperties>
</file>