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57" w:rsidRPr="006408EF" w:rsidRDefault="007B6657" w:rsidP="007B6657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Финансово-экономическое состояние субъектов малого и среднего предпринимательства</w:t>
      </w:r>
    </w:p>
    <w:p w:rsidR="007B6657" w:rsidRPr="006408EF" w:rsidRDefault="007B6657" w:rsidP="007B6657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>На территории поселения имеется три объекта торговл</w:t>
      </w:r>
      <w:proofErr w:type="gramStart"/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>и(</w:t>
      </w:r>
      <w:proofErr w:type="gramEnd"/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ИП </w:t>
      </w:r>
      <w:proofErr w:type="spellStart"/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>Краснолуцкая</w:t>
      </w:r>
      <w:proofErr w:type="spellEnd"/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ИП Андреев, ИП </w:t>
      </w:r>
      <w:proofErr w:type="spellStart"/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>Мамек</w:t>
      </w:r>
      <w:proofErr w:type="spellEnd"/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>), один объект ремонта бытовой техники(ИП Никитенко), десять обществ с ограниченной ответственностью  и двадцать четыре крестьянско-фермерских хозяйства все объекты принадлежит частным предпринимателям. В магазинах продаются продукты питания и предметы первой необходимости. Все крестьянские фермерские хозяйства занимаются выращиванием зерновых, технических  и кормовых культур, основные культуры: пшеница, ячмень, подсолнечник, кукуруза и сахарная свекла.  Одно хозяйство заняты в сфере животноводства. Средства предпринимателей направляются на погашение арендной платы, приобретение семян и кормов</w:t>
      </w:r>
      <w:proofErr w:type="gramStart"/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,</w:t>
      </w:r>
      <w:proofErr w:type="gramEnd"/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но не направляются в расширение собственного производства и увеличение объемов продуктов переработки.</w:t>
      </w:r>
    </w:p>
    <w:p w:rsidR="007B6657" w:rsidRPr="006408EF" w:rsidRDefault="007B6657" w:rsidP="007B6657">
      <w:pPr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</w:p>
    <w:p w:rsidR="007B6657" w:rsidRPr="006408EF" w:rsidRDefault="007B6657" w:rsidP="007B6657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color w:val="202020"/>
          <w:sz w:val="24"/>
          <w:szCs w:val="24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7B6657" w:rsidRPr="006408EF" w:rsidRDefault="007B6657" w:rsidP="007B665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b/>
          <w:color w:val="444444"/>
        </w:rPr>
      </w:pPr>
      <w:r w:rsidRPr="006408EF">
        <w:rPr>
          <w:b/>
          <w:color w:val="444444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p w:rsidR="007B6657" w:rsidRPr="006408EF" w:rsidRDefault="007B6657" w:rsidP="007B665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6408EF">
        <w:rPr>
          <w:color w:val="444444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муниципальное образование «Калачеевское сельское поселение» не имеют возможности проводить конкурсы на оказание данной поддержки. </w:t>
      </w:r>
    </w:p>
    <w:p w:rsidR="007B6657" w:rsidRPr="006408EF" w:rsidRDefault="007B6657" w:rsidP="007B665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6408EF">
        <w:rPr>
          <w:color w:val="444444"/>
        </w:rPr>
        <w:t>Актуальную информацию о размере помощи по своему региону можно узнать на региональном портале Воронежской области «Мой бизнес»</w:t>
      </w:r>
      <w:r w:rsidRPr="006408EF">
        <w:t xml:space="preserve"> </w:t>
      </w:r>
      <w:r w:rsidRPr="006408EF">
        <w:rPr>
          <w:color w:val="444444"/>
        </w:rPr>
        <w:t>https://moibiz36.ru/</w:t>
      </w:r>
      <w:bookmarkStart w:id="0" w:name="_GoBack"/>
      <w:bookmarkEnd w:id="0"/>
    </w:p>
    <w:sectPr w:rsidR="007B6657" w:rsidRPr="006408EF" w:rsidSect="00CB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57"/>
    <w:rsid w:val="00004BD6"/>
    <w:rsid w:val="00072B19"/>
    <w:rsid w:val="00086470"/>
    <w:rsid w:val="000C41CB"/>
    <w:rsid w:val="000E572F"/>
    <w:rsid w:val="000F6551"/>
    <w:rsid w:val="000F7BE2"/>
    <w:rsid w:val="00120018"/>
    <w:rsid w:val="00130D1C"/>
    <w:rsid w:val="0019272D"/>
    <w:rsid w:val="001B0D83"/>
    <w:rsid w:val="001E2F8C"/>
    <w:rsid w:val="001E6F2B"/>
    <w:rsid w:val="00201C24"/>
    <w:rsid w:val="0020429F"/>
    <w:rsid w:val="002327FE"/>
    <w:rsid w:val="002450B9"/>
    <w:rsid w:val="002566B8"/>
    <w:rsid w:val="00296AFC"/>
    <w:rsid w:val="00296DBE"/>
    <w:rsid w:val="002D65A4"/>
    <w:rsid w:val="002F00CE"/>
    <w:rsid w:val="00347BB3"/>
    <w:rsid w:val="003678C6"/>
    <w:rsid w:val="00380641"/>
    <w:rsid w:val="00384235"/>
    <w:rsid w:val="003B6B79"/>
    <w:rsid w:val="003C024E"/>
    <w:rsid w:val="003F18DE"/>
    <w:rsid w:val="00422913"/>
    <w:rsid w:val="00423688"/>
    <w:rsid w:val="0043054A"/>
    <w:rsid w:val="00441C2A"/>
    <w:rsid w:val="004578F0"/>
    <w:rsid w:val="00475851"/>
    <w:rsid w:val="00476F96"/>
    <w:rsid w:val="004C3277"/>
    <w:rsid w:val="004C46C1"/>
    <w:rsid w:val="004E4FB7"/>
    <w:rsid w:val="00504718"/>
    <w:rsid w:val="00534980"/>
    <w:rsid w:val="00542AC2"/>
    <w:rsid w:val="0055309C"/>
    <w:rsid w:val="00567EEE"/>
    <w:rsid w:val="00583918"/>
    <w:rsid w:val="005959F8"/>
    <w:rsid w:val="005B2FB0"/>
    <w:rsid w:val="005C675D"/>
    <w:rsid w:val="005F6DCF"/>
    <w:rsid w:val="00601946"/>
    <w:rsid w:val="006625F4"/>
    <w:rsid w:val="006931B1"/>
    <w:rsid w:val="0069509A"/>
    <w:rsid w:val="006A3C72"/>
    <w:rsid w:val="006B1BFE"/>
    <w:rsid w:val="006B52E9"/>
    <w:rsid w:val="006B58A1"/>
    <w:rsid w:val="006D6564"/>
    <w:rsid w:val="00707117"/>
    <w:rsid w:val="00713D73"/>
    <w:rsid w:val="00774495"/>
    <w:rsid w:val="00777D8E"/>
    <w:rsid w:val="007B6657"/>
    <w:rsid w:val="007D103C"/>
    <w:rsid w:val="007D71FB"/>
    <w:rsid w:val="007F1E6E"/>
    <w:rsid w:val="00805AA1"/>
    <w:rsid w:val="00806436"/>
    <w:rsid w:val="00816BBC"/>
    <w:rsid w:val="0085439F"/>
    <w:rsid w:val="00876588"/>
    <w:rsid w:val="008C6826"/>
    <w:rsid w:val="008D5608"/>
    <w:rsid w:val="008E1F09"/>
    <w:rsid w:val="009132AC"/>
    <w:rsid w:val="00946AFC"/>
    <w:rsid w:val="00956B28"/>
    <w:rsid w:val="00967A55"/>
    <w:rsid w:val="0097344A"/>
    <w:rsid w:val="00986737"/>
    <w:rsid w:val="009957E2"/>
    <w:rsid w:val="009A6D21"/>
    <w:rsid w:val="009C0E3A"/>
    <w:rsid w:val="00A2153F"/>
    <w:rsid w:val="00A30DEC"/>
    <w:rsid w:val="00AA6AB2"/>
    <w:rsid w:val="00B00430"/>
    <w:rsid w:val="00B41FDC"/>
    <w:rsid w:val="00B73821"/>
    <w:rsid w:val="00B75406"/>
    <w:rsid w:val="00BA1B0C"/>
    <w:rsid w:val="00BA458D"/>
    <w:rsid w:val="00BA66BB"/>
    <w:rsid w:val="00BC0D6D"/>
    <w:rsid w:val="00BD3FD1"/>
    <w:rsid w:val="00C131B8"/>
    <w:rsid w:val="00C32D39"/>
    <w:rsid w:val="00C40431"/>
    <w:rsid w:val="00C504E8"/>
    <w:rsid w:val="00C9765C"/>
    <w:rsid w:val="00CA3885"/>
    <w:rsid w:val="00CB0173"/>
    <w:rsid w:val="00CC29E2"/>
    <w:rsid w:val="00CE68DF"/>
    <w:rsid w:val="00D014A3"/>
    <w:rsid w:val="00D10404"/>
    <w:rsid w:val="00DA65F6"/>
    <w:rsid w:val="00E36213"/>
    <w:rsid w:val="00E61ED9"/>
    <w:rsid w:val="00E64A47"/>
    <w:rsid w:val="00E7759C"/>
    <w:rsid w:val="00E82D73"/>
    <w:rsid w:val="00E94049"/>
    <w:rsid w:val="00EA6A97"/>
    <w:rsid w:val="00EB0BDB"/>
    <w:rsid w:val="00EB4425"/>
    <w:rsid w:val="00ED0EF2"/>
    <w:rsid w:val="00ED7512"/>
    <w:rsid w:val="00F05A38"/>
    <w:rsid w:val="00F40E59"/>
    <w:rsid w:val="00F552A6"/>
    <w:rsid w:val="00FA2825"/>
    <w:rsid w:val="00FB32CE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1</cp:revision>
  <dcterms:created xsi:type="dcterms:W3CDTF">2021-03-22T13:13:00Z</dcterms:created>
  <dcterms:modified xsi:type="dcterms:W3CDTF">2021-03-22T13:13:00Z</dcterms:modified>
</cp:coreProperties>
</file>